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927816" w14:textId="77777777" w:rsidR="00BC6501" w:rsidRDefault="00BC6501" w:rsidP="00D8293B">
      <w:pPr>
        <w:suppressAutoHyphens/>
        <w:spacing w:afterLines="20" w:after="48" w:line="240" w:lineRule="auto"/>
        <w:jc w:val="center"/>
        <w:rPr>
          <w:rFonts w:ascii="Calibri" w:eastAsia="Calibri" w:hAnsi="Calibri" w:cs="Calibri Light"/>
          <w:b/>
        </w:rPr>
      </w:pPr>
    </w:p>
    <w:p w14:paraId="561253B7" w14:textId="77777777" w:rsidR="00D00B44" w:rsidRDefault="00D00B44" w:rsidP="00D8293B">
      <w:pPr>
        <w:suppressAutoHyphens/>
        <w:spacing w:afterLines="20" w:after="48" w:line="240" w:lineRule="auto"/>
        <w:jc w:val="center"/>
        <w:rPr>
          <w:rFonts w:ascii="Calibri" w:eastAsia="Calibri" w:hAnsi="Calibri" w:cs="Calibri Light"/>
          <w:b/>
        </w:rPr>
      </w:pPr>
    </w:p>
    <w:p w14:paraId="792EC2B0" w14:textId="58C825E3" w:rsidR="00D8293B" w:rsidRPr="0014323A" w:rsidRDefault="00D8293B" w:rsidP="00D8293B">
      <w:pPr>
        <w:suppressAutoHyphens/>
        <w:spacing w:afterLines="20" w:after="48" w:line="240" w:lineRule="auto"/>
        <w:jc w:val="center"/>
        <w:rPr>
          <w:rFonts w:ascii="Calibri" w:eastAsia="Calibri" w:hAnsi="Calibri" w:cs="Calibri Light"/>
          <w:b/>
        </w:rPr>
      </w:pPr>
      <w:r w:rsidRPr="0014323A">
        <w:rPr>
          <w:rFonts w:ascii="Calibri" w:eastAsia="Calibri" w:hAnsi="Calibri" w:cs="Calibri Light"/>
          <w:b/>
        </w:rPr>
        <w:t>UMOWA nr</w:t>
      </w:r>
      <w:r w:rsidR="00BC6501" w:rsidRPr="0014323A">
        <w:rPr>
          <w:rFonts w:ascii="Calibri" w:eastAsia="Calibri" w:hAnsi="Calibri" w:cs="Calibri Light"/>
          <w:b/>
        </w:rPr>
        <w:t xml:space="preserve"> </w:t>
      </w:r>
      <w:r w:rsidR="004B5436" w:rsidRPr="0014323A">
        <w:rPr>
          <w:rFonts w:ascii="Calibri" w:eastAsia="Calibri" w:hAnsi="Calibri" w:cs="Calibri Light"/>
          <w:b/>
        </w:rPr>
        <w:t>U</w:t>
      </w:r>
      <w:r w:rsidR="00D02BCA" w:rsidRPr="0014323A">
        <w:rPr>
          <w:rFonts w:ascii="Calibri" w:eastAsia="Calibri" w:hAnsi="Calibri" w:cs="Calibri Light"/>
          <w:b/>
        </w:rPr>
        <w:t>…</w:t>
      </w:r>
      <w:r w:rsidRPr="0014323A">
        <w:rPr>
          <w:rFonts w:ascii="Calibri" w:eastAsia="Calibri" w:hAnsi="Calibri" w:cs="Calibri Light"/>
          <w:b/>
        </w:rPr>
        <w:t>/202</w:t>
      </w:r>
      <w:r w:rsidR="00BD37B8" w:rsidRPr="0014323A">
        <w:rPr>
          <w:rFonts w:ascii="Calibri" w:eastAsia="Calibri" w:hAnsi="Calibri" w:cs="Calibri Light"/>
          <w:b/>
        </w:rPr>
        <w:t>6</w:t>
      </w:r>
      <w:r w:rsidR="004B5436" w:rsidRPr="0014323A">
        <w:rPr>
          <w:rFonts w:ascii="Calibri" w:eastAsia="Calibri" w:hAnsi="Calibri" w:cs="Calibri Light"/>
          <w:b/>
        </w:rPr>
        <w:t>/ROPSPOZ</w:t>
      </w:r>
    </w:p>
    <w:p w14:paraId="7C1930D6" w14:textId="77777777" w:rsidR="00D00B44" w:rsidRPr="0014323A" w:rsidRDefault="00D00B44" w:rsidP="00D8293B">
      <w:pPr>
        <w:suppressAutoHyphens/>
        <w:spacing w:afterLines="20" w:after="48" w:line="240" w:lineRule="auto"/>
        <w:jc w:val="center"/>
        <w:rPr>
          <w:rFonts w:ascii="Calibri" w:eastAsia="Calibri" w:hAnsi="Calibri" w:cs="Calibri Light"/>
          <w:b/>
        </w:rPr>
      </w:pPr>
    </w:p>
    <w:p w14:paraId="11EFD952" w14:textId="77777777" w:rsidR="00D8293B" w:rsidRPr="0014323A" w:rsidRDefault="00D8293B" w:rsidP="000D1649">
      <w:pPr>
        <w:spacing w:after="60" w:line="240" w:lineRule="auto"/>
        <w:rPr>
          <w:rFonts w:ascii="Calibri" w:eastAsia="Calibri" w:hAnsi="Calibri" w:cs="Times New Roman"/>
          <w:b/>
          <w:color w:val="000000"/>
        </w:rPr>
      </w:pPr>
    </w:p>
    <w:p w14:paraId="3970CA2C" w14:textId="4A93A1A0" w:rsidR="00D8293B" w:rsidRPr="0014323A" w:rsidRDefault="00D8293B" w:rsidP="000D1649">
      <w:pPr>
        <w:tabs>
          <w:tab w:val="left" w:leader="dot" w:pos="4488"/>
        </w:tabs>
        <w:spacing w:after="120" w:line="240" w:lineRule="auto"/>
        <w:rPr>
          <w:rFonts w:ascii="Calibri" w:eastAsia="Calibri" w:hAnsi="Calibri" w:cs="Times New Roman"/>
          <w:color w:val="000000"/>
        </w:rPr>
      </w:pPr>
      <w:r w:rsidRPr="0014323A">
        <w:rPr>
          <w:rFonts w:ascii="Calibri" w:eastAsia="Calibri" w:hAnsi="Calibri" w:cs="Times New Roman"/>
          <w:color w:val="000000"/>
        </w:rPr>
        <w:t xml:space="preserve">zawarta w Poznaniu w dniu </w:t>
      </w:r>
      <w:r w:rsidR="00BC6501" w:rsidRPr="0014323A">
        <w:rPr>
          <w:rFonts w:ascii="Calibri" w:eastAsia="Calibri" w:hAnsi="Calibri" w:cs="Times New Roman"/>
          <w:b/>
          <w:bCs/>
          <w:color w:val="000000"/>
        </w:rPr>
        <w:t>……………………</w:t>
      </w:r>
      <w:r w:rsidRPr="0014323A">
        <w:rPr>
          <w:rFonts w:ascii="Calibri" w:eastAsia="Calibri" w:hAnsi="Calibri" w:cs="Times New Roman"/>
          <w:b/>
          <w:bCs/>
          <w:color w:val="000000"/>
        </w:rPr>
        <w:t xml:space="preserve"> 202</w:t>
      </w:r>
      <w:r w:rsidR="00BD37B8" w:rsidRPr="0014323A">
        <w:rPr>
          <w:rFonts w:ascii="Calibri" w:eastAsia="Calibri" w:hAnsi="Calibri" w:cs="Times New Roman"/>
          <w:b/>
          <w:bCs/>
          <w:color w:val="000000"/>
        </w:rPr>
        <w:t>6</w:t>
      </w:r>
      <w:r w:rsidRPr="0014323A">
        <w:rPr>
          <w:rFonts w:ascii="Calibri" w:eastAsia="Calibri" w:hAnsi="Calibri" w:cs="Times New Roman"/>
          <w:b/>
          <w:color w:val="000000"/>
        </w:rPr>
        <w:t xml:space="preserve"> r.</w:t>
      </w:r>
      <w:r w:rsidRPr="0014323A">
        <w:rPr>
          <w:rFonts w:ascii="Calibri" w:eastAsia="Calibri" w:hAnsi="Calibri" w:cs="Times New Roman"/>
          <w:color w:val="000000"/>
        </w:rPr>
        <w:t xml:space="preserve"> pomiędzy:</w:t>
      </w:r>
    </w:p>
    <w:p w14:paraId="3708DA58" w14:textId="77777777" w:rsidR="00D8293B" w:rsidRPr="0014323A" w:rsidRDefault="00D8293B" w:rsidP="000D1649">
      <w:pPr>
        <w:tabs>
          <w:tab w:val="left" w:leader="dot" w:pos="8674"/>
        </w:tabs>
        <w:spacing w:after="60" w:line="240" w:lineRule="auto"/>
        <w:rPr>
          <w:rFonts w:ascii="Calibri" w:eastAsia="Calibri" w:hAnsi="Calibri" w:cs="Arial"/>
          <w:bCs/>
          <w:color w:val="000000"/>
        </w:rPr>
      </w:pPr>
      <w:r w:rsidRPr="0014323A">
        <w:rPr>
          <w:rFonts w:ascii="Calibri" w:eastAsia="Calibri" w:hAnsi="Calibri" w:cs="Arial"/>
          <w:b/>
          <w:color w:val="000000"/>
        </w:rPr>
        <w:t xml:space="preserve">Województwem Wielkopolskim </w:t>
      </w:r>
      <w:r w:rsidRPr="0014323A">
        <w:rPr>
          <w:rFonts w:ascii="Calibri" w:eastAsia="Calibri" w:hAnsi="Calibri" w:cs="Arial"/>
          <w:bCs/>
          <w:color w:val="000000"/>
        </w:rPr>
        <w:t xml:space="preserve">– </w:t>
      </w:r>
      <w:r w:rsidRPr="0014323A">
        <w:rPr>
          <w:rFonts w:ascii="Calibri" w:eastAsia="Calibri" w:hAnsi="Calibri" w:cs="Arial"/>
          <w:b/>
          <w:color w:val="000000"/>
        </w:rPr>
        <w:t>Regionalnym Ośrodkiem Polityki Społecznej w Poznaniu</w:t>
      </w:r>
      <w:r w:rsidRPr="0014323A">
        <w:rPr>
          <w:rFonts w:ascii="Calibri" w:eastAsia="Calibri" w:hAnsi="Calibri" w:cs="Arial"/>
          <w:bCs/>
          <w:color w:val="000000"/>
        </w:rPr>
        <w:t xml:space="preserve"> z siedzibą </w:t>
      </w:r>
      <w:r w:rsidRPr="0014323A">
        <w:rPr>
          <w:rFonts w:ascii="Calibri" w:eastAsia="Calibri" w:hAnsi="Calibri" w:cs="Arial"/>
          <w:bCs/>
          <w:color w:val="000000"/>
        </w:rPr>
        <w:br/>
        <w:t>w Poznaniu (61-731), ul. Feliksa Nowowiejskiego 11, NIP 778-13-46-888, REGON 631257816, reprezentowanym przez:</w:t>
      </w:r>
    </w:p>
    <w:p w14:paraId="69AD2C12" w14:textId="2A987986" w:rsidR="00D8293B" w:rsidRPr="0014323A" w:rsidRDefault="00D8293B" w:rsidP="000D1649">
      <w:pPr>
        <w:tabs>
          <w:tab w:val="left" w:leader="dot" w:pos="8674"/>
        </w:tabs>
        <w:spacing w:after="60" w:line="240" w:lineRule="auto"/>
        <w:rPr>
          <w:rFonts w:ascii="Calibri" w:eastAsia="Calibri" w:hAnsi="Calibri" w:cs="Arial"/>
          <w:bCs/>
          <w:color w:val="000000"/>
        </w:rPr>
      </w:pPr>
      <w:r w:rsidRPr="0014323A">
        <w:rPr>
          <w:rFonts w:ascii="Calibri" w:eastAsia="Calibri" w:hAnsi="Calibri" w:cs="Arial"/>
          <w:b/>
          <w:color w:val="000000"/>
        </w:rPr>
        <w:t>Grzegorza Grygiela</w:t>
      </w:r>
      <w:r w:rsidRPr="0014323A">
        <w:rPr>
          <w:rFonts w:ascii="Calibri" w:eastAsia="Calibri" w:hAnsi="Calibri" w:cs="Arial"/>
          <w:bCs/>
          <w:color w:val="000000"/>
        </w:rPr>
        <w:t xml:space="preserve"> – Dyrektora Regionalnego Ośrodka Polityki Społecznej w Poznaniu, działającego na podstawie pełnomocnictwa udzielonego uchwałą Nr </w:t>
      </w:r>
      <w:r w:rsidR="003063D1" w:rsidRPr="0014323A">
        <w:rPr>
          <w:rFonts w:ascii="Calibri" w:eastAsia="Calibri" w:hAnsi="Calibri" w:cs="Arial"/>
          <w:bCs/>
          <w:color w:val="000000"/>
        </w:rPr>
        <w:t>6608/2023</w:t>
      </w:r>
      <w:r w:rsidRPr="0014323A">
        <w:rPr>
          <w:rFonts w:ascii="Calibri" w:eastAsia="Calibri" w:hAnsi="Calibri" w:cs="Arial"/>
          <w:bCs/>
          <w:color w:val="000000"/>
        </w:rPr>
        <w:t xml:space="preserve"> Zarządu Województwa Wielkopolskiego z dnia</w:t>
      </w:r>
      <w:r w:rsidR="003063D1" w:rsidRPr="0014323A">
        <w:rPr>
          <w:rFonts w:ascii="Calibri" w:eastAsia="Calibri" w:hAnsi="Calibri" w:cs="Arial"/>
          <w:bCs/>
          <w:color w:val="000000"/>
        </w:rPr>
        <w:t xml:space="preserve"> 18 maja 2023</w:t>
      </w:r>
      <w:r w:rsidRPr="0014323A">
        <w:rPr>
          <w:rFonts w:ascii="Calibri" w:eastAsia="Calibri" w:hAnsi="Calibri" w:cs="Arial"/>
          <w:bCs/>
          <w:color w:val="000000"/>
        </w:rPr>
        <w:t xml:space="preserve"> r.</w:t>
      </w:r>
      <w:r w:rsidR="003063D1" w:rsidRPr="0014323A">
        <w:rPr>
          <w:rFonts w:ascii="Calibri" w:eastAsia="Calibri" w:hAnsi="Calibri" w:cs="Arial"/>
          <w:bCs/>
          <w:color w:val="000000"/>
        </w:rPr>
        <w:t xml:space="preserve"> zmienioną uchwał</w:t>
      </w:r>
      <w:r w:rsidR="00943924" w:rsidRPr="0014323A">
        <w:rPr>
          <w:rFonts w:ascii="Calibri" w:eastAsia="Calibri" w:hAnsi="Calibri" w:cs="Arial"/>
          <w:bCs/>
          <w:color w:val="000000"/>
        </w:rPr>
        <w:t>ą</w:t>
      </w:r>
      <w:r w:rsidR="003063D1" w:rsidRPr="0014323A">
        <w:rPr>
          <w:rFonts w:ascii="Calibri" w:eastAsia="Calibri" w:hAnsi="Calibri" w:cs="Arial"/>
          <w:bCs/>
          <w:color w:val="000000"/>
        </w:rPr>
        <w:t xml:space="preserve"> Nr 7285/2023 Zarządu Województwa Wielkopolskiego z dnia 12 października 2023 r.</w:t>
      </w:r>
      <w:r w:rsidRPr="0014323A">
        <w:rPr>
          <w:rFonts w:ascii="Calibri" w:eastAsia="Calibri" w:hAnsi="Calibri" w:cs="Arial"/>
          <w:bCs/>
          <w:color w:val="000000"/>
        </w:rPr>
        <w:t>, który oświadcza, iż na dzień podpisania niniejszej umowy ww. pełnomocnictwo nie wygasło oraz nie zostało odwołane,</w:t>
      </w:r>
    </w:p>
    <w:p w14:paraId="3380A108" w14:textId="77777777" w:rsidR="00D8293B" w:rsidRPr="0014323A" w:rsidRDefault="00D8293B" w:rsidP="000D1649">
      <w:pPr>
        <w:tabs>
          <w:tab w:val="left" w:leader="dot" w:pos="8674"/>
        </w:tabs>
        <w:spacing w:after="240" w:line="240" w:lineRule="auto"/>
        <w:rPr>
          <w:rFonts w:ascii="Calibri" w:eastAsia="Calibri" w:hAnsi="Calibri" w:cs="Arial"/>
          <w:color w:val="000000"/>
        </w:rPr>
      </w:pPr>
      <w:r w:rsidRPr="0014323A">
        <w:rPr>
          <w:rFonts w:ascii="Calibri" w:eastAsia="Calibri" w:hAnsi="Calibri" w:cs="Arial"/>
          <w:color w:val="000000"/>
        </w:rPr>
        <w:t>zwanym dalej "</w:t>
      </w:r>
      <w:r w:rsidRPr="0014323A">
        <w:rPr>
          <w:rFonts w:ascii="Calibri" w:eastAsia="Calibri" w:hAnsi="Calibri" w:cs="Arial"/>
          <w:b/>
          <w:color w:val="000000"/>
        </w:rPr>
        <w:t>Zamawiającym</w:t>
      </w:r>
      <w:r w:rsidRPr="0014323A">
        <w:rPr>
          <w:rFonts w:ascii="Calibri" w:eastAsia="Calibri" w:hAnsi="Calibri" w:cs="Arial"/>
          <w:color w:val="000000"/>
        </w:rPr>
        <w:t xml:space="preserve">", </w:t>
      </w:r>
    </w:p>
    <w:p w14:paraId="084C5411" w14:textId="225E3E46" w:rsidR="00D8293B" w:rsidRPr="0014323A" w:rsidRDefault="00D8293B" w:rsidP="00BC6501">
      <w:pPr>
        <w:tabs>
          <w:tab w:val="left" w:leader="dot" w:pos="1373"/>
        </w:tabs>
        <w:spacing w:after="240" w:line="240" w:lineRule="auto"/>
        <w:jc w:val="both"/>
        <w:rPr>
          <w:rFonts w:ascii="Calibri" w:eastAsia="Calibri" w:hAnsi="Calibri" w:cs="Calibri"/>
          <w:color w:val="000000"/>
        </w:rPr>
      </w:pPr>
      <w:r w:rsidRPr="0014323A">
        <w:rPr>
          <w:rFonts w:ascii="Calibri" w:eastAsia="Calibri" w:hAnsi="Calibri" w:cs="Calibri"/>
          <w:color w:val="000000"/>
        </w:rPr>
        <w:t xml:space="preserve">a </w:t>
      </w:r>
    </w:p>
    <w:p w14:paraId="18746511" w14:textId="77777777" w:rsidR="00BC6501" w:rsidRPr="0014323A" w:rsidRDefault="00BC6501" w:rsidP="00BC6501">
      <w:pPr>
        <w:tabs>
          <w:tab w:val="left" w:leader="dot" w:pos="8674"/>
        </w:tabs>
        <w:spacing w:after="60" w:line="240" w:lineRule="auto"/>
        <w:jc w:val="both"/>
        <w:rPr>
          <w:rFonts w:ascii="Calibri" w:eastAsia="Calibri" w:hAnsi="Calibri" w:cs="Times New Roman"/>
          <w:color w:val="000000"/>
        </w:rPr>
      </w:pPr>
      <w:r w:rsidRPr="0014323A">
        <w:rPr>
          <w:rFonts w:ascii="Calibri" w:eastAsia="MS Mincho" w:hAnsi="Calibri" w:cs="Arial"/>
          <w:b/>
          <w:iCs/>
          <w:color w:val="000000"/>
        </w:rPr>
        <w:t>……………………….</w:t>
      </w:r>
      <w:r w:rsidRPr="0014323A">
        <w:rPr>
          <w:rFonts w:ascii="Calibri" w:eastAsia="Calibri" w:hAnsi="Calibri" w:cs="Times New Roman"/>
          <w:b/>
          <w:color w:val="000000"/>
        </w:rPr>
        <w:t xml:space="preserve"> </w:t>
      </w:r>
      <w:r w:rsidRPr="0014323A">
        <w:rPr>
          <w:rFonts w:ascii="Calibri" w:eastAsia="Calibri" w:hAnsi="Calibri" w:cs="Times New Roman"/>
          <w:color w:val="000000"/>
        </w:rPr>
        <w:t>z siedzibą w</w:t>
      </w:r>
      <w:r w:rsidRPr="0014323A">
        <w:rPr>
          <w:rFonts w:ascii="Calibri" w:eastAsia="MS Mincho" w:hAnsi="Calibri" w:cs="Arial"/>
          <w:iCs/>
          <w:color w:val="000000"/>
        </w:rPr>
        <w:t xml:space="preserve"> …………………………………,</w:t>
      </w:r>
      <w:r w:rsidRPr="0014323A">
        <w:rPr>
          <w:rFonts w:ascii="Calibri" w:eastAsia="Calibri" w:hAnsi="Calibri" w:cs="Times New Roman"/>
          <w:color w:val="000000"/>
        </w:rPr>
        <w:t xml:space="preserve"> wpisaną do rejestru przedsiębiorców Krajowego Rejestru Sądowego prowadzonego przez </w:t>
      </w:r>
      <w:r w:rsidRPr="0014323A">
        <w:rPr>
          <w:rFonts w:ascii="Calibri" w:eastAsia="MS Mincho" w:hAnsi="Calibri" w:cs="Arial"/>
          <w:iCs/>
          <w:color w:val="000000"/>
        </w:rPr>
        <w:t>……………………………………</w:t>
      </w:r>
      <w:r w:rsidRPr="0014323A">
        <w:rPr>
          <w:rFonts w:ascii="Calibri" w:eastAsia="Calibri" w:hAnsi="Calibri" w:cs="Times New Roman"/>
          <w:color w:val="000000"/>
        </w:rPr>
        <w:t xml:space="preserve"> pod numerem KRS </w:t>
      </w:r>
      <w:r w:rsidRPr="0014323A">
        <w:rPr>
          <w:rFonts w:ascii="Calibri" w:eastAsia="MS Mincho" w:hAnsi="Calibri" w:cs="Arial"/>
          <w:iCs/>
          <w:color w:val="000000"/>
        </w:rPr>
        <w:t>…………………..,</w:t>
      </w:r>
      <w:r w:rsidRPr="0014323A">
        <w:rPr>
          <w:rFonts w:ascii="Calibri" w:eastAsia="Calibri" w:hAnsi="Calibri" w:cs="Times New Roman"/>
          <w:color w:val="000000"/>
        </w:rPr>
        <w:t xml:space="preserve"> reprezentowaną przez</w:t>
      </w:r>
      <w:r w:rsidRPr="0014323A">
        <w:rPr>
          <w:rFonts w:ascii="Calibri" w:eastAsia="MS Mincho" w:hAnsi="Calibri" w:cs="Arial"/>
          <w:iCs/>
          <w:color w:val="000000"/>
        </w:rPr>
        <w:t>:</w:t>
      </w:r>
    </w:p>
    <w:p w14:paraId="4455F213" w14:textId="77777777" w:rsidR="00BC6501" w:rsidRPr="0014323A" w:rsidRDefault="00BC6501" w:rsidP="00BC6501">
      <w:pPr>
        <w:tabs>
          <w:tab w:val="left" w:leader="dot" w:pos="8674"/>
        </w:tabs>
        <w:spacing w:after="60" w:line="240" w:lineRule="auto"/>
        <w:jc w:val="both"/>
        <w:rPr>
          <w:rFonts w:ascii="Calibri" w:eastAsia="Calibri" w:hAnsi="Calibri" w:cs="Arial"/>
          <w:color w:val="000000"/>
        </w:rPr>
      </w:pPr>
      <w:r w:rsidRPr="0014323A">
        <w:rPr>
          <w:rFonts w:ascii="Calibri" w:eastAsia="Calibri" w:hAnsi="Calibri" w:cs="Arial"/>
          <w:b/>
          <w:bCs/>
          <w:color w:val="000000"/>
        </w:rPr>
        <w:t>…………………………………………</w:t>
      </w:r>
    </w:p>
    <w:p w14:paraId="3034A5E2" w14:textId="77777777" w:rsidR="00BC6501" w:rsidRPr="0014323A" w:rsidRDefault="00BC6501" w:rsidP="00BC6501">
      <w:pPr>
        <w:tabs>
          <w:tab w:val="left" w:leader="dot" w:pos="8674"/>
        </w:tabs>
        <w:spacing w:after="240" w:line="240" w:lineRule="auto"/>
        <w:jc w:val="both"/>
        <w:rPr>
          <w:rFonts w:ascii="Calibri" w:eastAsia="MS Mincho" w:hAnsi="Calibri" w:cs="Arial"/>
          <w:color w:val="000000"/>
        </w:rPr>
      </w:pPr>
      <w:r w:rsidRPr="0014323A">
        <w:rPr>
          <w:rFonts w:ascii="Calibri" w:eastAsia="Calibri" w:hAnsi="Calibri" w:cs="Arial"/>
          <w:color w:val="000000"/>
        </w:rPr>
        <w:t>zwaną dalej "</w:t>
      </w:r>
      <w:r w:rsidRPr="0014323A">
        <w:rPr>
          <w:rFonts w:ascii="Calibri" w:eastAsia="Calibri" w:hAnsi="Calibri" w:cs="Arial"/>
          <w:b/>
          <w:color w:val="000000"/>
        </w:rPr>
        <w:t>Wykonawcą</w:t>
      </w:r>
      <w:r w:rsidRPr="0014323A">
        <w:rPr>
          <w:rFonts w:ascii="Calibri" w:eastAsia="Calibri" w:hAnsi="Calibri" w:cs="Arial"/>
          <w:color w:val="000000"/>
        </w:rPr>
        <w:t>",</w:t>
      </w:r>
      <w:r w:rsidRPr="0014323A">
        <w:rPr>
          <w:rFonts w:ascii="Calibri" w:eastAsia="MS Mincho" w:hAnsi="Calibri" w:cs="Arial"/>
          <w:color w:val="000000"/>
        </w:rPr>
        <w:t xml:space="preserve"> </w:t>
      </w:r>
    </w:p>
    <w:p w14:paraId="1DADFA68" w14:textId="21EBF022" w:rsidR="00D8293B" w:rsidRPr="0014323A" w:rsidRDefault="00D8293B" w:rsidP="00D8293B">
      <w:pPr>
        <w:tabs>
          <w:tab w:val="left" w:leader="dot" w:pos="8674"/>
        </w:tabs>
        <w:spacing w:after="240" w:line="240" w:lineRule="auto"/>
        <w:jc w:val="both"/>
        <w:rPr>
          <w:rFonts w:ascii="Calibri" w:eastAsia="MS Mincho" w:hAnsi="Calibri" w:cs="Arial"/>
          <w:color w:val="000000"/>
        </w:rPr>
      </w:pPr>
      <w:r w:rsidRPr="0014323A">
        <w:rPr>
          <w:rFonts w:ascii="Calibri" w:eastAsia="MS Mincho" w:hAnsi="Calibri" w:cs="Arial"/>
          <w:color w:val="000000"/>
        </w:rPr>
        <w:t xml:space="preserve">wyłonionym w ramach procedury przetargowej w postępowaniu nr </w:t>
      </w:r>
      <w:r w:rsidRPr="0014323A">
        <w:t>RO</w:t>
      </w:r>
      <w:r w:rsidR="00BC6501" w:rsidRPr="0014323A">
        <w:t>PS …………………………………..</w:t>
      </w:r>
      <w:r w:rsidRPr="0014323A">
        <w:t>,</w:t>
      </w:r>
    </w:p>
    <w:p w14:paraId="366C27D9" w14:textId="77777777" w:rsidR="00D8293B" w:rsidRPr="0014323A" w:rsidRDefault="00D8293B" w:rsidP="00D8293B">
      <w:pPr>
        <w:spacing w:after="60" w:line="240" w:lineRule="auto"/>
        <w:jc w:val="both"/>
        <w:rPr>
          <w:rFonts w:ascii="Calibri" w:eastAsia="Calibri" w:hAnsi="Calibri" w:cs="Times New Roman"/>
          <w:color w:val="000000"/>
        </w:rPr>
      </w:pPr>
      <w:r w:rsidRPr="0014323A">
        <w:rPr>
          <w:rFonts w:ascii="Calibri" w:eastAsia="Calibri" w:hAnsi="Calibri" w:cs="Times New Roman"/>
          <w:color w:val="000000"/>
        </w:rPr>
        <w:t>przy czym Zamawiający i Wykonawca dalej łącznie są zwani „</w:t>
      </w:r>
      <w:r w:rsidRPr="0014323A">
        <w:rPr>
          <w:rFonts w:ascii="Calibri" w:eastAsia="Calibri" w:hAnsi="Calibri" w:cs="Times New Roman"/>
          <w:b/>
          <w:color w:val="000000"/>
        </w:rPr>
        <w:t>Stronami</w:t>
      </w:r>
      <w:r w:rsidRPr="0014323A">
        <w:rPr>
          <w:rFonts w:ascii="Calibri" w:eastAsia="Calibri" w:hAnsi="Calibri" w:cs="Times New Roman"/>
          <w:color w:val="000000"/>
        </w:rPr>
        <w:t>" a każdy z osobna „</w:t>
      </w:r>
      <w:r w:rsidRPr="0014323A">
        <w:rPr>
          <w:rFonts w:ascii="Calibri" w:eastAsia="Calibri" w:hAnsi="Calibri" w:cs="Times New Roman"/>
          <w:b/>
          <w:color w:val="000000"/>
        </w:rPr>
        <w:t>Stroną</w:t>
      </w:r>
      <w:r w:rsidRPr="0014323A">
        <w:rPr>
          <w:rFonts w:ascii="Calibri" w:eastAsia="Calibri" w:hAnsi="Calibri" w:cs="Times New Roman"/>
          <w:color w:val="000000"/>
        </w:rPr>
        <w:t>".</w:t>
      </w:r>
    </w:p>
    <w:p w14:paraId="6E416EEB" w14:textId="77777777" w:rsidR="00D8293B" w:rsidRPr="0014323A" w:rsidRDefault="00D8293B" w:rsidP="00D8293B">
      <w:pPr>
        <w:spacing w:after="240" w:line="240" w:lineRule="auto"/>
        <w:jc w:val="both"/>
        <w:rPr>
          <w:rFonts w:ascii="Calibri" w:eastAsia="Calibri" w:hAnsi="Calibri" w:cs="Times New Roman"/>
          <w:b/>
          <w:color w:val="000000"/>
        </w:rPr>
      </w:pPr>
      <w:r w:rsidRPr="0014323A">
        <w:rPr>
          <w:rFonts w:ascii="Calibri" w:eastAsia="Calibri" w:hAnsi="Calibri" w:cs="Times New Roman"/>
          <w:b/>
          <w:color w:val="000000"/>
        </w:rPr>
        <w:t>Strony zawierają umowę (zwaną dalej „Umową”) o następującej treści:</w:t>
      </w:r>
    </w:p>
    <w:p w14:paraId="205E5372" w14:textId="77777777" w:rsidR="00D8293B" w:rsidRPr="0014323A" w:rsidRDefault="00D8293B" w:rsidP="00BC6501">
      <w:pPr>
        <w:spacing w:after="60" w:line="240" w:lineRule="auto"/>
        <w:rPr>
          <w:rFonts w:ascii="Calibri" w:eastAsia="Calibri" w:hAnsi="Calibri" w:cs="Times New Roman"/>
          <w:b/>
          <w:bCs/>
          <w:color w:val="000000"/>
          <w:spacing w:val="-14"/>
        </w:rPr>
      </w:pPr>
    </w:p>
    <w:p w14:paraId="5DB3FB47" w14:textId="77777777" w:rsidR="00D8293B" w:rsidRPr="0014323A" w:rsidRDefault="00D8293B" w:rsidP="00D8293B">
      <w:pPr>
        <w:spacing w:after="60" w:line="240" w:lineRule="auto"/>
        <w:jc w:val="center"/>
        <w:rPr>
          <w:rFonts w:ascii="Calibri" w:eastAsia="Calibri" w:hAnsi="Calibri" w:cs="Times New Roman"/>
          <w:b/>
          <w:bCs/>
          <w:color w:val="000000"/>
          <w:spacing w:val="-14"/>
        </w:rPr>
      </w:pPr>
      <w:r w:rsidRPr="0014323A">
        <w:rPr>
          <w:rFonts w:ascii="Calibri" w:eastAsia="Calibri" w:hAnsi="Calibri" w:cs="Times New Roman"/>
          <w:b/>
          <w:bCs/>
          <w:color w:val="000000"/>
          <w:spacing w:val="-14"/>
        </w:rPr>
        <w:t>§ 1</w:t>
      </w:r>
    </w:p>
    <w:p w14:paraId="5CBBBBD7" w14:textId="77777777" w:rsidR="00D8293B" w:rsidRPr="0014323A" w:rsidRDefault="00D8293B" w:rsidP="00D8293B">
      <w:pPr>
        <w:spacing w:after="60" w:line="240" w:lineRule="auto"/>
        <w:jc w:val="center"/>
        <w:rPr>
          <w:rFonts w:ascii="Calibri" w:eastAsia="Calibri" w:hAnsi="Calibri" w:cs="Times New Roman"/>
          <w:b/>
          <w:bCs/>
          <w:color w:val="000000"/>
          <w:spacing w:val="-14"/>
        </w:rPr>
      </w:pPr>
      <w:r w:rsidRPr="0014323A">
        <w:rPr>
          <w:rFonts w:ascii="Calibri" w:eastAsia="Calibri" w:hAnsi="Calibri" w:cs="Times New Roman"/>
          <w:b/>
          <w:bCs/>
          <w:color w:val="000000"/>
          <w:spacing w:val="-14"/>
        </w:rPr>
        <w:t>[Definicje]</w:t>
      </w:r>
    </w:p>
    <w:p w14:paraId="29221A46" w14:textId="5B14D417" w:rsidR="00D8293B" w:rsidRPr="0014323A" w:rsidRDefault="00D8293B" w:rsidP="000D1649">
      <w:pPr>
        <w:spacing w:after="60" w:line="240" w:lineRule="auto"/>
        <w:rPr>
          <w:rFonts w:ascii="Calibri" w:eastAsia="Calibri" w:hAnsi="Calibri" w:cs="Times New Roman"/>
          <w:color w:val="000000"/>
        </w:rPr>
      </w:pPr>
      <w:r w:rsidRPr="0014323A">
        <w:rPr>
          <w:rFonts w:ascii="Calibri" w:eastAsia="Calibri" w:hAnsi="Calibri" w:cs="Times New Roman"/>
          <w:color w:val="000000"/>
        </w:rPr>
        <w:t>Poniższe wyrażenia użyte w Umowie obejmować</w:t>
      </w:r>
      <w:r w:rsidR="00B70B74" w:rsidRPr="0014323A">
        <w:rPr>
          <w:rFonts w:ascii="Calibri" w:eastAsia="Calibri" w:hAnsi="Calibri" w:cs="Times New Roman"/>
          <w:color w:val="000000"/>
        </w:rPr>
        <w:t xml:space="preserve"> </w:t>
      </w:r>
      <w:r w:rsidRPr="0014323A">
        <w:rPr>
          <w:rFonts w:ascii="Calibri" w:eastAsia="Calibri" w:hAnsi="Calibri" w:cs="Times New Roman"/>
          <w:color w:val="000000"/>
        </w:rPr>
        <w:t>będą zarówno formę̨ liczby pojedynczej i mnogiej definiowanych wyrażeń. Ilekroć</w:t>
      </w:r>
      <w:r w:rsidR="00B70B74" w:rsidRPr="0014323A">
        <w:rPr>
          <w:rFonts w:ascii="Calibri" w:eastAsia="Calibri" w:hAnsi="Calibri" w:cs="Times New Roman"/>
          <w:color w:val="000000"/>
        </w:rPr>
        <w:t xml:space="preserve"> </w:t>
      </w:r>
      <w:r w:rsidRPr="0014323A">
        <w:rPr>
          <w:rFonts w:ascii="Calibri" w:eastAsia="Calibri" w:hAnsi="Calibri" w:cs="Times New Roman"/>
          <w:color w:val="000000"/>
        </w:rPr>
        <w:t>w Umowie jest mowa o:</w:t>
      </w:r>
    </w:p>
    <w:p w14:paraId="1C56A9E0" w14:textId="77777777" w:rsidR="00D8293B" w:rsidRPr="0014323A" w:rsidRDefault="00D8293B" w:rsidP="000D1649">
      <w:pPr>
        <w:numPr>
          <w:ilvl w:val="0"/>
          <w:numId w:val="10"/>
        </w:numPr>
        <w:spacing w:after="60" w:line="240" w:lineRule="auto"/>
        <w:ind w:left="426"/>
        <w:rPr>
          <w:rFonts w:ascii="Calibri" w:eastAsia="Calibri" w:hAnsi="Calibri" w:cs="Times New Roman"/>
          <w:color w:val="000000"/>
        </w:rPr>
      </w:pPr>
      <w:r w:rsidRPr="0014323A">
        <w:rPr>
          <w:rFonts w:ascii="Calibri" w:eastAsia="Calibri" w:hAnsi="Calibri" w:cs="Times New Roman"/>
          <w:color w:val="000000"/>
        </w:rPr>
        <w:t>„</w:t>
      </w:r>
      <w:r w:rsidRPr="0014323A">
        <w:rPr>
          <w:rFonts w:ascii="Calibri" w:eastAsia="Calibri" w:hAnsi="Calibri" w:cs="Times New Roman"/>
          <w:b/>
          <w:bCs/>
          <w:color w:val="000000"/>
        </w:rPr>
        <w:t>Umowie</w:t>
      </w:r>
      <w:r w:rsidRPr="0014323A">
        <w:rPr>
          <w:rFonts w:ascii="Calibri" w:eastAsia="Calibri" w:hAnsi="Calibri" w:cs="Times New Roman"/>
          <w:color w:val="000000"/>
        </w:rPr>
        <w:t>” – należy przez to rozumieć niniejszą umowę wraz z załącznikami;</w:t>
      </w:r>
    </w:p>
    <w:p w14:paraId="43BFC3ED" w14:textId="77777777" w:rsidR="00D8293B" w:rsidRPr="0014323A" w:rsidRDefault="00D8293B" w:rsidP="000D1649">
      <w:pPr>
        <w:numPr>
          <w:ilvl w:val="0"/>
          <w:numId w:val="10"/>
        </w:numPr>
        <w:spacing w:after="60" w:line="240" w:lineRule="auto"/>
        <w:ind w:left="426"/>
        <w:rPr>
          <w:rFonts w:ascii="Calibri" w:eastAsia="Calibri" w:hAnsi="Calibri" w:cs="Times New Roman"/>
          <w:color w:val="000000"/>
        </w:rPr>
      </w:pPr>
      <w:r w:rsidRPr="0014323A">
        <w:rPr>
          <w:rFonts w:ascii="Calibri" w:eastAsia="Calibri" w:hAnsi="Calibri" w:cs="Times New Roman"/>
          <w:b/>
          <w:color w:val="000000"/>
        </w:rPr>
        <w:t>„Opłacie Abonamentowej”</w:t>
      </w:r>
      <w:r w:rsidRPr="0014323A">
        <w:rPr>
          <w:rFonts w:ascii="Calibri" w:eastAsia="Calibri" w:hAnsi="Calibri" w:cs="Times New Roman"/>
          <w:color w:val="000000"/>
        </w:rPr>
        <w:t xml:space="preserve"> – należy przez to rozumieć opłatę w wysokości wskazanej w § 9 Umowy wnoszoną przez Zamawiającego na rzecz Wykonawcy z tytułu wykonywania przez Wykonawcę Umowy zgodnie z SWZ, Umową oraz Ofertą;</w:t>
      </w:r>
    </w:p>
    <w:p w14:paraId="2ECC34DD" w14:textId="09265CA5" w:rsidR="00D8293B" w:rsidRPr="0014323A" w:rsidRDefault="00D8293B" w:rsidP="000D1649">
      <w:pPr>
        <w:numPr>
          <w:ilvl w:val="0"/>
          <w:numId w:val="10"/>
        </w:numPr>
        <w:spacing w:after="60" w:line="240" w:lineRule="auto"/>
        <w:ind w:left="426"/>
        <w:rPr>
          <w:rFonts w:ascii="Calibri" w:eastAsia="Calibri" w:hAnsi="Calibri" w:cs="Times New Roman"/>
          <w:color w:val="000000"/>
        </w:rPr>
      </w:pPr>
      <w:r w:rsidRPr="0014323A">
        <w:rPr>
          <w:rFonts w:ascii="Calibri" w:eastAsia="Calibri" w:hAnsi="Calibri" w:cs="Times New Roman"/>
          <w:color w:val="000000"/>
        </w:rPr>
        <w:t>„</w:t>
      </w:r>
      <w:r w:rsidRPr="0014323A">
        <w:rPr>
          <w:rFonts w:ascii="Calibri" w:eastAsia="Calibri" w:hAnsi="Calibri" w:cs="Times New Roman"/>
          <w:b/>
          <w:bCs/>
          <w:color w:val="000000"/>
        </w:rPr>
        <w:t>Teleopiece</w:t>
      </w:r>
      <w:r w:rsidRPr="0014323A">
        <w:rPr>
          <w:rFonts w:ascii="Calibri" w:eastAsia="Calibri" w:hAnsi="Calibri" w:cs="Times New Roman"/>
          <w:color w:val="000000"/>
        </w:rPr>
        <w:t>” – należy przez to rozumieć</w:t>
      </w:r>
      <w:r w:rsidR="00B70B74" w:rsidRPr="0014323A">
        <w:rPr>
          <w:rFonts w:ascii="Calibri" w:eastAsia="Calibri" w:hAnsi="Calibri" w:cs="Times New Roman"/>
          <w:color w:val="000000"/>
        </w:rPr>
        <w:t xml:space="preserve"> </w:t>
      </w:r>
      <w:r w:rsidRPr="0014323A">
        <w:rPr>
          <w:rFonts w:ascii="Calibri" w:eastAsia="Calibri" w:hAnsi="Calibri" w:cs="Times New Roman"/>
          <w:color w:val="000000"/>
        </w:rPr>
        <w:t xml:space="preserve">zapewnienie przez Wykonawcę </w:t>
      </w:r>
      <w:r w:rsidR="00676921" w:rsidRPr="0014323A">
        <w:rPr>
          <w:rFonts w:ascii="Calibri" w:eastAsia="Calibri" w:hAnsi="Calibri" w:cs="Times New Roman"/>
          <w:bCs/>
          <w:color w:val="000000"/>
        </w:rPr>
        <w:t>24h na dobę, 7 dni w </w:t>
      </w:r>
      <w:r w:rsidRPr="0014323A">
        <w:rPr>
          <w:rFonts w:ascii="Calibri" w:eastAsia="Calibri" w:hAnsi="Calibri" w:cs="Times New Roman"/>
          <w:bCs/>
          <w:color w:val="000000"/>
        </w:rPr>
        <w:t xml:space="preserve">tygodniu </w:t>
      </w:r>
      <w:r w:rsidRPr="0014323A">
        <w:rPr>
          <w:rFonts w:ascii="Calibri" w:eastAsia="Calibri" w:hAnsi="Calibri" w:cs="Times New Roman"/>
          <w:color w:val="000000"/>
        </w:rPr>
        <w:t>świadczenia</w:t>
      </w:r>
      <w:r w:rsidR="0029346A" w:rsidRPr="0014323A">
        <w:rPr>
          <w:rFonts w:ascii="Calibri" w:eastAsia="Calibri" w:hAnsi="Calibri" w:cs="Times New Roman"/>
          <w:color w:val="000000"/>
        </w:rPr>
        <w:t>,</w:t>
      </w:r>
      <w:r w:rsidRPr="0014323A">
        <w:rPr>
          <w:rFonts w:ascii="Calibri" w:eastAsia="Calibri" w:hAnsi="Calibri" w:cs="Times New Roman"/>
          <w:color w:val="000000"/>
        </w:rPr>
        <w:t xml:space="preserve"> przez ratowników medycznych w rozumieniu </w:t>
      </w:r>
      <w:bookmarkStart w:id="0" w:name="_Hlk156476360"/>
      <w:r w:rsidR="00291EA3" w:rsidRPr="0014323A">
        <w:rPr>
          <w:rFonts w:ascii="Calibri" w:eastAsia="Calibri" w:hAnsi="Calibri" w:cs="Times New Roman"/>
          <w:color w:val="000000"/>
        </w:rPr>
        <w:t>u</w:t>
      </w:r>
      <w:r w:rsidR="00676921" w:rsidRPr="0014323A">
        <w:rPr>
          <w:rFonts w:ascii="Calibri" w:eastAsia="Calibri" w:hAnsi="Calibri" w:cs="Times New Roman"/>
          <w:color w:val="000000"/>
        </w:rPr>
        <w:t xml:space="preserve">stawy z dnia 1 grudnia 2022 r. </w:t>
      </w:r>
      <w:r w:rsidR="00291EA3" w:rsidRPr="0014323A">
        <w:rPr>
          <w:rFonts w:ascii="Calibri" w:eastAsia="Calibri" w:hAnsi="Calibri" w:cs="Times New Roman"/>
          <w:color w:val="000000"/>
        </w:rPr>
        <w:t>o zawodzie ratownika medycznego oraz samorządzie ratowników medycznych</w:t>
      </w:r>
      <w:r w:rsidR="00460E91" w:rsidRPr="0014323A">
        <w:rPr>
          <w:rFonts w:ascii="Calibri" w:eastAsia="Calibri" w:hAnsi="Calibri" w:cs="Times New Roman"/>
          <w:color w:val="000000"/>
        </w:rPr>
        <w:t xml:space="preserve"> (Dz. U. z 2025 r. poz. 339, 637)</w:t>
      </w:r>
      <w:r w:rsidR="00291EA3" w:rsidRPr="0014323A">
        <w:rPr>
          <w:rFonts w:ascii="Calibri" w:eastAsia="Calibri" w:hAnsi="Calibri" w:cs="Times New Roman"/>
          <w:color w:val="000000"/>
        </w:rPr>
        <w:t xml:space="preserve"> (</w:t>
      </w:r>
      <w:bookmarkEnd w:id="0"/>
      <w:r w:rsidRPr="0014323A">
        <w:rPr>
          <w:rFonts w:ascii="Calibri" w:eastAsia="Calibri" w:hAnsi="Calibri" w:cs="Times New Roman"/>
          <w:color w:val="000000"/>
        </w:rPr>
        <w:t>na zasadach określonych w SWZ</w:t>
      </w:r>
      <w:r w:rsidR="000F3535" w:rsidRPr="0014323A">
        <w:rPr>
          <w:rFonts w:ascii="Calibri" w:eastAsia="Calibri" w:hAnsi="Calibri" w:cs="Times New Roman"/>
          <w:color w:val="000000"/>
        </w:rPr>
        <w:t>)</w:t>
      </w:r>
      <w:r w:rsidRPr="0014323A">
        <w:rPr>
          <w:rFonts w:ascii="Calibri" w:eastAsia="Calibri" w:hAnsi="Calibri" w:cs="Times New Roman"/>
          <w:color w:val="000000"/>
        </w:rPr>
        <w:t xml:space="preserve"> usług monitorowania, przyjmowania, rejestrowania oraz reagowania na zgłoszenia </w:t>
      </w:r>
      <w:r w:rsidR="00291EA3" w:rsidRPr="0014323A">
        <w:rPr>
          <w:rFonts w:ascii="Calibri" w:eastAsia="Calibri" w:hAnsi="Calibri" w:cs="Times New Roman"/>
          <w:color w:val="000000"/>
        </w:rPr>
        <w:t xml:space="preserve">alarmowe oraz </w:t>
      </w:r>
      <w:r w:rsidRPr="0014323A">
        <w:rPr>
          <w:rFonts w:ascii="Calibri" w:eastAsia="Calibri" w:hAnsi="Calibri" w:cs="Times New Roman"/>
        </w:rPr>
        <w:t>poza alarmowe wysyłane przez wciśnięcie przycisku SOS</w:t>
      </w:r>
      <w:r w:rsidRPr="0014323A">
        <w:rPr>
          <w:rFonts w:ascii="Calibri" w:eastAsia="Calibri" w:hAnsi="Calibri" w:cs="Times New Roman"/>
          <w:color w:val="FF0000"/>
        </w:rPr>
        <w:t xml:space="preserve"> </w:t>
      </w:r>
      <w:r w:rsidRPr="0014323A">
        <w:rPr>
          <w:rFonts w:ascii="Calibri" w:eastAsia="Calibri" w:hAnsi="Calibri" w:cs="Times New Roman"/>
          <w:color w:val="000000"/>
        </w:rPr>
        <w:t>na Opasce (zwanych dalej: „</w:t>
      </w:r>
      <w:r w:rsidRPr="0014323A">
        <w:rPr>
          <w:rFonts w:ascii="Calibri" w:eastAsia="Calibri" w:hAnsi="Calibri" w:cs="Times New Roman"/>
          <w:b/>
          <w:bCs/>
          <w:color w:val="000000"/>
        </w:rPr>
        <w:t>Usługą Teleopieki</w:t>
      </w:r>
      <w:r w:rsidRPr="0014323A">
        <w:rPr>
          <w:rFonts w:ascii="Calibri" w:eastAsia="Calibri" w:hAnsi="Calibri" w:cs="Times New Roman"/>
          <w:color w:val="000000"/>
        </w:rPr>
        <w:t>”);</w:t>
      </w:r>
    </w:p>
    <w:p w14:paraId="6B14CCFD" w14:textId="6CE53D7C" w:rsidR="00D8293B" w:rsidRPr="0014323A" w:rsidRDefault="00D8293B" w:rsidP="000D1649">
      <w:pPr>
        <w:numPr>
          <w:ilvl w:val="0"/>
          <w:numId w:val="10"/>
        </w:numPr>
        <w:spacing w:after="60" w:line="240" w:lineRule="auto"/>
        <w:ind w:left="426"/>
        <w:rPr>
          <w:rFonts w:ascii="Calibri" w:eastAsia="Calibri" w:hAnsi="Calibri" w:cs="Times New Roman"/>
          <w:color w:val="000000"/>
        </w:rPr>
      </w:pPr>
      <w:r w:rsidRPr="0014323A">
        <w:rPr>
          <w:rFonts w:ascii="Calibri" w:eastAsia="Calibri" w:hAnsi="Calibri" w:cs="Times New Roman"/>
          <w:color w:val="000000"/>
        </w:rPr>
        <w:t>„</w:t>
      </w:r>
      <w:r w:rsidRPr="0014323A">
        <w:rPr>
          <w:rFonts w:ascii="Calibri" w:eastAsia="Calibri" w:hAnsi="Calibri" w:cs="Times New Roman"/>
          <w:b/>
          <w:bCs/>
          <w:color w:val="000000"/>
        </w:rPr>
        <w:t>Usługach</w:t>
      </w:r>
      <w:r w:rsidRPr="0014323A">
        <w:rPr>
          <w:rFonts w:ascii="Calibri" w:eastAsia="Calibri" w:hAnsi="Calibri" w:cs="Times New Roman"/>
          <w:color w:val="000000"/>
        </w:rPr>
        <w:t xml:space="preserve">” – należy przez to rozumieć wszystkie usługi objęte Umową w szczególności Usługi Teleopieki, </w:t>
      </w:r>
      <w:r w:rsidR="00291EA3" w:rsidRPr="0014323A">
        <w:rPr>
          <w:rFonts w:ascii="Calibri" w:eastAsia="Calibri" w:hAnsi="Calibri" w:cs="Times New Roman"/>
          <w:color w:val="000000"/>
        </w:rPr>
        <w:t>usługi systemu teleinformatycznego</w:t>
      </w:r>
      <w:r w:rsidR="00C54105" w:rsidRPr="0014323A">
        <w:rPr>
          <w:rFonts w:ascii="Calibri" w:eastAsia="Calibri" w:hAnsi="Calibri" w:cs="Times New Roman"/>
          <w:color w:val="000000"/>
        </w:rPr>
        <w:t xml:space="preserve"> tzw. Platformy PKOS</w:t>
      </w:r>
      <w:r w:rsidR="00291EA3" w:rsidRPr="0014323A">
        <w:rPr>
          <w:rFonts w:ascii="Calibri" w:eastAsia="Calibri" w:hAnsi="Calibri" w:cs="Times New Roman"/>
          <w:color w:val="000000"/>
        </w:rPr>
        <w:t xml:space="preserve">, </w:t>
      </w:r>
      <w:r w:rsidRPr="0014323A">
        <w:rPr>
          <w:rFonts w:ascii="Calibri" w:eastAsia="Calibri" w:hAnsi="Calibri" w:cs="Times New Roman"/>
          <w:color w:val="000000"/>
        </w:rPr>
        <w:t xml:space="preserve">usługi serwisowe, </w:t>
      </w:r>
      <w:r w:rsidRPr="0014323A">
        <w:rPr>
          <w:rFonts w:ascii="Calibri" w:eastAsia="Calibri" w:hAnsi="Calibri" w:cs="Times New Roman"/>
          <w:color w:val="000000"/>
        </w:rPr>
        <w:lastRenderedPageBreak/>
        <w:t>techniczne, szkoleniowe oraz inne określone w SWZ oraz Umowie, a związane z należytym realizowaniem przedmiotu Umowy przez Wykonawcę;</w:t>
      </w:r>
    </w:p>
    <w:p w14:paraId="1808E36C" w14:textId="54BAB7A7" w:rsidR="00D8293B" w:rsidRPr="0014323A" w:rsidRDefault="00D8293B" w:rsidP="000D1649">
      <w:pPr>
        <w:numPr>
          <w:ilvl w:val="0"/>
          <w:numId w:val="10"/>
        </w:numPr>
        <w:spacing w:after="60" w:line="240" w:lineRule="auto"/>
        <w:ind w:left="426"/>
        <w:rPr>
          <w:rFonts w:ascii="Calibri" w:eastAsia="Calibri" w:hAnsi="Calibri" w:cs="Times New Roman"/>
          <w:color w:val="000000"/>
        </w:rPr>
      </w:pPr>
      <w:r w:rsidRPr="0014323A">
        <w:rPr>
          <w:rFonts w:ascii="Calibri" w:eastAsia="Calibri" w:hAnsi="Calibri" w:cs="Times New Roman"/>
          <w:color w:val="000000"/>
        </w:rPr>
        <w:t>„</w:t>
      </w:r>
      <w:r w:rsidRPr="0014323A">
        <w:rPr>
          <w:rFonts w:ascii="Calibri" w:eastAsia="Calibri" w:hAnsi="Calibri" w:cs="Times New Roman"/>
          <w:b/>
          <w:bCs/>
          <w:color w:val="000000"/>
        </w:rPr>
        <w:t>Dniu roboczym</w:t>
      </w:r>
      <w:r w:rsidRPr="0014323A">
        <w:rPr>
          <w:rFonts w:ascii="Calibri" w:eastAsia="Calibri" w:hAnsi="Calibri" w:cs="Times New Roman"/>
          <w:color w:val="000000"/>
        </w:rPr>
        <w:t>” – należy przez to rozumieć dzień od poniedziałku do piątku, z wyłączeniem dni ustawowo wolnych od pracy. Jeżeli w Umowie przy określaniu liczby dni nie wskazano „dzień roboczy”, Zamawiający określa w tych postanowieniach Umowy dzień kalendarzowy;</w:t>
      </w:r>
    </w:p>
    <w:p w14:paraId="28097416" w14:textId="1A246FBE" w:rsidR="00D8293B" w:rsidRPr="0014323A" w:rsidRDefault="00D8293B" w:rsidP="000D1649">
      <w:pPr>
        <w:numPr>
          <w:ilvl w:val="0"/>
          <w:numId w:val="10"/>
        </w:numPr>
        <w:spacing w:after="60" w:line="240" w:lineRule="auto"/>
        <w:ind w:left="426"/>
        <w:rPr>
          <w:rFonts w:ascii="Calibri" w:eastAsia="Calibri" w:hAnsi="Calibri" w:cs="Times New Roman"/>
          <w:color w:val="000000"/>
        </w:rPr>
      </w:pPr>
      <w:r w:rsidRPr="0014323A">
        <w:rPr>
          <w:rFonts w:ascii="Calibri" w:eastAsia="Calibri" w:hAnsi="Calibri" w:cs="Times New Roman"/>
          <w:color w:val="000000"/>
        </w:rPr>
        <w:t>„</w:t>
      </w:r>
      <w:r w:rsidRPr="0014323A">
        <w:rPr>
          <w:rFonts w:ascii="Calibri" w:eastAsia="Calibri" w:hAnsi="Calibri" w:cs="Times New Roman"/>
          <w:b/>
          <w:bCs/>
          <w:color w:val="000000"/>
        </w:rPr>
        <w:t>Użytkowniku</w:t>
      </w:r>
      <w:r w:rsidRPr="0014323A">
        <w:rPr>
          <w:rFonts w:ascii="Calibri" w:eastAsia="Calibri" w:hAnsi="Calibri" w:cs="Times New Roman"/>
          <w:color w:val="000000"/>
        </w:rPr>
        <w:t xml:space="preserve">” – należy przez to rozumieć osobę wskazaną przez Zamawiającego na rzecz, której Wykonawca </w:t>
      </w:r>
      <w:r w:rsidRPr="0014323A">
        <w:rPr>
          <w:rFonts w:ascii="Calibri" w:eastAsia="Calibri" w:hAnsi="Calibri" w:cs="Times New Roman"/>
        </w:rPr>
        <w:t xml:space="preserve">dostarczy Opaski </w:t>
      </w:r>
      <w:r w:rsidRPr="0014323A">
        <w:rPr>
          <w:rFonts w:ascii="Calibri" w:eastAsia="Calibri" w:hAnsi="Calibri" w:cs="Times New Roman"/>
          <w:color w:val="000000"/>
        </w:rPr>
        <w:t>i będzie świadczył określone w SWZ Usługi;</w:t>
      </w:r>
    </w:p>
    <w:p w14:paraId="0DB73F45" w14:textId="61B65AE6" w:rsidR="00D8293B" w:rsidRPr="0014323A" w:rsidRDefault="00D8293B" w:rsidP="000D1649">
      <w:pPr>
        <w:numPr>
          <w:ilvl w:val="0"/>
          <w:numId w:val="10"/>
        </w:numPr>
        <w:spacing w:after="60" w:line="240" w:lineRule="auto"/>
        <w:ind w:left="426"/>
        <w:rPr>
          <w:rFonts w:ascii="Calibri" w:eastAsia="Calibri" w:hAnsi="Calibri" w:cs="Times New Roman"/>
          <w:color w:val="000000"/>
        </w:rPr>
      </w:pPr>
      <w:r w:rsidRPr="0014323A">
        <w:rPr>
          <w:rFonts w:ascii="Calibri" w:eastAsia="Calibri" w:hAnsi="Calibri" w:cs="Times New Roman"/>
          <w:color w:val="000000"/>
        </w:rPr>
        <w:t>„</w:t>
      </w:r>
      <w:r w:rsidRPr="0014323A">
        <w:rPr>
          <w:rFonts w:ascii="Calibri" w:eastAsia="Calibri" w:hAnsi="Calibri" w:cs="Times New Roman"/>
          <w:b/>
          <w:bCs/>
          <w:color w:val="000000"/>
        </w:rPr>
        <w:t>Opasce</w:t>
      </w:r>
      <w:r w:rsidRPr="0014323A">
        <w:rPr>
          <w:rFonts w:ascii="Calibri" w:eastAsia="Calibri" w:hAnsi="Calibri" w:cs="Times New Roman"/>
          <w:color w:val="000000"/>
        </w:rPr>
        <w:t>” – należy przez to rozumieć</w:t>
      </w:r>
      <w:r w:rsidR="00291EA3" w:rsidRPr="0014323A">
        <w:rPr>
          <w:rFonts w:ascii="Calibri" w:eastAsia="Calibri" w:hAnsi="Calibri" w:cs="Times New Roman"/>
          <w:color w:val="000000"/>
        </w:rPr>
        <w:t xml:space="preserve"> </w:t>
      </w:r>
      <w:r w:rsidRPr="0014323A">
        <w:rPr>
          <w:rFonts w:ascii="Calibri" w:eastAsia="Calibri" w:hAnsi="Calibri" w:cs="Times New Roman"/>
          <w:color w:val="000000"/>
        </w:rPr>
        <w:t xml:space="preserve">opaskę </w:t>
      </w:r>
      <w:r w:rsidR="00C54105" w:rsidRPr="0014323A">
        <w:rPr>
          <w:rFonts w:ascii="Calibri" w:eastAsia="Calibri" w:hAnsi="Calibri" w:cs="Times New Roman"/>
          <w:color w:val="000000"/>
        </w:rPr>
        <w:t xml:space="preserve">wraz z kartą SIM </w:t>
      </w:r>
      <w:r w:rsidRPr="0014323A">
        <w:rPr>
          <w:rFonts w:ascii="Calibri" w:eastAsia="Calibri" w:hAnsi="Calibri" w:cs="Times New Roman"/>
          <w:color w:val="000000"/>
        </w:rPr>
        <w:t xml:space="preserve">niezbędną do świadczenia przez Wykonawcę na rzecz Użytkowników </w:t>
      </w:r>
      <w:r w:rsidRPr="0014323A">
        <w:rPr>
          <w:rFonts w:ascii="Calibri" w:eastAsia="Calibri" w:hAnsi="Calibri" w:cs="Times New Roman"/>
          <w:bCs/>
          <w:color w:val="000000"/>
        </w:rPr>
        <w:t xml:space="preserve">Usługi Teleopieki, </w:t>
      </w:r>
      <w:r w:rsidRPr="0014323A">
        <w:rPr>
          <w:rFonts w:ascii="Calibri" w:eastAsia="Calibri" w:hAnsi="Calibri" w:cs="Times New Roman"/>
          <w:color w:val="000000"/>
        </w:rPr>
        <w:t xml:space="preserve">oddaną w najem na podstawie Umowy, </w:t>
      </w:r>
      <w:r w:rsidRPr="0014323A">
        <w:rPr>
          <w:rFonts w:ascii="Calibri" w:eastAsia="Calibri" w:hAnsi="Calibri" w:cs="Times New Roman"/>
          <w:bCs/>
          <w:color w:val="000000"/>
        </w:rPr>
        <w:t>o standardzie i funkcjonalnościach określonych w SWZ;</w:t>
      </w:r>
    </w:p>
    <w:p w14:paraId="35536E7B" w14:textId="3D262459" w:rsidR="00B13EC2" w:rsidRPr="0014323A" w:rsidRDefault="00B70D14" w:rsidP="000D1649">
      <w:pPr>
        <w:numPr>
          <w:ilvl w:val="0"/>
          <w:numId w:val="10"/>
        </w:numPr>
        <w:spacing w:after="60" w:line="240" w:lineRule="auto"/>
        <w:ind w:left="426"/>
        <w:rPr>
          <w:rFonts w:ascii="Calibri" w:eastAsia="Calibri" w:hAnsi="Calibri" w:cs="Times New Roman"/>
          <w:color w:val="000000"/>
        </w:rPr>
      </w:pPr>
      <w:r w:rsidRPr="0014323A">
        <w:rPr>
          <w:rFonts w:ascii="Calibri" w:eastAsia="Calibri" w:hAnsi="Calibri" w:cs="Times New Roman"/>
          <w:b/>
          <w:bCs/>
          <w:color w:val="000000"/>
        </w:rPr>
        <w:t>„</w:t>
      </w:r>
      <w:r w:rsidR="0014434B" w:rsidRPr="0014323A">
        <w:rPr>
          <w:rFonts w:ascii="Calibri" w:eastAsia="Calibri" w:hAnsi="Calibri" w:cs="Times New Roman"/>
          <w:b/>
          <w:bCs/>
          <w:color w:val="000000"/>
        </w:rPr>
        <w:t>Platforma koordynacyjno – społeczna</w:t>
      </w:r>
      <w:r w:rsidRPr="0014323A">
        <w:rPr>
          <w:rFonts w:ascii="Calibri" w:eastAsia="Calibri" w:hAnsi="Calibri" w:cs="Times New Roman"/>
          <w:b/>
          <w:bCs/>
          <w:color w:val="000000"/>
        </w:rPr>
        <w:t>”</w:t>
      </w:r>
      <w:r w:rsidR="0014434B" w:rsidRPr="0014323A">
        <w:rPr>
          <w:rFonts w:ascii="Calibri" w:eastAsia="Calibri" w:hAnsi="Calibri" w:cs="Times New Roman"/>
          <w:b/>
          <w:bCs/>
          <w:color w:val="000000"/>
        </w:rPr>
        <w:t>, zwana również</w:t>
      </w:r>
      <w:r w:rsidRPr="0014323A">
        <w:rPr>
          <w:rFonts w:ascii="Calibri" w:eastAsia="Calibri" w:hAnsi="Calibri" w:cs="Times New Roman"/>
          <w:b/>
          <w:bCs/>
          <w:color w:val="000000"/>
        </w:rPr>
        <w:t xml:space="preserve"> „PK</w:t>
      </w:r>
      <w:r w:rsidR="00B13EC2" w:rsidRPr="0014323A">
        <w:rPr>
          <w:rFonts w:ascii="Calibri" w:eastAsia="Calibri" w:hAnsi="Calibri" w:cs="Times New Roman"/>
          <w:b/>
          <w:bCs/>
          <w:color w:val="000000"/>
        </w:rPr>
        <w:t>OS</w:t>
      </w:r>
      <w:r w:rsidRPr="0014323A">
        <w:rPr>
          <w:rFonts w:ascii="Calibri" w:eastAsia="Calibri" w:hAnsi="Calibri" w:cs="Times New Roman"/>
          <w:b/>
          <w:bCs/>
          <w:color w:val="000000"/>
        </w:rPr>
        <w:t xml:space="preserve">” </w:t>
      </w:r>
      <w:r w:rsidR="00B13EC2" w:rsidRPr="0014323A">
        <w:rPr>
          <w:rFonts w:ascii="Calibri" w:eastAsia="Calibri" w:hAnsi="Calibri" w:cs="Times New Roman"/>
          <w:color w:val="000000"/>
        </w:rPr>
        <w:t>(Platforma, system) –</w:t>
      </w:r>
      <w:r w:rsidR="0014434B" w:rsidRPr="0014323A">
        <w:rPr>
          <w:rFonts w:ascii="Calibri" w:eastAsia="Calibri" w:hAnsi="Calibri" w:cs="Times New Roman"/>
          <w:color w:val="000000"/>
        </w:rPr>
        <w:t xml:space="preserve"> należy przez to rozumieć</w:t>
      </w:r>
      <w:r w:rsidR="00B13EC2" w:rsidRPr="0014323A">
        <w:rPr>
          <w:rFonts w:ascii="Calibri" w:eastAsia="Calibri" w:hAnsi="Calibri" w:cs="Times New Roman"/>
          <w:color w:val="000000"/>
        </w:rPr>
        <w:t xml:space="preserve"> rozwiązanie teleinformatyczne wchodzące w skład Regionalnego Systemu Teleopieki, stanowiące przedmiot zamówienia. Wymagania dla platformy zostały opisane w </w:t>
      </w:r>
      <w:r w:rsidR="009D500F" w:rsidRPr="0014323A">
        <w:rPr>
          <w:rFonts w:ascii="Calibri" w:eastAsia="Calibri" w:hAnsi="Calibri" w:cs="Times New Roman"/>
          <w:color w:val="000000"/>
        </w:rPr>
        <w:t xml:space="preserve">załączniku nr </w:t>
      </w:r>
      <w:r w:rsidR="00B64251" w:rsidRPr="0014323A">
        <w:rPr>
          <w:rFonts w:ascii="Calibri" w:eastAsia="Calibri" w:hAnsi="Calibri" w:cs="Times New Roman"/>
          <w:color w:val="000000"/>
        </w:rPr>
        <w:t>6;</w:t>
      </w:r>
    </w:p>
    <w:p w14:paraId="491EADA9" w14:textId="77777777" w:rsidR="0045215B" w:rsidRDefault="00875F45" w:rsidP="0045215B">
      <w:pPr>
        <w:numPr>
          <w:ilvl w:val="0"/>
          <w:numId w:val="10"/>
        </w:numPr>
        <w:spacing w:after="60" w:line="240" w:lineRule="auto"/>
        <w:ind w:left="426"/>
        <w:rPr>
          <w:rFonts w:ascii="Calibri" w:eastAsia="Calibri" w:hAnsi="Calibri" w:cs="Times New Roman"/>
          <w:color w:val="000000"/>
        </w:rPr>
      </w:pPr>
      <w:r w:rsidRPr="0014323A">
        <w:rPr>
          <w:rFonts w:ascii="Calibri" w:eastAsia="Calibri" w:hAnsi="Calibri" w:cs="Times New Roman"/>
          <w:b/>
          <w:bCs/>
          <w:color w:val="000000"/>
        </w:rPr>
        <w:t>„</w:t>
      </w:r>
      <w:r w:rsidR="00160918" w:rsidRPr="0014323A">
        <w:rPr>
          <w:rFonts w:ascii="Calibri" w:eastAsia="Calibri" w:hAnsi="Calibri" w:cs="Times New Roman"/>
          <w:b/>
          <w:bCs/>
          <w:color w:val="000000"/>
        </w:rPr>
        <w:t>Użytkownik Platformy PKOS</w:t>
      </w:r>
      <w:r w:rsidRPr="0014323A">
        <w:rPr>
          <w:rFonts w:ascii="Calibri" w:eastAsia="Calibri" w:hAnsi="Calibri" w:cs="Times New Roman"/>
          <w:b/>
          <w:bCs/>
          <w:color w:val="000000"/>
        </w:rPr>
        <w:t>”</w:t>
      </w:r>
      <w:r w:rsidR="00160918" w:rsidRPr="0014323A">
        <w:rPr>
          <w:rFonts w:ascii="Calibri" w:eastAsia="Calibri" w:hAnsi="Calibri" w:cs="Times New Roman"/>
          <w:color w:val="000000"/>
        </w:rPr>
        <w:t xml:space="preserve"> – </w:t>
      </w:r>
      <w:r w:rsidR="0014434B" w:rsidRPr="0014323A">
        <w:rPr>
          <w:rFonts w:ascii="Calibri" w:eastAsia="Calibri" w:hAnsi="Calibri" w:cs="Times New Roman"/>
          <w:color w:val="000000"/>
        </w:rPr>
        <w:t xml:space="preserve">należy przez to rozumieć </w:t>
      </w:r>
      <w:r w:rsidRPr="0014323A">
        <w:rPr>
          <w:rFonts w:ascii="Calibri" w:eastAsia="Calibri" w:hAnsi="Calibri" w:cs="Times New Roman"/>
          <w:color w:val="000000"/>
        </w:rPr>
        <w:t>osob</w:t>
      </w:r>
      <w:r w:rsidR="0014434B" w:rsidRPr="0014323A">
        <w:rPr>
          <w:rFonts w:ascii="Calibri" w:eastAsia="Calibri" w:hAnsi="Calibri" w:cs="Times New Roman"/>
          <w:color w:val="000000"/>
        </w:rPr>
        <w:t>ę,</w:t>
      </w:r>
      <w:r w:rsidR="00160918" w:rsidRPr="0014323A">
        <w:rPr>
          <w:rFonts w:ascii="Calibri" w:eastAsia="Calibri" w:hAnsi="Calibri" w:cs="Times New Roman"/>
          <w:color w:val="000000"/>
        </w:rPr>
        <w:t xml:space="preserve"> dla</w:t>
      </w:r>
      <w:r w:rsidRPr="0014323A">
        <w:rPr>
          <w:rFonts w:ascii="Calibri" w:eastAsia="Calibri" w:hAnsi="Calibri" w:cs="Times New Roman"/>
          <w:color w:val="000000"/>
        </w:rPr>
        <w:t xml:space="preserve"> któr</w:t>
      </w:r>
      <w:r w:rsidR="00C54105" w:rsidRPr="0014323A">
        <w:rPr>
          <w:rFonts w:ascii="Calibri" w:eastAsia="Calibri" w:hAnsi="Calibri" w:cs="Times New Roman"/>
          <w:color w:val="000000"/>
        </w:rPr>
        <w:t>ej</w:t>
      </w:r>
      <w:r w:rsidR="00160918" w:rsidRPr="0014323A">
        <w:rPr>
          <w:rFonts w:ascii="Calibri" w:eastAsia="Calibri" w:hAnsi="Calibri" w:cs="Times New Roman"/>
          <w:color w:val="000000"/>
        </w:rPr>
        <w:t xml:space="preserve"> zostało założone konto w PKOS oraz nadane uprawnienie do określonych funkcjonalności systemu: Asystenci teleopieki, Koordynatorzy</w:t>
      </w:r>
      <w:r w:rsidRPr="0014323A">
        <w:rPr>
          <w:rFonts w:ascii="Calibri" w:eastAsia="Calibri" w:hAnsi="Calibri" w:cs="Times New Roman"/>
          <w:color w:val="000000"/>
        </w:rPr>
        <w:t xml:space="preserve"> w gminach</w:t>
      </w:r>
      <w:r w:rsidR="00160918" w:rsidRPr="0014323A">
        <w:rPr>
          <w:rFonts w:ascii="Calibri" w:eastAsia="Calibri" w:hAnsi="Calibri" w:cs="Times New Roman"/>
          <w:color w:val="000000"/>
        </w:rPr>
        <w:t>, Pracownicy ROPS,</w:t>
      </w:r>
      <w:r w:rsidR="00DB51A2" w:rsidRPr="0014323A">
        <w:rPr>
          <w:rFonts w:ascii="Calibri" w:eastAsia="Calibri" w:hAnsi="Calibri" w:cs="Times New Roman"/>
          <w:color w:val="000000"/>
        </w:rPr>
        <w:t xml:space="preserve"> Koordynator usług specjalistycznych</w:t>
      </w:r>
      <w:r w:rsidR="0025677E" w:rsidRPr="0014323A">
        <w:rPr>
          <w:rFonts w:ascii="Calibri" w:eastAsia="Calibri" w:hAnsi="Calibri" w:cs="Times New Roman"/>
          <w:color w:val="000000"/>
        </w:rPr>
        <w:t>,</w:t>
      </w:r>
      <w:r w:rsidR="00160918" w:rsidRPr="0014323A">
        <w:rPr>
          <w:rFonts w:ascii="Calibri" w:eastAsia="Calibri" w:hAnsi="Calibri" w:cs="Times New Roman"/>
          <w:color w:val="000000"/>
        </w:rPr>
        <w:t xml:space="preserve"> Specjaliści, </w:t>
      </w:r>
      <w:r w:rsidR="00DB51A2" w:rsidRPr="0014323A">
        <w:rPr>
          <w:rFonts w:ascii="Calibri" w:eastAsia="Calibri" w:hAnsi="Calibri" w:cs="Times New Roman"/>
          <w:color w:val="000000"/>
        </w:rPr>
        <w:t xml:space="preserve">Ratownicy medyczni, Administrator </w:t>
      </w:r>
      <w:r w:rsidR="00160918" w:rsidRPr="0014323A">
        <w:rPr>
          <w:rFonts w:ascii="Calibri" w:eastAsia="Calibri" w:hAnsi="Calibri" w:cs="Times New Roman"/>
          <w:color w:val="000000"/>
        </w:rPr>
        <w:t>gł</w:t>
      </w:r>
      <w:r w:rsidR="00DB51A2" w:rsidRPr="0014323A">
        <w:rPr>
          <w:rFonts w:ascii="Calibri" w:eastAsia="Calibri" w:hAnsi="Calibri" w:cs="Times New Roman"/>
          <w:color w:val="000000"/>
        </w:rPr>
        <w:t>ówny</w:t>
      </w:r>
      <w:r w:rsidR="00160918" w:rsidRPr="0014323A">
        <w:rPr>
          <w:rFonts w:ascii="Calibri" w:eastAsia="Calibri" w:hAnsi="Calibri" w:cs="Times New Roman"/>
          <w:color w:val="000000"/>
        </w:rPr>
        <w:t xml:space="preserve">, </w:t>
      </w:r>
      <w:r w:rsidR="00B44E51" w:rsidRPr="0014323A">
        <w:t>Inspektor Ochrony Danych</w:t>
      </w:r>
      <w:r w:rsidR="00160918" w:rsidRPr="0014323A">
        <w:rPr>
          <w:rFonts w:ascii="Calibri" w:eastAsia="Calibri" w:hAnsi="Calibri" w:cs="Times New Roman"/>
          <w:color w:val="000000"/>
        </w:rPr>
        <w:t>. Dane użytkowników zawierają dane kontaktowe</w:t>
      </w:r>
      <w:r w:rsidRPr="0014323A">
        <w:rPr>
          <w:rFonts w:ascii="Calibri" w:eastAsia="Calibri" w:hAnsi="Calibri" w:cs="Times New Roman"/>
          <w:color w:val="000000"/>
        </w:rPr>
        <w:t>;</w:t>
      </w:r>
      <w:r w:rsidR="00DB51A2" w:rsidRPr="0014323A">
        <w:rPr>
          <w:rFonts w:ascii="Calibri" w:eastAsia="Calibri" w:hAnsi="Calibri" w:cs="Times New Roman"/>
          <w:color w:val="000000"/>
        </w:rPr>
        <w:t xml:space="preserve"> </w:t>
      </w:r>
    </w:p>
    <w:p w14:paraId="4A1B2DF0" w14:textId="5B43F4E0" w:rsidR="0045215B" w:rsidRPr="0045215B" w:rsidRDefault="0045215B" w:rsidP="0045215B">
      <w:pPr>
        <w:numPr>
          <w:ilvl w:val="0"/>
          <w:numId w:val="10"/>
        </w:numPr>
        <w:spacing w:after="60" w:line="240" w:lineRule="auto"/>
        <w:ind w:left="426"/>
        <w:rPr>
          <w:rFonts w:ascii="Calibri" w:eastAsia="Calibri" w:hAnsi="Calibri" w:cs="Times New Roman"/>
          <w:color w:val="000000"/>
        </w:rPr>
      </w:pPr>
      <w:r w:rsidRPr="0045215B">
        <w:rPr>
          <w:rFonts w:ascii="Calibri" w:eastAsia="Calibri" w:hAnsi="Calibri" w:cs="Times New Roman"/>
          <w:b/>
          <w:bCs/>
          <w:color w:val="000000"/>
        </w:rPr>
        <w:t>„Koordynator Gminny</w:t>
      </w:r>
      <w:r w:rsidRPr="0045215B">
        <w:rPr>
          <w:rFonts w:ascii="Calibri" w:eastAsia="Calibri" w:hAnsi="Calibri" w:cs="Times New Roman"/>
          <w:color w:val="000000"/>
        </w:rPr>
        <w:t xml:space="preserve">” - należy przez to rozumieć </w:t>
      </w:r>
      <w:r w:rsidRPr="0045215B">
        <w:rPr>
          <w:rFonts w:eastAsia="Calibri" w:cstheme="minorHAnsi"/>
        </w:rPr>
        <w:t>osobę zatrudnioną w gminie, której zadaniem jest współpraca z pracownikami ROPS w Poznaniu, Uczestnikami projektu i Wykonawcami, z którymi została zawarta umowa w ramach realizacji projektu WTO</w:t>
      </w:r>
      <w:r>
        <w:rPr>
          <w:rFonts w:ascii="Calibri" w:eastAsia="Calibri" w:hAnsi="Calibri" w:cs="Times New Roman"/>
          <w:color w:val="000000"/>
        </w:rPr>
        <w:t>;</w:t>
      </w:r>
    </w:p>
    <w:p w14:paraId="6ADB6EE5" w14:textId="21BC8162" w:rsidR="0045215B" w:rsidRPr="0045215B" w:rsidRDefault="00D8293B" w:rsidP="0045215B">
      <w:pPr>
        <w:numPr>
          <w:ilvl w:val="0"/>
          <w:numId w:val="10"/>
        </w:numPr>
        <w:spacing w:after="60" w:line="240" w:lineRule="auto"/>
        <w:ind w:left="426"/>
        <w:rPr>
          <w:rFonts w:ascii="Calibri" w:eastAsia="Calibri" w:hAnsi="Calibri" w:cs="Times New Roman"/>
          <w:color w:val="000000"/>
        </w:rPr>
      </w:pPr>
      <w:r w:rsidRPr="0045215B">
        <w:rPr>
          <w:rFonts w:ascii="Calibri" w:eastAsia="Calibri" w:hAnsi="Calibri" w:cs="Times New Roman"/>
          <w:color w:val="000000"/>
        </w:rPr>
        <w:t>„</w:t>
      </w:r>
      <w:r w:rsidRPr="0045215B">
        <w:rPr>
          <w:rFonts w:ascii="Calibri" w:eastAsia="Calibri" w:hAnsi="Calibri" w:cs="Times New Roman"/>
          <w:b/>
          <w:bCs/>
          <w:color w:val="000000"/>
        </w:rPr>
        <w:t>Ofercie</w:t>
      </w:r>
      <w:r w:rsidRPr="0045215B">
        <w:rPr>
          <w:rFonts w:ascii="Calibri" w:eastAsia="Calibri" w:hAnsi="Calibri" w:cs="Times New Roman"/>
          <w:color w:val="000000"/>
        </w:rPr>
        <w:t>” – należy przez to rozumieć</w:t>
      </w:r>
      <w:r w:rsidR="00291EA3" w:rsidRPr="0045215B">
        <w:rPr>
          <w:rFonts w:ascii="Calibri" w:eastAsia="Calibri" w:hAnsi="Calibri" w:cs="Times New Roman"/>
          <w:color w:val="000000"/>
        </w:rPr>
        <w:t xml:space="preserve"> </w:t>
      </w:r>
      <w:r w:rsidRPr="0045215B">
        <w:rPr>
          <w:rFonts w:ascii="Calibri" w:eastAsia="Calibri" w:hAnsi="Calibri" w:cs="Times New Roman"/>
          <w:color w:val="000000"/>
        </w:rPr>
        <w:t>ofertę</w:t>
      </w:r>
      <w:r w:rsidR="00291EA3" w:rsidRPr="0045215B">
        <w:rPr>
          <w:rFonts w:ascii="Calibri" w:eastAsia="Calibri" w:hAnsi="Calibri" w:cs="Times New Roman"/>
          <w:color w:val="000000"/>
        </w:rPr>
        <w:t xml:space="preserve"> </w:t>
      </w:r>
      <w:r w:rsidRPr="0045215B">
        <w:rPr>
          <w:rFonts w:ascii="Calibri" w:eastAsia="Calibri" w:hAnsi="Calibri" w:cs="Times New Roman"/>
          <w:color w:val="000000"/>
        </w:rPr>
        <w:t xml:space="preserve">Wykonawcy złożoną do postępowania przetargowego prowadzonego przez Zamawiającego pod sygn. </w:t>
      </w:r>
      <w:r w:rsidRPr="0014323A">
        <w:t>ROPS</w:t>
      </w:r>
      <w:r w:rsidR="00291EA3" w:rsidRPr="0014323A">
        <w:t>………………..</w:t>
      </w:r>
      <w:r w:rsidRPr="0045215B">
        <w:rPr>
          <w:rFonts w:ascii="Calibri" w:eastAsia="Calibri" w:hAnsi="Calibri" w:cs="Times New Roman"/>
          <w:color w:val="000000"/>
        </w:rPr>
        <w:t xml:space="preserve"> , która to stanowi Załącznik nr 2 do Umowy;</w:t>
      </w:r>
    </w:p>
    <w:p w14:paraId="0A8E2E19" w14:textId="0D94C277" w:rsidR="0045215B" w:rsidRDefault="00D8293B" w:rsidP="0045215B">
      <w:pPr>
        <w:numPr>
          <w:ilvl w:val="0"/>
          <w:numId w:val="10"/>
        </w:numPr>
        <w:spacing w:after="60" w:line="240" w:lineRule="auto"/>
        <w:ind w:left="426"/>
        <w:rPr>
          <w:rFonts w:ascii="Calibri" w:eastAsia="Calibri" w:hAnsi="Calibri" w:cs="Times New Roman"/>
          <w:color w:val="000000"/>
        </w:rPr>
      </w:pPr>
      <w:r w:rsidRPr="0045215B">
        <w:rPr>
          <w:rFonts w:ascii="Calibri" w:eastAsia="Calibri" w:hAnsi="Calibri" w:cs="Times New Roman"/>
          <w:color w:val="000000"/>
        </w:rPr>
        <w:t>„</w:t>
      </w:r>
      <w:r w:rsidRPr="0045215B">
        <w:rPr>
          <w:rFonts w:ascii="Calibri" w:eastAsia="Calibri" w:hAnsi="Calibri" w:cs="Times New Roman"/>
          <w:b/>
          <w:bCs/>
          <w:color w:val="000000"/>
        </w:rPr>
        <w:t>Sile Wyższej</w:t>
      </w:r>
      <w:r w:rsidRPr="0045215B">
        <w:rPr>
          <w:rFonts w:ascii="Calibri" w:eastAsia="Calibri" w:hAnsi="Calibri" w:cs="Times New Roman"/>
          <w:color w:val="000000"/>
        </w:rPr>
        <w:t>” – należy przez to rozumieć zdarzenie lub okoliczność o charakterze nadzwyczajnym, na którą Wykonawca ani Zamawiający nie mają wpływu, wystąpienia której Wykonawca ani Zamawiający, działając racjonalnie, nie mogli przewidzieć przed zawarciem Umowy, której, w przypadku jej wystąpienia, Wykonawca ani Zamawiający, działając racjonalnie, nie mogli uniknąć lub jej przezwyciężyć, oraz która nie może być zasadniczo przypisana Wykonawcy ani Zamawiającemu, oraz która zwalnia Wykonawcę lub Zamawiającego z zarzutu niewykonania lub nienależytego wykonania Umowy, jeżeli niewykonanie lub nienależyte wykonanie Umowy było spowodowane wystąpieniem siły wyższej;</w:t>
      </w:r>
    </w:p>
    <w:p w14:paraId="736D6D99" w14:textId="7A6B23F6" w:rsidR="006D0412" w:rsidRDefault="006D0412" w:rsidP="0045215B">
      <w:pPr>
        <w:numPr>
          <w:ilvl w:val="0"/>
          <w:numId w:val="10"/>
        </w:numPr>
        <w:spacing w:after="60" w:line="240" w:lineRule="auto"/>
        <w:ind w:left="426"/>
        <w:rPr>
          <w:rFonts w:ascii="Calibri" w:eastAsia="Calibri" w:hAnsi="Calibri" w:cs="Times New Roman"/>
          <w:color w:val="000000"/>
        </w:rPr>
      </w:pPr>
      <w:r w:rsidRPr="00D8293B">
        <w:rPr>
          <w:rFonts w:ascii="Calibri" w:eastAsia="Calibri" w:hAnsi="Calibri" w:cs="Times New Roman"/>
          <w:color w:val="000000"/>
        </w:rPr>
        <w:t>„</w:t>
      </w:r>
      <w:r w:rsidRPr="00D8293B">
        <w:rPr>
          <w:rFonts w:ascii="Calibri" w:eastAsia="Calibri" w:hAnsi="Calibri" w:cs="Times New Roman"/>
          <w:b/>
          <w:bCs/>
          <w:color w:val="000000"/>
        </w:rPr>
        <w:t>SWZ</w:t>
      </w:r>
      <w:r w:rsidRPr="00D8293B">
        <w:rPr>
          <w:rFonts w:ascii="Calibri" w:eastAsia="Calibri" w:hAnsi="Calibri" w:cs="Times New Roman"/>
          <w:color w:val="000000"/>
        </w:rPr>
        <w:t>” – należy przez to rozumieć Specyfikację Warunków Zamówienia określoną dla postępowania przetargowego prowadzonego przez Zamawiającego</w:t>
      </w:r>
      <w:r>
        <w:rPr>
          <w:rFonts w:ascii="Calibri" w:eastAsia="Calibri" w:hAnsi="Calibri" w:cs="Times New Roman"/>
          <w:color w:val="000000"/>
        </w:rPr>
        <w:t>;</w:t>
      </w:r>
    </w:p>
    <w:p w14:paraId="63F035F3" w14:textId="6FB80E18" w:rsidR="006D0412" w:rsidRPr="0045215B" w:rsidRDefault="006D0412" w:rsidP="0045215B">
      <w:pPr>
        <w:numPr>
          <w:ilvl w:val="0"/>
          <w:numId w:val="10"/>
        </w:numPr>
        <w:spacing w:after="60" w:line="240" w:lineRule="auto"/>
        <w:ind w:left="426"/>
        <w:rPr>
          <w:rFonts w:ascii="Calibri" w:eastAsia="Calibri" w:hAnsi="Calibri" w:cs="Times New Roman"/>
          <w:color w:val="000000"/>
        </w:rPr>
      </w:pPr>
      <w:r w:rsidRPr="004C7B1B">
        <w:rPr>
          <w:rFonts w:ascii="Calibri" w:eastAsia="Calibri" w:hAnsi="Calibri" w:cs="Times New Roman"/>
          <w:b/>
          <w:bCs/>
          <w:color w:val="000000"/>
        </w:rPr>
        <w:t>„OPZ”</w:t>
      </w:r>
      <w:r>
        <w:rPr>
          <w:rFonts w:ascii="Calibri" w:eastAsia="Calibri" w:hAnsi="Calibri" w:cs="Times New Roman"/>
          <w:color w:val="000000"/>
        </w:rPr>
        <w:t xml:space="preserve"> </w:t>
      </w:r>
      <w:r w:rsidRPr="00D8293B">
        <w:rPr>
          <w:rFonts w:ascii="Calibri" w:eastAsia="Calibri" w:hAnsi="Calibri" w:cs="Times New Roman"/>
          <w:color w:val="000000"/>
        </w:rPr>
        <w:t xml:space="preserve">– należy przez to rozumieć </w:t>
      </w:r>
      <w:r>
        <w:rPr>
          <w:rFonts w:ascii="Calibri" w:eastAsia="Calibri" w:hAnsi="Calibri" w:cs="Times New Roman"/>
          <w:color w:val="000000"/>
        </w:rPr>
        <w:t xml:space="preserve">Opis Przedmiotu </w:t>
      </w:r>
      <w:r w:rsidRPr="00D8293B">
        <w:rPr>
          <w:rFonts w:ascii="Calibri" w:eastAsia="Calibri" w:hAnsi="Calibri" w:cs="Times New Roman"/>
          <w:color w:val="000000"/>
        </w:rPr>
        <w:t>Zamówieni</w:t>
      </w:r>
      <w:r>
        <w:rPr>
          <w:rFonts w:ascii="Calibri" w:eastAsia="Calibri" w:hAnsi="Calibri" w:cs="Times New Roman"/>
          <w:color w:val="000000"/>
        </w:rPr>
        <w:t>a stanowiący załącznik nr 1 do niniejszej Umowy.</w:t>
      </w:r>
    </w:p>
    <w:p w14:paraId="07861FE5" w14:textId="77777777" w:rsidR="006D0412" w:rsidRDefault="006D0412" w:rsidP="00D8293B">
      <w:pPr>
        <w:spacing w:after="240" w:line="240" w:lineRule="auto"/>
        <w:ind w:left="425"/>
        <w:contextualSpacing/>
        <w:jc w:val="center"/>
        <w:rPr>
          <w:rFonts w:ascii="Calibri" w:eastAsia="Calibri" w:hAnsi="Calibri" w:cs="Times New Roman"/>
          <w:b/>
          <w:color w:val="000000"/>
        </w:rPr>
      </w:pPr>
      <w:bookmarkStart w:id="1" w:name="_Hlk105496926"/>
    </w:p>
    <w:p w14:paraId="0835A9A5" w14:textId="2DF0BCC2" w:rsidR="00D8293B" w:rsidRPr="0014323A" w:rsidRDefault="00D8293B" w:rsidP="00D8293B">
      <w:pPr>
        <w:spacing w:after="240" w:line="240" w:lineRule="auto"/>
        <w:ind w:left="425"/>
        <w:contextualSpacing/>
        <w:jc w:val="center"/>
        <w:rPr>
          <w:rFonts w:ascii="Calibri" w:eastAsia="Calibri" w:hAnsi="Calibri" w:cs="Times New Roman"/>
          <w:b/>
          <w:color w:val="000000"/>
        </w:rPr>
      </w:pPr>
      <w:r w:rsidRPr="0014323A">
        <w:rPr>
          <w:rFonts w:ascii="Calibri" w:eastAsia="Calibri" w:hAnsi="Calibri" w:cs="Times New Roman"/>
          <w:b/>
          <w:color w:val="000000"/>
        </w:rPr>
        <w:t>§ 2</w:t>
      </w:r>
    </w:p>
    <w:bookmarkEnd w:id="1"/>
    <w:p w14:paraId="0DB9C143" w14:textId="77777777" w:rsidR="00D8293B" w:rsidRPr="0014323A" w:rsidRDefault="00D8293B" w:rsidP="00D8293B">
      <w:pPr>
        <w:spacing w:after="240" w:line="240" w:lineRule="auto"/>
        <w:ind w:left="425"/>
        <w:contextualSpacing/>
        <w:jc w:val="center"/>
        <w:rPr>
          <w:rFonts w:ascii="Calibri" w:eastAsia="Calibri" w:hAnsi="Calibri" w:cs="Times New Roman"/>
          <w:b/>
          <w:color w:val="000000"/>
        </w:rPr>
      </w:pPr>
      <w:r w:rsidRPr="0014323A">
        <w:rPr>
          <w:rFonts w:ascii="Calibri" w:eastAsia="Calibri" w:hAnsi="Calibri" w:cs="Times New Roman"/>
          <w:b/>
          <w:color w:val="000000"/>
        </w:rPr>
        <w:t>[Przedmiot Umowy]</w:t>
      </w:r>
    </w:p>
    <w:p w14:paraId="2A37E229" w14:textId="7A9A456B" w:rsidR="00D8293B" w:rsidRPr="0014323A" w:rsidRDefault="00D8293B" w:rsidP="000D1649">
      <w:pPr>
        <w:numPr>
          <w:ilvl w:val="0"/>
          <w:numId w:val="1"/>
        </w:numPr>
        <w:spacing w:after="60" w:line="240" w:lineRule="auto"/>
        <w:ind w:left="426" w:hanging="426"/>
        <w:rPr>
          <w:rFonts w:ascii="Calibri" w:eastAsia="Times New Roman" w:hAnsi="Calibri" w:cs="Times New Roman"/>
          <w:bCs/>
          <w:color w:val="000000"/>
          <w:lang w:eastAsia="pl-PL"/>
        </w:rPr>
      </w:pPr>
      <w:r w:rsidRPr="0014323A">
        <w:rPr>
          <w:rFonts w:ascii="Calibri" w:eastAsia="Times New Roman" w:hAnsi="Calibri" w:cs="Times New Roman"/>
          <w:bCs/>
          <w:color w:val="000000"/>
          <w:lang w:eastAsia="pl-PL"/>
        </w:rPr>
        <w:t xml:space="preserve">Zamawiający powierza, a Wykonawca zobowiązuje się w okresie od dnia </w:t>
      </w:r>
      <w:r w:rsidR="00291EA3" w:rsidRPr="0014323A">
        <w:rPr>
          <w:rFonts w:ascii="Calibri" w:eastAsia="Times New Roman" w:hAnsi="Calibri" w:cs="Times New Roman"/>
          <w:b/>
          <w:color w:val="000000"/>
          <w:lang w:eastAsia="pl-PL"/>
        </w:rPr>
        <w:t>………………………..</w:t>
      </w:r>
      <w:r w:rsidRPr="0014323A">
        <w:rPr>
          <w:rFonts w:ascii="Calibri" w:eastAsia="Times New Roman" w:hAnsi="Calibri" w:cs="Times New Roman"/>
          <w:b/>
          <w:color w:val="000000"/>
          <w:lang w:eastAsia="pl-PL"/>
        </w:rPr>
        <w:t xml:space="preserve"> 202</w:t>
      </w:r>
      <w:r w:rsidR="00497C82" w:rsidRPr="0014323A">
        <w:rPr>
          <w:rFonts w:ascii="Calibri" w:eastAsia="Times New Roman" w:hAnsi="Calibri" w:cs="Times New Roman"/>
          <w:b/>
          <w:color w:val="000000"/>
          <w:lang w:eastAsia="pl-PL"/>
        </w:rPr>
        <w:t>6</w:t>
      </w:r>
      <w:r w:rsidRPr="0014323A">
        <w:rPr>
          <w:rFonts w:ascii="Calibri" w:eastAsia="Times New Roman" w:hAnsi="Calibri" w:cs="Times New Roman"/>
          <w:b/>
          <w:color w:val="000000"/>
          <w:lang w:eastAsia="pl-PL"/>
        </w:rPr>
        <w:t xml:space="preserve"> r.</w:t>
      </w:r>
      <w:r w:rsidRPr="0014323A">
        <w:rPr>
          <w:rFonts w:ascii="Calibri" w:eastAsia="Times New Roman" w:hAnsi="Calibri" w:cs="Times New Roman"/>
          <w:bCs/>
          <w:color w:val="000000"/>
          <w:lang w:eastAsia="pl-PL"/>
        </w:rPr>
        <w:t xml:space="preserve"> do dnia </w:t>
      </w:r>
      <w:r w:rsidR="00497C82" w:rsidRPr="0014323A">
        <w:rPr>
          <w:rFonts w:ascii="Calibri" w:eastAsia="Times New Roman" w:hAnsi="Calibri" w:cs="Times New Roman"/>
          <w:b/>
          <w:color w:val="000000"/>
          <w:lang w:eastAsia="pl-PL"/>
        </w:rPr>
        <w:t>1</w:t>
      </w:r>
      <w:r w:rsidR="0093478F" w:rsidRPr="0014323A">
        <w:rPr>
          <w:rFonts w:ascii="Calibri" w:eastAsia="Times New Roman" w:hAnsi="Calibri" w:cs="Times New Roman"/>
          <w:b/>
          <w:color w:val="000000"/>
          <w:lang w:eastAsia="pl-PL"/>
        </w:rPr>
        <w:t>0</w:t>
      </w:r>
      <w:r w:rsidR="00497C82" w:rsidRPr="0014323A">
        <w:rPr>
          <w:rFonts w:ascii="Calibri" w:eastAsia="Times New Roman" w:hAnsi="Calibri" w:cs="Times New Roman"/>
          <w:b/>
          <w:color w:val="000000"/>
          <w:lang w:eastAsia="pl-PL"/>
        </w:rPr>
        <w:t xml:space="preserve"> grudnia </w:t>
      </w:r>
      <w:r w:rsidRPr="0014323A">
        <w:rPr>
          <w:rFonts w:ascii="Calibri" w:eastAsia="Times New Roman" w:hAnsi="Calibri" w:cs="Times New Roman"/>
          <w:b/>
          <w:color w:val="000000"/>
          <w:lang w:eastAsia="pl-PL"/>
        </w:rPr>
        <w:t>202</w:t>
      </w:r>
      <w:r w:rsidR="00497C82" w:rsidRPr="0014323A">
        <w:rPr>
          <w:rFonts w:ascii="Calibri" w:eastAsia="Times New Roman" w:hAnsi="Calibri" w:cs="Times New Roman"/>
          <w:b/>
          <w:color w:val="000000"/>
          <w:lang w:eastAsia="pl-PL"/>
        </w:rPr>
        <w:t>8</w:t>
      </w:r>
      <w:r w:rsidRPr="0014323A">
        <w:rPr>
          <w:rFonts w:ascii="Calibri" w:eastAsia="Times New Roman" w:hAnsi="Calibri" w:cs="Times New Roman"/>
          <w:b/>
          <w:color w:val="000000"/>
          <w:lang w:eastAsia="pl-PL"/>
        </w:rPr>
        <w:t xml:space="preserve"> r.</w:t>
      </w:r>
      <w:r w:rsidRPr="0014323A">
        <w:rPr>
          <w:rFonts w:ascii="Calibri" w:eastAsia="Times New Roman" w:hAnsi="Calibri" w:cs="Times New Roman"/>
          <w:bCs/>
          <w:color w:val="000000"/>
          <w:lang w:eastAsia="pl-PL"/>
        </w:rPr>
        <w:t xml:space="preserve"> do: </w:t>
      </w:r>
    </w:p>
    <w:p w14:paraId="3CEC08ED" w14:textId="114D1932" w:rsidR="00D8293B" w:rsidRPr="0014323A" w:rsidRDefault="00D8293B" w:rsidP="000D1649">
      <w:pPr>
        <w:numPr>
          <w:ilvl w:val="1"/>
          <w:numId w:val="1"/>
        </w:numPr>
        <w:spacing w:after="60" w:line="240" w:lineRule="auto"/>
        <w:ind w:left="709"/>
        <w:rPr>
          <w:rFonts w:ascii="Calibri" w:eastAsia="Times New Roman" w:hAnsi="Calibri" w:cs="Times New Roman"/>
          <w:bCs/>
          <w:color w:val="000000"/>
          <w:lang w:eastAsia="pl-PL"/>
        </w:rPr>
      </w:pPr>
      <w:r w:rsidRPr="0014323A">
        <w:rPr>
          <w:rFonts w:ascii="Calibri" w:eastAsia="Times New Roman" w:hAnsi="Calibri" w:cs="Times New Roman"/>
          <w:b/>
          <w:color w:val="000000"/>
          <w:lang w:eastAsia="pl-PL"/>
        </w:rPr>
        <w:t xml:space="preserve">oddania w najem Zamawiającemu zgodnych z wymaganiami określonymi w </w:t>
      </w:r>
      <w:r w:rsidR="00B64251" w:rsidRPr="0014323A">
        <w:rPr>
          <w:rFonts w:ascii="Calibri" w:eastAsia="Times New Roman" w:hAnsi="Calibri" w:cs="Times New Roman"/>
          <w:b/>
          <w:color w:val="000000"/>
          <w:lang w:eastAsia="pl-PL"/>
        </w:rPr>
        <w:t>OPZ</w:t>
      </w:r>
      <w:r w:rsidRPr="0014323A">
        <w:rPr>
          <w:rFonts w:ascii="Calibri" w:eastAsia="Times New Roman" w:hAnsi="Calibri" w:cs="Times New Roman"/>
          <w:b/>
          <w:color w:val="000000"/>
          <w:lang w:eastAsia="pl-PL"/>
        </w:rPr>
        <w:t xml:space="preserve"> </w:t>
      </w:r>
      <w:r w:rsidR="00D2739F" w:rsidRPr="0014323A">
        <w:rPr>
          <w:rFonts w:ascii="Calibri" w:eastAsia="Times New Roman" w:hAnsi="Calibri" w:cs="Times New Roman"/>
          <w:b/>
          <w:color w:val="000000"/>
          <w:lang w:eastAsia="pl-PL"/>
        </w:rPr>
        <w:t>2144</w:t>
      </w:r>
      <w:r w:rsidRPr="0014323A">
        <w:rPr>
          <w:rFonts w:ascii="Calibri" w:eastAsia="Times New Roman" w:hAnsi="Calibri" w:cs="Times New Roman"/>
          <w:b/>
          <w:color w:val="000000"/>
          <w:lang w:eastAsia="pl-PL"/>
        </w:rPr>
        <w:t xml:space="preserve"> sztuk Opasek</w:t>
      </w:r>
      <w:r w:rsidRPr="0014323A">
        <w:rPr>
          <w:rFonts w:ascii="Calibri" w:eastAsia="Times New Roman" w:hAnsi="Calibri" w:cs="Times New Roman"/>
          <w:bCs/>
          <w:color w:val="000000"/>
          <w:lang w:eastAsia="pl-PL"/>
        </w:rPr>
        <w:t>, z których będą korzystali Użytkownicy wskazani przez Zamawiającego,</w:t>
      </w:r>
      <w:r w:rsidRPr="0014323A" w:rsidDel="00605341">
        <w:rPr>
          <w:rFonts w:ascii="Calibri" w:eastAsia="Times New Roman" w:hAnsi="Calibri" w:cs="Times New Roman"/>
          <w:bCs/>
          <w:color w:val="000000"/>
          <w:lang w:eastAsia="pl-PL"/>
        </w:rPr>
        <w:t xml:space="preserve"> </w:t>
      </w:r>
    </w:p>
    <w:p w14:paraId="461F3142" w14:textId="27AB6E6C" w:rsidR="00D8293B" w:rsidRPr="0014323A" w:rsidRDefault="00D8293B" w:rsidP="000D1649">
      <w:pPr>
        <w:numPr>
          <w:ilvl w:val="1"/>
          <w:numId w:val="1"/>
        </w:numPr>
        <w:spacing w:after="60" w:line="240" w:lineRule="auto"/>
        <w:ind w:left="709"/>
        <w:rPr>
          <w:rFonts w:ascii="Calibri" w:eastAsia="Times New Roman" w:hAnsi="Calibri" w:cs="Times New Roman"/>
          <w:bCs/>
          <w:color w:val="000000"/>
          <w:lang w:eastAsia="pl-PL"/>
        </w:rPr>
      </w:pPr>
      <w:r w:rsidRPr="0014323A">
        <w:rPr>
          <w:rFonts w:ascii="Calibri" w:eastAsia="Times New Roman" w:hAnsi="Calibri" w:cs="Times New Roman"/>
          <w:b/>
          <w:color w:val="000000"/>
          <w:lang w:eastAsia="pl-PL"/>
        </w:rPr>
        <w:t>świadczenia Usług, w tym Usługi Teleopieki</w:t>
      </w:r>
      <w:r w:rsidRPr="0014323A">
        <w:rPr>
          <w:rFonts w:ascii="Calibri" w:eastAsia="Times New Roman" w:hAnsi="Calibri" w:cs="Times New Roman"/>
          <w:bCs/>
          <w:color w:val="000000"/>
          <w:lang w:eastAsia="pl-PL"/>
        </w:rPr>
        <w:t xml:space="preserve">, w zakresie i na zasadach określonych w </w:t>
      </w:r>
      <w:r w:rsidR="00B64251" w:rsidRPr="0014323A">
        <w:rPr>
          <w:rFonts w:ascii="Calibri" w:eastAsia="Times New Roman" w:hAnsi="Calibri" w:cs="Times New Roman"/>
          <w:bCs/>
          <w:color w:val="000000"/>
          <w:lang w:eastAsia="pl-PL"/>
        </w:rPr>
        <w:t>OP</w:t>
      </w:r>
      <w:r w:rsidRPr="0014323A">
        <w:rPr>
          <w:rFonts w:ascii="Calibri" w:eastAsia="Times New Roman" w:hAnsi="Calibri" w:cs="Times New Roman"/>
          <w:bCs/>
          <w:color w:val="000000"/>
          <w:lang w:eastAsia="pl-PL"/>
        </w:rPr>
        <w:t>Z, Ofercie Wykonawcy oraz Umowie</w:t>
      </w:r>
      <w:r w:rsidR="00291EA3" w:rsidRPr="0014323A">
        <w:rPr>
          <w:rFonts w:ascii="Calibri" w:eastAsia="Times New Roman" w:hAnsi="Calibri" w:cs="Times New Roman"/>
          <w:bCs/>
          <w:color w:val="000000"/>
          <w:lang w:eastAsia="pl-PL"/>
        </w:rPr>
        <w:t>,</w:t>
      </w:r>
    </w:p>
    <w:p w14:paraId="50FA66D8" w14:textId="6F5A316F" w:rsidR="004F3892" w:rsidRPr="0014323A" w:rsidRDefault="00291EA3" w:rsidP="000D1649">
      <w:pPr>
        <w:numPr>
          <w:ilvl w:val="1"/>
          <w:numId w:val="1"/>
        </w:numPr>
        <w:spacing w:after="60" w:line="240" w:lineRule="auto"/>
        <w:ind w:left="709"/>
        <w:rPr>
          <w:rFonts w:ascii="Calibri" w:eastAsia="Times New Roman" w:hAnsi="Calibri" w:cs="Times New Roman"/>
          <w:bCs/>
          <w:color w:val="000000"/>
          <w:lang w:eastAsia="pl-PL"/>
        </w:rPr>
      </w:pPr>
      <w:bookmarkStart w:id="2" w:name="_Hlk156922507"/>
      <w:r w:rsidRPr="0014323A">
        <w:rPr>
          <w:rFonts w:ascii="Calibri" w:eastAsia="Times New Roman" w:hAnsi="Calibri" w:cs="Times New Roman"/>
          <w:b/>
          <w:color w:val="000000"/>
          <w:lang w:eastAsia="pl-PL"/>
        </w:rPr>
        <w:t xml:space="preserve">udostępnienia </w:t>
      </w:r>
      <w:r w:rsidR="006D64CC" w:rsidRPr="0014323A">
        <w:rPr>
          <w:rFonts w:ascii="Calibri" w:eastAsia="Times New Roman" w:hAnsi="Calibri" w:cs="Times New Roman"/>
          <w:b/>
          <w:color w:val="000000"/>
          <w:lang w:eastAsia="pl-PL"/>
        </w:rPr>
        <w:t>i obsłu</w:t>
      </w:r>
      <w:r w:rsidR="00BC4E69" w:rsidRPr="0014323A">
        <w:rPr>
          <w:rFonts w:ascii="Calibri" w:eastAsia="Times New Roman" w:hAnsi="Calibri" w:cs="Times New Roman"/>
          <w:b/>
          <w:color w:val="000000"/>
          <w:lang w:eastAsia="pl-PL"/>
        </w:rPr>
        <w:t xml:space="preserve">gi </w:t>
      </w:r>
      <w:r w:rsidRPr="0014323A">
        <w:rPr>
          <w:rFonts w:ascii="Calibri" w:eastAsia="Times New Roman" w:hAnsi="Calibri" w:cs="Times New Roman"/>
          <w:b/>
          <w:color w:val="000000"/>
          <w:lang w:eastAsia="pl-PL"/>
        </w:rPr>
        <w:t>systemu teleinformatycznego</w:t>
      </w:r>
      <w:r w:rsidR="006D64CC" w:rsidRPr="0014323A">
        <w:rPr>
          <w:rFonts w:ascii="Calibri" w:eastAsia="Times New Roman" w:hAnsi="Calibri" w:cs="Times New Roman"/>
          <w:b/>
          <w:color w:val="000000"/>
          <w:lang w:eastAsia="pl-PL"/>
        </w:rPr>
        <w:t xml:space="preserve"> tzw. Platformy PKOS</w:t>
      </w:r>
      <w:bookmarkEnd w:id="2"/>
      <w:r w:rsidR="006D64CC" w:rsidRPr="0014323A">
        <w:rPr>
          <w:rFonts w:ascii="Calibri" w:eastAsia="Times New Roman" w:hAnsi="Calibri" w:cs="Times New Roman"/>
          <w:b/>
          <w:color w:val="000000"/>
          <w:lang w:eastAsia="pl-PL"/>
        </w:rPr>
        <w:t>,</w:t>
      </w:r>
      <w:r w:rsidR="006D64CC" w:rsidRPr="0014323A">
        <w:rPr>
          <w:rFonts w:ascii="Calibri" w:eastAsia="Times New Roman" w:hAnsi="Calibri" w:cs="Times New Roman"/>
          <w:bCs/>
          <w:color w:val="000000"/>
          <w:lang w:eastAsia="pl-PL"/>
        </w:rPr>
        <w:t xml:space="preserve"> w zakresie i na zasadach określonych w SWZ</w:t>
      </w:r>
      <w:r w:rsidR="00DF50A5" w:rsidRPr="0014323A">
        <w:rPr>
          <w:rFonts w:ascii="Calibri" w:eastAsia="Times New Roman" w:hAnsi="Calibri" w:cs="Times New Roman"/>
          <w:bCs/>
          <w:color w:val="000000"/>
          <w:lang w:eastAsia="pl-PL"/>
        </w:rPr>
        <w:t xml:space="preserve">, </w:t>
      </w:r>
      <w:r w:rsidR="006D64CC" w:rsidRPr="0014323A">
        <w:rPr>
          <w:rFonts w:ascii="Calibri" w:eastAsia="Times New Roman" w:hAnsi="Calibri" w:cs="Times New Roman"/>
          <w:bCs/>
          <w:color w:val="000000"/>
          <w:lang w:eastAsia="pl-PL"/>
        </w:rPr>
        <w:t xml:space="preserve">Ofercie Wykonawcy oraz Umowie </w:t>
      </w:r>
      <w:r w:rsidR="00DF50A5" w:rsidRPr="0014323A">
        <w:rPr>
          <w:rFonts w:ascii="Calibri" w:eastAsia="Times New Roman" w:hAnsi="Calibri" w:cs="Times New Roman"/>
          <w:bCs/>
          <w:color w:val="000000"/>
          <w:lang w:eastAsia="pl-PL"/>
        </w:rPr>
        <w:t xml:space="preserve">wraz z załącznikiem nr </w:t>
      </w:r>
      <w:r w:rsidR="00FD462F" w:rsidRPr="0014323A">
        <w:rPr>
          <w:rFonts w:ascii="Calibri" w:eastAsia="Times New Roman" w:hAnsi="Calibri" w:cs="Times New Roman"/>
          <w:bCs/>
          <w:color w:val="000000"/>
          <w:lang w:eastAsia="pl-PL"/>
        </w:rPr>
        <w:t>6</w:t>
      </w:r>
      <w:r w:rsidR="00DF50A5" w:rsidRPr="0014323A">
        <w:rPr>
          <w:rFonts w:ascii="Calibri" w:eastAsia="Times New Roman" w:hAnsi="Calibri" w:cs="Times New Roman"/>
          <w:bCs/>
          <w:color w:val="000000"/>
          <w:lang w:eastAsia="pl-PL"/>
        </w:rPr>
        <w:t xml:space="preserve"> „Założenia Platformy koordynacyjno – społecznej”,</w:t>
      </w:r>
    </w:p>
    <w:p w14:paraId="39C393E1" w14:textId="2F6F4EE5" w:rsidR="00BA2F4F" w:rsidRPr="0014323A" w:rsidRDefault="00BA2F4F" w:rsidP="000D1649">
      <w:pPr>
        <w:pStyle w:val="Akapitzlist"/>
        <w:numPr>
          <w:ilvl w:val="0"/>
          <w:numId w:val="1"/>
        </w:numPr>
        <w:spacing w:after="60" w:line="240" w:lineRule="auto"/>
        <w:ind w:left="426" w:hanging="426"/>
        <w:rPr>
          <w:rFonts w:eastAsia="Times New Roman" w:cs="Times New Roman"/>
          <w:bCs/>
          <w:color w:val="000000"/>
          <w:lang w:eastAsia="pl-PL"/>
        </w:rPr>
      </w:pPr>
      <w:r w:rsidRPr="0014323A">
        <w:lastRenderedPageBreak/>
        <w:t xml:space="preserve">W ramach przedmiotu </w:t>
      </w:r>
      <w:r w:rsidR="009115C9" w:rsidRPr="0014323A">
        <w:t>U</w:t>
      </w:r>
      <w:r w:rsidRPr="0014323A">
        <w:t xml:space="preserve">mowy Zamawiający, uprawniony jest do skorzystania z prawa opcji </w:t>
      </w:r>
      <w:r w:rsidR="004921ED" w:rsidRPr="0014323A">
        <w:t xml:space="preserve">(określonej w art. 441 ust. 1 ustawy PZP) </w:t>
      </w:r>
      <w:r w:rsidR="004D3391" w:rsidRPr="0014323A">
        <w:t xml:space="preserve">obejmującego uprawnienie Zamawiającego do jednostronnego rozszerzenia zamówienia w stosunku do zamówienia podstawowego </w:t>
      </w:r>
      <w:r w:rsidRPr="0014323A">
        <w:t>na zasadach i trybie opisanym poniżej:</w:t>
      </w:r>
    </w:p>
    <w:p w14:paraId="3E57C5B1" w14:textId="56942418" w:rsidR="00BA2F4F" w:rsidRPr="0014323A" w:rsidRDefault="00BA2F4F" w:rsidP="000D1649">
      <w:pPr>
        <w:pStyle w:val="Akapitzlist"/>
        <w:spacing w:after="60" w:line="240" w:lineRule="auto"/>
        <w:ind w:left="426"/>
      </w:pPr>
      <w:r w:rsidRPr="0014323A">
        <w:t xml:space="preserve">1) Zamawiający może z opisanego w SWZ prawa opcji skorzystać lub skorzystać w części; </w:t>
      </w:r>
    </w:p>
    <w:p w14:paraId="6CD914FF" w14:textId="77777777" w:rsidR="00BA2F4F" w:rsidRPr="0014323A" w:rsidRDefault="00BA2F4F" w:rsidP="000D1649">
      <w:pPr>
        <w:pStyle w:val="Akapitzlist"/>
        <w:spacing w:after="60" w:line="240" w:lineRule="auto"/>
        <w:ind w:left="426"/>
      </w:pPr>
      <w:r w:rsidRPr="0014323A">
        <w:t>2) Zamówienie realizowane w ramach opcji jest jednostronnym uprawnieniem Zamawiającego, dlatego też nieskorzystanie przez Zamawiającego z prawa opcji nie stanowi podstawy dla Wykonawcy do dochodzenia jakichkolwiek roszczeń w stosunku do Zamawiającego;</w:t>
      </w:r>
    </w:p>
    <w:p w14:paraId="581E2D3B" w14:textId="0B734C04" w:rsidR="00BA2F4F" w:rsidRPr="0014323A" w:rsidRDefault="00BA2F4F" w:rsidP="000D1649">
      <w:pPr>
        <w:pStyle w:val="Akapitzlist"/>
        <w:spacing w:after="60" w:line="240" w:lineRule="auto"/>
        <w:ind w:left="426"/>
      </w:pPr>
      <w:r w:rsidRPr="0014323A">
        <w:t>3) Zamówienie objęte prawem opcji Wykonawca będzie zobowiązany wykonać po uprzednim otrzymaniu zawiadomienia od Zamawiającego, że zamierza z prawa opcji skorzystać, zawierającego: liczbę osób, których będzie chciał objąć wsparciem</w:t>
      </w:r>
      <w:r w:rsidR="000C5433" w:rsidRPr="0014323A">
        <w:t xml:space="preserve"> w zakresie</w:t>
      </w:r>
      <w:r w:rsidRPr="0014323A">
        <w:t xml:space="preserve"> opisanym w ustępie 1 niniejszego paragrafu w ramach przedmiotowego uprawnienia Zamawiającego;</w:t>
      </w:r>
    </w:p>
    <w:p w14:paraId="5899EF9E" w14:textId="77777777" w:rsidR="000C5433" w:rsidRPr="0014323A" w:rsidRDefault="00BA2F4F" w:rsidP="000D1649">
      <w:pPr>
        <w:pStyle w:val="Akapitzlist"/>
        <w:spacing w:after="60" w:line="240" w:lineRule="auto"/>
        <w:ind w:left="426"/>
      </w:pPr>
      <w:r w:rsidRPr="0014323A">
        <w:t>4) Termin wykonania zamówienia objętego prawem opcji nie może być dłuższy niż 30 dni od dnia przesłania zawiadomienia do Wykonawcy;</w:t>
      </w:r>
    </w:p>
    <w:p w14:paraId="0019FBCD" w14:textId="2D40CF38" w:rsidR="009627D5" w:rsidRPr="0014323A" w:rsidRDefault="00BA2F4F" w:rsidP="000D1649">
      <w:pPr>
        <w:pStyle w:val="Akapitzlist"/>
        <w:spacing w:after="60" w:line="240" w:lineRule="auto"/>
        <w:ind w:left="426"/>
      </w:pPr>
      <w:r w:rsidRPr="0014323A">
        <w:t xml:space="preserve">5) Zasady dotyczące realizacji zamówienia objętego prawem opcji będą takie same jak te, które obowiązują przy realizacji zamówienia podstawowego. Zamawiający zastrzega również, że ceny jednostkowe objęte opcją będą identyczne, jak w zamówieniu podstawowym oraz niezmienne w całym okresie realizacji </w:t>
      </w:r>
      <w:r w:rsidR="00695703" w:rsidRPr="0014323A">
        <w:t>U</w:t>
      </w:r>
      <w:r w:rsidRPr="0014323A">
        <w:t>mowy</w:t>
      </w:r>
      <w:r w:rsidR="00B64251" w:rsidRPr="0014323A">
        <w:t xml:space="preserve">, poza przypadkami waloryzacji określonymi w </w:t>
      </w:r>
      <w:r w:rsidR="00695703" w:rsidRPr="0014323A">
        <w:t>U</w:t>
      </w:r>
      <w:r w:rsidR="00B64251" w:rsidRPr="0014323A">
        <w:t>mowie</w:t>
      </w:r>
      <w:r w:rsidRPr="0014323A">
        <w:t xml:space="preserve">; </w:t>
      </w:r>
    </w:p>
    <w:p w14:paraId="56F3C28E" w14:textId="68C67FFD" w:rsidR="009627D5" w:rsidRPr="0014323A" w:rsidRDefault="00BA2F4F" w:rsidP="000D1649">
      <w:pPr>
        <w:pStyle w:val="Akapitzlist"/>
        <w:spacing w:after="60" w:line="240" w:lineRule="auto"/>
        <w:ind w:left="426"/>
      </w:pPr>
      <w:r w:rsidRPr="0014323A">
        <w:t xml:space="preserve">6) Przedmiot </w:t>
      </w:r>
      <w:r w:rsidR="00695703" w:rsidRPr="0014323A">
        <w:t>U</w:t>
      </w:r>
      <w:r w:rsidRPr="0014323A">
        <w:t xml:space="preserve">mowy w zakresie przysługującego Zamawiającemu prawa opcji może obejmować </w:t>
      </w:r>
      <w:r w:rsidR="009627D5" w:rsidRPr="0014323A">
        <w:t>maksymalną liczbę osób</w:t>
      </w:r>
      <w:r w:rsidRPr="0014323A">
        <w:t xml:space="preserve"> </w:t>
      </w:r>
      <w:r w:rsidR="009627D5" w:rsidRPr="0014323A">
        <w:t xml:space="preserve">objętych wsparciem </w:t>
      </w:r>
      <w:r w:rsidRPr="0014323A">
        <w:t xml:space="preserve">w maksymalnej </w:t>
      </w:r>
      <w:r w:rsidR="009627D5" w:rsidRPr="0014323A">
        <w:t xml:space="preserve">wysokości do </w:t>
      </w:r>
      <w:r w:rsidR="00D925A3" w:rsidRPr="0014323A">
        <w:t>856</w:t>
      </w:r>
      <w:r w:rsidR="009627D5" w:rsidRPr="0014323A">
        <w:t xml:space="preserve"> sztuk</w:t>
      </w:r>
      <w:r w:rsidR="00505426" w:rsidRPr="0014323A">
        <w:t>;</w:t>
      </w:r>
    </w:p>
    <w:p w14:paraId="073B81FE" w14:textId="4777E71F" w:rsidR="00BA2F4F" w:rsidRPr="0014323A" w:rsidRDefault="00BA2F4F" w:rsidP="000D1649">
      <w:pPr>
        <w:pStyle w:val="Akapitzlist"/>
        <w:spacing w:after="60" w:line="240" w:lineRule="auto"/>
        <w:ind w:left="426"/>
      </w:pPr>
      <w:r w:rsidRPr="0014323A">
        <w:t xml:space="preserve">7) Zamawiający zastrzega, </w:t>
      </w:r>
      <w:r w:rsidR="0014062E" w:rsidRPr="0014323A">
        <w:t>ż</w:t>
      </w:r>
      <w:r w:rsidRPr="0014323A">
        <w:t xml:space="preserve">e </w:t>
      </w:r>
      <w:r w:rsidR="009627D5" w:rsidRPr="0014323A">
        <w:t xml:space="preserve">liczba osób objętych wsparciem </w:t>
      </w:r>
      <w:r w:rsidRPr="0014323A">
        <w:t xml:space="preserve">przewidziana w ramach prawa opcji jest wielkością maksymalną, a ilości te mogą ulec zmniejszeniu w zależności od potrzeb Zamawiającego w trakcie trwania </w:t>
      </w:r>
      <w:r w:rsidR="00695703" w:rsidRPr="0014323A">
        <w:t>U</w:t>
      </w:r>
      <w:r w:rsidRPr="0014323A">
        <w:t xml:space="preserve">mowy; </w:t>
      </w:r>
      <w:r w:rsidR="00505426" w:rsidRPr="0014323A">
        <w:br/>
      </w:r>
      <w:r w:rsidRPr="0014323A">
        <w:t xml:space="preserve">8) </w:t>
      </w:r>
      <w:r w:rsidR="00505426" w:rsidRPr="0014323A">
        <w:t>Zamawiający zastrzega, że w przypadku skorzystania z prawa opcji minimalny okres dzierżawy opaski oraz korzystania z usługi teleopieki wynosi 12 miesięcy dla każdej osoby objętej usługą. Maksymalny okres korzystania z usługi upływa w dniu 10 grudnia 2028 r.</w:t>
      </w:r>
      <w:r w:rsidR="00505426" w:rsidRPr="0014323A">
        <w:br/>
        <w:t xml:space="preserve">9) </w:t>
      </w:r>
      <w:r w:rsidRPr="0014323A">
        <w:t>Za</w:t>
      </w:r>
      <w:r w:rsidR="000C5433" w:rsidRPr="0014323A">
        <w:t xml:space="preserve">mawiający jest uprawniony do skorzystania z prawa opcji w okresie </w:t>
      </w:r>
      <w:r w:rsidR="0061579F" w:rsidRPr="0014323A">
        <w:t xml:space="preserve">trwania </w:t>
      </w:r>
      <w:r w:rsidR="00695703" w:rsidRPr="0014323A">
        <w:t>U</w:t>
      </w:r>
      <w:r w:rsidR="000C5433" w:rsidRPr="0014323A">
        <w:t>mowy.</w:t>
      </w:r>
    </w:p>
    <w:p w14:paraId="35B17D8E" w14:textId="1D217265" w:rsidR="00D8293B" w:rsidRPr="0014323A" w:rsidRDefault="00D8293B" w:rsidP="000D1649">
      <w:pPr>
        <w:numPr>
          <w:ilvl w:val="0"/>
          <w:numId w:val="1"/>
        </w:numPr>
        <w:spacing w:after="60" w:line="240" w:lineRule="auto"/>
        <w:ind w:left="426" w:hanging="426"/>
        <w:rPr>
          <w:rFonts w:ascii="Calibri" w:eastAsia="Times New Roman" w:hAnsi="Calibri" w:cs="Times New Roman"/>
          <w:bCs/>
          <w:color w:val="000000"/>
          <w:lang w:eastAsia="pl-PL"/>
        </w:rPr>
      </w:pPr>
      <w:r w:rsidRPr="0014323A">
        <w:rPr>
          <w:rFonts w:ascii="Calibri" w:eastAsia="Times New Roman" w:hAnsi="Calibri" w:cs="Times New Roman"/>
          <w:bCs/>
          <w:color w:val="000000"/>
          <w:lang w:eastAsia="pl-PL"/>
        </w:rPr>
        <w:t>Celem uniknięcia jakichkolwiek wątpliwości, Strony potwierdzają, iż zamiarem Stron jest ustalenie, iż Umowa ma charakter kompleksowy i w ramach jej należytego wykonania oraz w ramach wynagrodzenia ustalonego z uwzględnieniem Opłaty Abonamentowej wskazanego</w:t>
      </w:r>
      <w:r w:rsidR="00FE743E" w:rsidRPr="0014323A">
        <w:rPr>
          <w:rFonts w:ascii="Calibri" w:eastAsia="Times New Roman" w:hAnsi="Calibri" w:cs="Times New Roman"/>
          <w:bCs/>
          <w:color w:val="000000"/>
          <w:lang w:eastAsia="pl-PL"/>
        </w:rPr>
        <w:t xml:space="preserve"> w § 9 </w:t>
      </w:r>
      <w:r w:rsidRPr="0014323A">
        <w:rPr>
          <w:rFonts w:ascii="Calibri" w:eastAsia="Times New Roman" w:hAnsi="Calibri" w:cs="Times New Roman"/>
          <w:bCs/>
          <w:color w:val="000000"/>
          <w:lang w:eastAsia="pl-PL"/>
        </w:rPr>
        <w:t xml:space="preserve">Umowy, Wykonawca własnym staraniem zobowiązuje się w szczególności do: </w:t>
      </w:r>
    </w:p>
    <w:p w14:paraId="752A7C7C" w14:textId="764A122E" w:rsidR="00D8293B" w:rsidRPr="0014323A" w:rsidRDefault="00D8293B" w:rsidP="000D1649">
      <w:pPr>
        <w:numPr>
          <w:ilvl w:val="1"/>
          <w:numId w:val="1"/>
        </w:numPr>
        <w:tabs>
          <w:tab w:val="left" w:pos="1134"/>
        </w:tabs>
        <w:spacing w:after="60" w:line="240" w:lineRule="auto"/>
        <w:ind w:left="709"/>
        <w:rPr>
          <w:rFonts w:ascii="Calibri" w:eastAsia="Times New Roman" w:hAnsi="Calibri" w:cs="Times New Roman"/>
          <w:bCs/>
          <w:color w:val="000000"/>
          <w:lang w:eastAsia="pl-PL"/>
        </w:rPr>
      </w:pPr>
      <w:r w:rsidRPr="0014323A">
        <w:rPr>
          <w:rFonts w:ascii="Calibri" w:eastAsia="Times New Roman" w:hAnsi="Calibri" w:cs="Times New Roman"/>
          <w:bCs/>
          <w:color w:val="000000"/>
          <w:lang w:eastAsia="pl-PL"/>
        </w:rPr>
        <w:t>dostarczenia do siedziby Zamawiającego w terminie</w:t>
      </w:r>
      <w:bookmarkStart w:id="3" w:name="_Hlk125621739"/>
      <w:r w:rsidR="002C1BCA" w:rsidRPr="0014323A">
        <w:rPr>
          <w:rFonts w:cstheme="minorHAnsi"/>
        </w:rPr>
        <w:t xml:space="preserve"> </w:t>
      </w:r>
      <w:r w:rsidR="009563DE" w:rsidRPr="0014323A">
        <w:rPr>
          <w:rFonts w:cstheme="minorHAnsi"/>
        </w:rPr>
        <w:t xml:space="preserve">14 dni od dnia zawarcia </w:t>
      </w:r>
      <w:r w:rsidR="00D26289" w:rsidRPr="0014323A">
        <w:rPr>
          <w:rFonts w:cstheme="minorHAnsi"/>
        </w:rPr>
        <w:t>U</w:t>
      </w:r>
      <w:r w:rsidR="009563DE" w:rsidRPr="0014323A">
        <w:rPr>
          <w:rFonts w:cstheme="minorHAnsi"/>
        </w:rPr>
        <w:t>mowy</w:t>
      </w:r>
      <w:r w:rsidR="002C1BCA" w:rsidRPr="0014323A">
        <w:rPr>
          <w:rFonts w:cstheme="minorHAnsi"/>
          <w:b/>
          <w:bCs/>
        </w:rPr>
        <w:t xml:space="preserve"> </w:t>
      </w:r>
      <w:bookmarkEnd w:id="3"/>
      <w:r w:rsidRPr="0014323A">
        <w:rPr>
          <w:rFonts w:ascii="Calibri" w:eastAsia="Times New Roman" w:hAnsi="Calibri" w:cs="Times New Roman"/>
          <w:bCs/>
          <w:color w:val="000000"/>
          <w:lang w:eastAsia="pl-PL"/>
        </w:rPr>
        <w:t>zmontowanych, skonfigurowanych i gotowych do uruchomienia Opasek w ilości wskazanej przez Zamawiającego (</w:t>
      </w:r>
      <w:r w:rsidR="00D26289" w:rsidRPr="0014323A">
        <w:rPr>
          <w:rFonts w:ascii="Calibri" w:eastAsia="Times New Roman" w:hAnsi="Calibri" w:cs="Times New Roman"/>
          <w:bCs/>
          <w:color w:val="000000"/>
          <w:lang w:eastAsia="pl-PL"/>
        </w:rPr>
        <w:t>2144</w:t>
      </w:r>
      <w:r w:rsidRPr="0014323A">
        <w:rPr>
          <w:rFonts w:ascii="Calibri" w:eastAsia="Times New Roman" w:hAnsi="Calibri" w:cs="Times New Roman"/>
          <w:bCs/>
          <w:color w:val="000000"/>
          <w:lang w:eastAsia="pl-PL"/>
        </w:rPr>
        <w:t xml:space="preserve"> szt.) wraz z niezbędnym akcesorium (ładowarka, kabel, etc.) oraz aktywnymi usługami telekomunikacyjnymi niewymagającymi dodatkowego zakupu jakichkolwiek zewnętrznych usług telekomunikacyjnych; </w:t>
      </w:r>
    </w:p>
    <w:p w14:paraId="6EF90A75" w14:textId="4CA6CFF4" w:rsidR="009563DE" w:rsidRPr="0014323A" w:rsidRDefault="00D8293B" w:rsidP="000D1649">
      <w:pPr>
        <w:numPr>
          <w:ilvl w:val="1"/>
          <w:numId w:val="1"/>
        </w:numPr>
        <w:tabs>
          <w:tab w:val="left" w:pos="1134"/>
        </w:tabs>
        <w:spacing w:after="60" w:line="240" w:lineRule="auto"/>
        <w:ind w:left="709"/>
        <w:rPr>
          <w:rFonts w:ascii="Calibri" w:eastAsia="Times New Roman" w:hAnsi="Calibri" w:cs="Times New Roman"/>
          <w:bCs/>
          <w:color w:val="000000"/>
          <w:lang w:eastAsia="pl-PL"/>
        </w:rPr>
      </w:pPr>
      <w:r w:rsidRPr="0014323A">
        <w:rPr>
          <w:rFonts w:ascii="Calibri" w:eastAsia="Times New Roman" w:hAnsi="Calibri" w:cs="Times New Roman"/>
          <w:bCs/>
          <w:color w:val="000000"/>
          <w:lang w:eastAsia="pl-PL"/>
        </w:rPr>
        <w:t>zapewnienia Użytkownikom w ramach Opłaty Abonamentowej kompleksowej Usługi Teleopieki;</w:t>
      </w:r>
    </w:p>
    <w:p w14:paraId="003C4BE3" w14:textId="34BF680D" w:rsidR="009563DE" w:rsidRPr="0014323A" w:rsidRDefault="006C1BF7" w:rsidP="000D1649">
      <w:pPr>
        <w:numPr>
          <w:ilvl w:val="1"/>
          <w:numId w:val="1"/>
        </w:numPr>
        <w:tabs>
          <w:tab w:val="left" w:pos="1134"/>
        </w:tabs>
        <w:spacing w:after="60" w:line="240" w:lineRule="auto"/>
        <w:ind w:left="709"/>
        <w:rPr>
          <w:rFonts w:ascii="Calibri" w:eastAsia="Times New Roman" w:hAnsi="Calibri" w:cs="Times New Roman"/>
          <w:bCs/>
          <w:color w:val="000000"/>
          <w:lang w:eastAsia="pl-PL"/>
        </w:rPr>
      </w:pPr>
      <w:r w:rsidRPr="0014323A">
        <w:rPr>
          <w:rFonts w:ascii="Calibri" w:eastAsia="Times New Roman" w:hAnsi="Calibri" w:cs="Times New Roman"/>
          <w:bCs/>
          <w:color w:val="000000"/>
          <w:lang w:eastAsia="pl-PL"/>
        </w:rPr>
        <w:t xml:space="preserve">udostępnienia i obsługi na rzecz Zamawiającego </w:t>
      </w:r>
      <w:r w:rsidR="00A92890" w:rsidRPr="0014323A">
        <w:rPr>
          <w:rFonts w:ascii="Calibri" w:eastAsia="Times New Roman" w:hAnsi="Calibri" w:cs="Times New Roman"/>
          <w:bCs/>
          <w:color w:val="000000"/>
          <w:lang w:eastAsia="pl-PL"/>
        </w:rPr>
        <w:t xml:space="preserve">w terminie </w:t>
      </w:r>
      <w:r w:rsidR="00A92890" w:rsidRPr="0014323A">
        <w:rPr>
          <w:rFonts w:cstheme="minorHAnsi"/>
        </w:rPr>
        <w:t xml:space="preserve">30 dni od dnia zawarcia </w:t>
      </w:r>
      <w:r w:rsidR="00876E30" w:rsidRPr="0014323A">
        <w:rPr>
          <w:rFonts w:cstheme="minorHAnsi"/>
        </w:rPr>
        <w:t>U</w:t>
      </w:r>
      <w:r w:rsidR="00A92890" w:rsidRPr="0014323A">
        <w:rPr>
          <w:rFonts w:cstheme="minorHAnsi"/>
        </w:rPr>
        <w:t>mowy</w:t>
      </w:r>
      <w:r w:rsidR="00A92890" w:rsidRPr="0014323A">
        <w:rPr>
          <w:rFonts w:cstheme="minorHAnsi"/>
          <w:b/>
          <w:bCs/>
        </w:rPr>
        <w:t xml:space="preserve"> </w:t>
      </w:r>
      <w:r w:rsidRPr="0014323A">
        <w:rPr>
          <w:rFonts w:ascii="Calibri" w:eastAsia="Times New Roman" w:hAnsi="Calibri" w:cs="Times New Roman"/>
          <w:bCs/>
          <w:color w:val="000000"/>
          <w:lang w:eastAsia="pl-PL"/>
        </w:rPr>
        <w:t>w ramach Opłaty Abonamentowej systemu teleinformatycznego tzw. Platformy PKOS, zgodnie z „Założeniami Platformy koordynacyjno – społecznej”</w:t>
      </w:r>
      <w:r w:rsidR="00AA04DF" w:rsidRPr="0014323A">
        <w:rPr>
          <w:rFonts w:ascii="Calibri" w:eastAsia="Times New Roman" w:hAnsi="Calibri" w:cs="Times New Roman"/>
          <w:bCs/>
          <w:color w:val="000000"/>
          <w:lang w:eastAsia="pl-PL"/>
        </w:rPr>
        <w:t xml:space="preserve">, </w:t>
      </w:r>
    </w:p>
    <w:p w14:paraId="00ED711A" w14:textId="716B660C" w:rsidR="00017BCA" w:rsidRPr="0014323A" w:rsidRDefault="00D8293B" w:rsidP="000D1649">
      <w:pPr>
        <w:numPr>
          <w:ilvl w:val="1"/>
          <w:numId w:val="1"/>
        </w:numPr>
        <w:tabs>
          <w:tab w:val="left" w:pos="1134"/>
        </w:tabs>
        <w:spacing w:after="60" w:line="240" w:lineRule="auto"/>
        <w:ind w:left="709"/>
        <w:rPr>
          <w:rFonts w:ascii="Calibri" w:eastAsia="Times New Roman" w:hAnsi="Calibri" w:cs="Courier New"/>
          <w:color w:val="000000"/>
          <w:szCs w:val="24"/>
          <w:lang w:eastAsia="pl-PL"/>
        </w:rPr>
      </w:pPr>
      <w:r w:rsidRPr="0014323A">
        <w:rPr>
          <w:rFonts w:ascii="Calibri" w:eastAsia="Times New Roman" w:hAnsi="Calibri" w:cs="Courier New"/>
          <w:color w:val="000000"/>
          <w:szCs w:val="24"/>
          <w:lang w:eastAsia="pl-PL"/>
        </w:rPr>
        <w:t xml:space="preserve">opracowania w uzgodnieniu z Zamawiającym w terminie </w:t>
      </w:r>
      <w:r w:rsidRPr="0014323A">
        <w:rPr>
          <w:rFonts w:ascii="Calibri" w:eastAsia="Times New Roman" w:hAnsi="Calibri" w:cs="Times New Roman"/>
          <w:bCs/>
          <w:color w:val="000000"/>
          <w:lang w:eastAsia="pl-PL"/>
        </w:rPr>
        <w:t>14</w:t>
      </w:r>
      <w:r w:rsidRPr="0014323A">
        <w:rPr>
          <w:rFonts w:ascii="Calibri" w:eastAsia="Times New Roman" w:hAnsi="Calibri" w:cs="Courier New"/>
          <w:color w:val="000000"/>
          <w:szCs w:val="24"/>
          <w:lang w:eastAsia="pl-PL"/>
        </w:rPr>
        <w:t xml:space="preserve"> dni od dnia zawarcia Umowy procedur zgodnych z aktualnym stanem wiedzy medycznej dotyczących </w:t>
      </w:r>
      <w:r w:rsidRPr="0014323A">
        <w:rPr>
          <w:rFonts w:ascii="Calibri" w:eastAsia="Times New Roman" w:hAnsi="Calibri" w:cs="Times New Roman"/>
          <w:bCs/>
          <w:color w:val="000000"/>
          <w:lang w:eastAsia="pl-PL"/>
        </w:rPr>
        <w:t>wdrażania i realizacji usługi teleopieki</w:t>
      </w:r>
      <w:r w:rsidR="00BC4E69" w:rsidRPr="0014323A">
        <w:rPr>
          <w:rFonts w:ascii="Calibri" w:eastAsia="Times New Roman" w:hAnsi="Calibri" w:cs="Times New Roman"/>
          <w:bCs/>
          <w:color w:val="000000"/>
          <w:lang w:eastAsia="pl-PL"/>
        </w:rPr>
        <w:t xml:space="preserve">, </w:t>
      </w:r>
      <w:r w:rsidRPr="0014323A">
        <w:rPr>
          <w:rFonts w:ascii="Calibri" w:eastAsia="Times New Roman" w:hAnsi="Calibri" w:cs="Times New Roman"/>
          <w:bCs/>
          <w:color w:val="000000"/>
          <w:lang w:eastAsia="pl-PL"/>
        </w:rPr>
        <w:t>postępowania na wypadek zgłoszeń alarmowych oraz poza alarmowych</w:t>
      </w:r>
      <w:r w:rsidR="00BC4E69" w:rsidRPr="0014323A">
        <w:rPr>
          <w:rFonts w:ascii="Calibri" w:eastAsia="Times New Roman" w:hAnsi="Calibri" w:cs="Times New Roman"/>
          <w:bCs/>
          <w:color w:val="000000"/>
          <w:lang w:eastAsia="pl-PL"/>
        </w:rPr>
        <w:t>.</w:t>
      </w:r>
      <w:r w:rsidRPr="0014323A">
        <w:rPr>
          <w:rFonts w:ascii="Calibri" w:eastAsia="Times New Roman" w:hAnsi="Calibri" w:cs="Times New Roman"/>
          <w:bCs/>
          <w:color w:val="000000"/>
          <w:lang w:eastAsia="pl-PL"/>
        </w:rPr>
        <w:t xml:space="preserve"> </w:t>
      </w:r>
      <w:r w:rsidRPr="0014323A">
        <w:rPr>
          <w:rFonts w:ascii="Calibri" w:eastAsia="Times New Roman" w:hAnsi="Calibri" w:cs="Courier New"/>
          <w:color w:val="000000"/>
          <w:szCs w:val="24"/>
          <w:lang w:eastAsia="pl-PL"/>
        </w:rPr>
        <w:t xml:space="preserve">Procedury wymagają </w:t>
      </w:r>
      <w:r w:rsidRPr="0014323A">
        <w:rPr>
          <w:rFonts w:ascii="Calibri" w:eastAsia="Times New Roman" w:hAnsi="Calibri" w:cs="Times New Roman"/>
          <w:bCs/>
          <w:color w:val="000000"/>
          <w:lang w:eastAsia="pl-PL"/>
        </w:rPr>
        <w:t>zaakceptowania przez Zamawiającego</w:t>
      </w:r>
      <w:r w:rsidR="00876E30" w:rsidRPr="0014323A">
        <w:rPr>
          <w:rFonts w:ascii="Calibri" w:eastAsia="Times New Roman" w:hAnsi="Calibri" w:cs="Times New Roman"/>
          <w:bCs/>
          <w:color w:val="000000"/>
          <w:lang w:eastAsia="pl-PL"/>
        </w:rPr>
        <w:t>;</w:t>
      </w:r>
      <w:r w:rsidRPr="0014323A">
        <w:rPr>
          <w:rFonts w:ascii="Calibri" w:eastAsia="Times New Roman" w:hAnsi="Calibri" w:cs="Times New Roman"/>
          <w:bCs/>
          <w:color w:val="000000"/>
          <w:lang w:eastAsia="pl-PL"/>
        </w:rPr>
        <w:t xml:space="preserve"> </w:t>
      </w:r>
    </w:p>
    <w:p w14:paraId="24D1E876" w14:textId="253A2C43" w:rsidR="00D6632E" w:rsidRPr="0014323A" w:rsidRDefault="00017BCA" w:rsidP="000D1649">
      <w:pPr>
        <w:numPr>
          <w:ilvl w:val="1"/>
          <w:numId w:val="1"/>
        </w:numPr>
        <w:tabs>
          <w:tab w:val="left" w:pos="1134"/>
        </w:tabs>
        <w:spacing w:after="60" w:line="240" w:lineRule="auto"/>
        <w:ind w:left="709"/>
        <w:rPr>
          <w:rFonts w:ascii="Calibri" w:eastAsia="Times New Roman" w:hAnsi="Calibri" w:cs="Courier New"/>
          <w:color w:val="000000"/>
          <w:szCs w:val="24"/>
          <w:lang w:eastAsia="pl-PL"/>
        </w:rPr>
      </w:pPr>
      <w:r w:rsidRPr="0014323A">
        <w:rPr>
          <w:rFonts w:ascii="Calibri" w:eastAsia="Times New Roman" w:hAnsi="Calibri" w:cs="Courier New"/>
          <w:color w:val="000000"/>
          <w:szCs w:val="24"/>
          <w:lang w:eastAsia="pl-PL"/>
        </w:rPr>
        <w:t xml:space="preserve">opracowania w uzgodnieniu z Zamawiającym w terminie 14 dni od dnia zawarcia </w:t>
      </w:r>
      <w:r w:rsidR="0014434B" w:rsidRPr="0014323A">
        <w:rPr>
          <w:rFonts w:ascii="Calibri" w:eastAsia="Times New Roman" w:hAnsi="Calibri" w:cs="Courier New"/>
          <w:color w:val="000000"/>
          <w:szCs w:val="24"/>
          <w:lang w:eastAsia="pl-PL"/>
        </w:rPr>
        <w:t>U</w:t>
      </w:r>
      <w:r w:rsidRPr="0014323A">
        <w:rPr>
          <w:rFonts w:ascii="Calibri" w:eastAsia="Times New Roman" w:hAnsi="Calibri" w:cs="Courier New"/>
          <w:color w:val="000000"/>
          <w:szCs w:val="24"/>
          <w:lang w:eastAsia="pl-PL"/>
        </w:rPr>
        <w:t xml:space="preserve">mowy procedur związanych </w:t>
      </w:r>
      <w:r w:rsidR="00D6632E" w:rsidRPr="0014323A">
        <w:rPr>
          <w:rFonts w:ascii="Calibri" w:eastAsia="Times New Roman" w:hAnsi="Calibri" w:cs="Courier New"/>
          <w:color w:val="000000"/>
          <w:szCs w:val="24"/>
          <w:lang w:eastAsia="pl-PL"/>
        </w:rPr>
        <w:t>funkcjonalnością i obsługą Platformy PKOS, w tym Regulaminu świadczenia usług w ramach Platformy PKOS, a także dostarczenia wszelkich niezbędnych materiałów i danych umożliwiających przeprowadzenie oceny skutków dla ochrony danych (</w:t>
      </w:r>
      <w:proofErr w:type="spellStart"/>
      <w:r w:rsidR="00D6632E" w:rsidRPr="0014323A">
        <w:rPr>
          <w:rFonts w:ascii="Calibri" w:eastAsia="Times New Roman" w:hAnsi="Calibri" w:cs="Courier New"/>
          <w:color w:val="000000"/>
          <w:szCs w:val="24"/>
          <w:lang w:eastAsia="pl-PL"/>
        </w:rPr>
        <w:t>DPiA</w:t>
      </w:r>
      <w:proofErr w:type="spellEnd"/>
      <w:r w:rsidR="00D6632E" w:rsidRPr="0014323A">
        <w:rPr>
          <w:rFonts w:ascii="Calibri" w:eastAsia="Times New Roman" w:hAnsi="Calibri" w:cs="Courier New"/>
          <w:color w:val="000000"/>
          <w:szCs w:val="24"/>
          <w:lang w:eastAsia="pl-PL"/>
        </w:rPr>
        <w:t>)</w:t>
      </w:r>
      <w:r w:rsidR="00EC613C" w:rsidRPr="0014323A">
        <w:rPr>
          <w:rFonts w:ascii="Calibri" w:eastAsia="Times New Roman" w:hAnsi="Calibri" w:cs="Courier New"/>
          <w:color w:val="000000"/>
          <w:szCs w:val="24"/>
          <w:lang w:eastAsia="pl-PL"/>
        </w:rPr>
        <w:t xml:space="preserve"> - </w:t>
      </w:r>
      <w:r w:rsidR="00EC613C" w:rsidRPr="0014323A">
        <w:rPr>
          <w:rFonts w:cstheme="minorHAnsi"/>
        </w:rPr>
        <w:t>np. polityki prywatności</w:t>
      </w:r>
      <w:r w:rsidR="00EC613C" w:rsidRPr="0014323A">
        <w:rPr>
          <w:rFonts w:ascii="Calibri" w:eastAsia="Times New Roman" w:hAnsi="Calibri" w:cs="Courier New"/>
          <w:color w:val="000000"/>
          <w:szCs w:val="24"/>
          <w:lang w:eastAsia="pl-PL"/>
        </w:rPr>
        <w:t>;</w:t>
      </w:r>
    </w:p>
    <w:p w14:paraId="347A17BE" w14:textId="32F1A8EE" w:rsidR="00017BCA" w:rsidRPr="0014323A" w:rsidRDefault="00017BCA" w:rsidP="000D1649">
      <w:pPr>
        <w:tabs>
          <w:tab w:val="left" w:pos="1134"/>
        </w:tabs>
        <w:spacing w:after="60" w:line="240" w:lineRule="auto"/>
        <w:ind w:left="709"/>
        <w:rPr>
          <w:rFonts w:ascii="Calibri" w:eastAsia="Times New Roman" w:hAnsi="Calibri" w:cs="Courier New"/>
          <w:color w:val="000000"/>
          <w:szCs w:val="24"/>
          <w:lang w:eastAsia="pl-PL"/>
        </w:rPr>
      </w:pPr>
    </w:p>
    <w:p w14:paraId="030DEBC3" w14:textId="3AF714DC" w:rsidR="00017BCA" w:rsidRPr="0014323A" w:rsidRDefault="00017BCA" w:rsidP="00146906">
      <w:pPr>
        <w:numPr>
          <w:ilvl w:val="1"/>
          <w:numId w:val="1"/>
        </w:numPr>
        <w:tabs>
          <w:tab w:val="left" w:pos="1134"/>
        </w:tabs>
        <w:spacing w:after="60" w:line="240" w:lineRule="auto"/>
        <w:ind w:left="709"/>
        <w:rPr>
          <w:rFonts w:ascii="Calibri" w:eastAsia="Times New Roman" w:hAnsi="Calibri" w:cs="Courier New"/>
          <w:color w:val="000000"/>
          <w:szCs w:val="24"/>
          <w:lang w:eastAsia="pl-PL"/>
        </w:rPr>
      </w:pPr>
      <w:r w:rsidRPr="0014323A">
        <w:rPr>
          <w:rFonts w:ascii="Calibri" w:eastAsia="Times New Roman" w:hAnsi="Calibri" w:cs="Courier New"/>
          <w:color w:val="000000"/>
          <w:szCs w:val="24"/>
          <w:lang w:eastAsia="pl-PL"/>
        </w:rPr>
        <w:t xml:space="preserve">dostarczenia Zamawiającemu </w:t>
      </w:r>
      <w:r w:rsidR="00A92890" w:rsidRPr="0014323A">
        <w:rPr>
          <w:rFonts w:ascii="Calibri" w:eastAsia="Times New Roman" w:hAnsi="Calibri" w:cs="Courier New"/>
          <w:color w:val="000000"/>
          <w:szCs w:val="24"/>
          <w:lang w:eastAsia="pl-PL"/>
        </w:rPr>
        <w:t xml:space="preserve">w terminie </w:t>
      </w:r>
      <w:r w:rsidR="00A92890" w:rsidRPr="0014323A">
        <w:rPr>
          <w:rFonts w:ascii="Calibri" w:eastAsia="Times New Roman" w:hAnsi="Calibri" w:cs="Times New Roman"/>
          <w:bCs/>
          <w:color w:val="000000"/>
          <w:lang w:eastAsia="pl-PL"/>
        </w:rPr>
        <w:t>14</w:t>
      </w:r>
      <w:r w:rsidR="00A92890" w:rsidRPr="0014323A">
        <w:rPr>
          <w:rFonts w:ascii="Calibri" w:eastAsia="Times New Roman" w:hAnsi="Calibri" w:cs="Courier New"/>
          <w:color w:val="000000"/>
          <w:szCs w:val="24"/>
          <w:lang w:eastAsia="pl-PL"/>
        </w:rPr>
        <w:t xml:space="preserve"> dni od dnia zawarcia Umowy wzoru Kart Informacyjnych Użytkownika Opaski</w:t>
      </w:r>
      <w:r w:rsidRPr="0014323A">
        <w:rPr>
          <w:rFonts w:ascii="Calibri" w:eastAsia="Times New Roman" w:hAnsi="Calibri" w:cs="Courier New"/>
          <w:color w:val="000000"/>
          <w:szCs w:val="24"/>
          <w:lang w:eastAsia="pl-PL"/>
        </w:rPr>
        <w:t>, opatrzonych klauzulą w zakresie</w:t>
      </w:r>
      <w:r w:rsidR="00146906" w:rsidRPr="0014323A">
        <w:rPr>
          <w:rFonts w:ascii="Calibri" w:eastAsia="Times New Roman" w:hAnsi="Calibri" w:cs="Courier New"/>
          <w:color w:val="000000"/>
          <w:szCs w:val="24"/>
          <w:lang w:eastAsia="pl-PL"/>
        </w:rPr>
        <w:t xml:space="preserve"> </w:t>
      </w:r>
      <w:r w:rsidR="00D3310F" w:rsidRPr="0014323A">
        <w:rPr>
          <w:rFonts w:ascii="Calibri" w:eastAsia="Times New Roman" w:hAnsi="Calibri" w:cs="Courier New"/>
          <w:color w:val="000000"/>
          <w:szCs w:val="24"/>
          <w:lang w:eastAsia="pl-PL"/>
        </w:rPr>
        <w:t xml:space="preserve">wyrażenia zgody na objęcie usługą teleopieki </w:t>
      </w:r>
      <w:r w:rsidR="00EC613C" w:rsidRPr="0014323A">
        <w:rPr>
          <w:rFonts w:ascii="Calibri" w:eastAsia="Times New Roman" w:hAnsi="Calibri" w:cs="Courier New"/>
          <w:color w:val="000000"/>
          <w:szCs w:val="24"/>
          <w:lang w:eastAsia="pl-PL"/>
        </w:rPr>
        <w:t>lub</w:t>
      </w:r>
      <w:r w:rsidR="00D3310F" w:rsidRPr="0014323A">
        <w:rPr>
          <w:rFonts w:ascii="Calibri" w:eastAsia="Times New Roman" w:hAnsi="Calibri" w:cs="Courier New"/>
          <w:color w:val="000000"/>
          <w:szCs w:val="24"/>
          <w:lang w:eastAsia="pl-PL"/>
        </w:rPr>
        <w:t xml:space="preserve"> na przetwarzanie danych osobowych w zakresie niezbędnym do realizacji tej usługi, zgodnie z obowiązującymi przepisami prawa</w:t>
      </w:r>
      <w:r w:rsidR="00A92890" w:rsidRPr="0014323A">
        <w:rPr>
          <w:rFonts w:ascii="Calibri" w:eastAsia="Times New Roman" w:hAnsi="Calibri" w:cs="Courier New"/>
          <w:color w:val="000000"/>
          <w:szCs w:val="24"/>
          <w:lang w:eastAsia="pl-PL"/>
        </w:rPr>
        <w:t>, w celu akceptacji;</w:t>
      </w:r>
    </w:p>
    <w:p w14:paraId="1EF99A22" w14:textId="02D416A2" w:rsidR="004A131D" w:rsidRPr="0014323A" w:rsidRDefault="00D8293B" w:rsidP="000D1649">
      <w:pPr>
        <w:numPr>
          <w:ilvl w:val="1"/>
          <w:numId w:val="1"/>
        </w:numPr>
        <w:tabs>
          <w:tab w:val="left" w:pos="1134"/>
        </w:tabs>
        <w:spacing w:after="60" w:line="240" w:lineRule="auto"/>
        <w:ind w:left="709"/>
        <w:rPr>
          <w:rFonts w:ascii="Calibri" w:eastAsia="Times New Roman" w:hAnsi="Calibri" w:cs="Times New Roman"/>
          <w:bCs/>
          <w:color w:val="000000"/>
          <w:lang w:eastAsia="pl-PL"/>
        </w:rPr>
      </w:pPr>
      <w:r w:rsidRPr="0014323A">
        <w:rPr>
          <w:rFonts w:ascii="Calibri" w:eastAsia="Times New Roman" w:hAnsi="Calibri" w:cs="Times New Roman"/>
          <w:bCs/>
          <w:color w:val="000000"/>
          <w:lang w:eastAsia="pl-PL"/>
        </w:rPr>
        <w:t xml:space="preserve">natychmiastowego reagowania na występujące zgłoszenie </w:t>
      </w:r>
      <w:r w:rsidR="004D5095" w:rsidRPr="0014323A">
        <w:rPr>
          <w:rFonts w:ascii="Calibri" w:eastAsia="Times New Roman" w:hAnsi="Calibri" w:cs="Times New Roman"/>
          <w:bCs/>
          <w:color w:val="000000"/>
          <w:lang w:eastAsia="pl-PL"/>
        </w:rPr>
        <w:t>zagrożenia życia lub zdrowia</w:t>
      </w:r>
      <w:r w:rsidRPr="0014323A">
        <w:rPr>
          <w:rFonts w:ascii="Calibri" w:eastAsia="Times New Roman" w:hAnsi="Calibri" w:cs="Times New Roman"/>
          <w:bCs/>
          <w:color w:val="000000"/>
          <w:lang w:eastAsia="pl-PL"/>
        </w:rPr>
        <w:t xml:space="preserve"> zgodnie z opracowanymi przez Wykonawcę i uzgodnionymi z Zamawiającym procedurami wskazanymi w </w:t>
      </w:r>
      <w:r w:rsidRPr="0014323A">
        <w:rPr>
          <w:rFonts w:ascii="Calibri" w:eastAsia="Times New Roman" w:hAnsi="Calibri" w:cs="Courier New"/>
          <w:color w:val="000000"/>
          <w:szCs w:val="24"/>
          <w:lang w:eastAsia="pl-PL"/>
        </w:rPr>
        <w:t xml:space="preserve">pkt. </w:t>
      </w:r>
      <w:r w:rsidR="00AA04DF" w:rsidRPr="0014323A">
        <w:rPr>
          <w:rFonts w:ascii="Calibri" w:eastAsia="Times New Roman" w:hAnsi="Calibri" w:cs="Times New Roman"/>
          <w:bCs/>
          <w:color w:val="000000"/>
          <w:lang w:eastAsia="pl-PL"/>
        </w:rPr>
        <w:t>4</w:t>
      </w:r>
      <w:r w:rsidRPr="0014323A">
        <w:rPr>
          <w:rFonts w:ascii="Calibri" w:eastAsia="Times New Roman" w:hAnsi="Calibri" w:cs="Times New Roman"/>
          <w:bCs/>
          <w:color w:val="000000"/>
          <w:lang w:eastAsia="pl-PL"/>
        </w:rPr>
        <w:t xml:space="preserve"> powyżej;</w:t>
      </w:r>
    </w:p>
    <w:p w14:paraId="510791EC" w14:textId="453C8D91" w:rsidR="00D8293B" w:rsidRPr="0014323A" w:rsidRDefault="00D8293B" w:rsidP="000D1649">
      <w:pPr>
        <w:numPr>
          <w:ilvl w:val="1"/>
          <w:numId w:val="1"/>
        </w:numPr>
        <w:tabs>
          <w:tab w:val="left" w:pos="1134"/>
        </w:tabs>
        <w:spacing w:after="60" w:line="240" w:lineRule="auto"/>
        <w:ind w:left="709"/>
        <w:rPr>
          <w:rFonts w:ascii="Calibri" w:eastAsia="Times New Roman" w:hAnsi="Calibri" w:cs="Times New Roman"/>
          <w:bCs/>
          <w:color w:val="000000"/>
          <w:lang w:eastAsia="pl-PL"/>
        </w:rPr>
      </w:pPr>
      <w:r w:rsidRPr="0014323A">
        <w:rPr>
          <w:rFonts w:ascii="Calibri" w:eastAsia="Times New Roman" w:hAnsi="Calibri" w:cs="Times New Roman"/>
          <w:bCs/>
          <w:color w:val="000000"/>
          <w:lang w:eastAsia="pl-PL"/>
        </w:rPr>
        <w:t>przeszkolenia z obsługi</w:t>
      </w:r>
      <w:r w:rsidR="00AA04DF" w:rsidRPr="0014323A">
        <w:rPr>
          <w:rFonts w:ascii="Calibri" w:eastAsia="Times New Roman" w:hAnsi="Calibri" w:cs="Times New Roman"/>
          <w:bCs/>
          <w:color w:val="000000"/>
          <w:lang w:eastAsia="pl-PL"/>
        </w:rPr>
        <w:t xml:space="preserve"> i </w:t>
      </w:r>
      <w:r w:rsidRPr="0014323A">
        <w:rPr>
          <w:rFonts w:ascii="Calibri" w:eastAsia="Times New Roman" w:hAnsi="Calibri" w:cs="Times New Roman"/>
          <w:bCs/>
          <w:color w:val="000000"/>
          <w:lang w:eastAsia="pl-PL"/>
        </w:rPr>
        <w:t>funkcjonowania Opasek oraz Telecentrum</w:t>
      </w:r>
      <w:r w:rsidR="00AA04DF" w:rsidRPr="0014323A">
        <w:rPr>
          <w:rFonts w:ascii="Calibri" w:eastAsia="Times New Roman" w:hAnsi="Calibri" w:cs="Times New Roman"/>
          <w:bCs/>
          <w:color w:val="000000"/>
          <w:lang w:eastAsia="pl-PL"/>
        </w:rPr>
        <w:t xml:space="preserve"> </w:t>
      </w:r>
      <w:r w:rsidRPr="0014323A">
        <w:rPr>
          <w:rFonts w:ascii="Calibri" w:eastAsia="Times New Roman" w:hAnsi="Calibri" w:cs="Times New Roman"/>
          <w:bCs/>
          <w:color w:val="000000"/>
          <w:lang w:eastAsia="pl-PL"/>
        </w:rPr>
        <w:t>wskazanych przez Zamawiającego osób (</w:t>
      </w:r>
      <w:r w:rsidR="00D67EE2" w:rsidRPr="0014323A">
        <w:rPr>
          <w:rFonts w:ascii="Calibri" w:eastAsia="Times New Roman" w:hAnsi="Calibri" w:cs="Times New Roman"/>
          <w:bCs/>
          <w:color w:val="000000"/>
          <w:lang w:eastAsia="pl-PL"/>
        </w:rPr>
        <w:t>około 40-</w:t>
      </w:r>
      <w:r w:rsidRPr="0014323A">
        <w:rPr>
          <w:rFonts w:ascii="Calibri" w:eastAsia="Times New Roman" w:hAnsi="Calibri" w:cs="Times New Roman"/>
          <w:bCs/>
          <w:color w:val="000000"/>
          <w:lang w:eastAsia="pl-PL"/>
        </w:rPr>
        <w:t xml:space="preserve"> 50 osób) w miejscu i czasie przez niego wyznaczonym;</w:t>
      </w:r>
    </w:p>
    <w:p w14:paraId="585D139B" w14:textId="57BBD8A9" w:rsidR="00160918" w:rsidRPr="0014323A" w:rsidRDefault="00160918" w:rsidP="000D1649">
      <w:pPr>
        <w:numPr>
          <w:ilvl w:val="1"/>
          <w:numId w:val="1"/>
        </w:numPr>
        <w:tabs>
          <w:tab w:val="left" w:pos="1134"/>
        </w:tabs>
        <w:spacing w:after="60" w:line="240" w:lineRule="auto"/>
        <w:ind w:left="709"/>
        <w:rPr>
          <w:rFonts w:ascii="Calibri" w:eastAsia="Times New Roman" w:hAnsi="Calibri" w:cs="Times New Roman"/>
          <w:bCs/>
          <w:color w:val="000000"/>
          <w:lang w:eastAsia="pl-PL"/>
        </w:rPr>
      </w:pPr>
      <w:r w:rsidRPr="0014323A">
        <w:rPr>
          <w:rFonts w:ascii="Calibri" w:eastAsia="Times New Roman" w:hAnsi="Calibri" w:cs="Times New Roman"/>
          <w:bCs/>
          <w:color w:val="000000"/>
          <w:lang w:eastAsia="pl-PL"/>
        </w:rPr>
        <w:t xml:space="preserve">przeszkolenia </w:t>
      </w:r>
      <w:bookmarkStart w:id="4" w:name="_Hlk157082951"/>
      <w:r w:rsidRPr="0014323A">
        <w:rPr>
          <w:rFonts w:ascii="Calibri" w:eastAsia="Times New Roman" w:hAnsi="Calibri" w:cs="Times New Roman"/>
          <w:bCs/>
          <w:color w:val="000000"/>
          <w:lang w:eastAsia="pl-PL"/>
        </w:rPr>
        <w:t>z obsługi i funkcjonowania</w:t>
      </w:r>
      <w:r w:rsidR="00B7170D" w:rsidRPr="0014323A">
        <w:rPr>
          <w:rFonts w:ascii="Calibri" w:eastAsia="Times New Roman" w:hAnsi="Calibri" w:cs="Times New Roman"/>
          <w:bCs/>
          <w:color w:val="000000"/>
          <w:lang w:eastAsia="pl-PL"/>
        </w:rPr>
        <w:t xml:space="preserve"> systemu teleinformatycznego (</w:t>
      </w:r>
      <w:r w:rsidRPr="0014323A">
        <w:rPr>
          <w:rFonts w:ascii="Calibri" w:eastAsia="Times New Roman" w:hAnsi="Calibri" w:cs="Times New Roman"/>
          <w:bCs/>
          <w:color w:val="000000"/>
          <w:lang w:eastAsia="pl-PL"/>
        </w:rPr>
        <w:t>Platformy PKOS</w:t>
      </w:r>
      <w:r w:rsidR="00B7170D" w:rsidRPr="0014323A">
        <w:rPr>
          <w:rFonts w:ascii="Calibri" w:eastAsia="Times New Roman" w:hAnsi="Calibri" w:cs="Times New Roman"/>
          <w:bCs/>
          <w:color w:val="000000"/>
          <w:lang w:eastAsia="pl-PL"/>
        </w:rPr>
        <w:t>)</w:t>
      </w:r>
      <w:r w:rsidRPr="0014323A">
        <w:rPr>
          <w:rFonts w:ascii="Calibri" w:eastAsia="Times New Roman" w:hAnsi="Calibri" w:cs="Times New Roman"/>
          <w:bCs/>
          <w:color w:val="000000"/>
          <w:lang w:eastAsia="pl-PL"/>
        </w:rPr>
        <w:t xml:space="preserve"> </w:t>
      </w:r>
      <w:bookmarkEnd w:id="4"/>
      <w:r w:rsidRPr="0014323A">
        <w:rPr>
          <w:rFonts w:ascii="Calibri" w:eastAsia="Times New Roman" w:hAnsi="Calibri" w:cs="Times New Roman"/>
          <w:bCs/>
          <w:color w:val="000000"/>
          <w:lang w:eastAsia="pl-PL"/>
        </w:rPr>
        <w:t>wskazanych przez Zamawiającego osób (</w:t>
      </w:r>
      <w:r w:rsidR="00D67EE2" w:rsidRPr="0014323A">
        <w:rPr>
          <w:rFonts w:ascii="Calibri" w:eastAsia="Times New Roman" w:hAnsi="Calibri" w:cs="Times New Roman"/>
          <w:bCs/>
          <w:color w:val="000000"/>
          <w:lang w:eastAsia="pl-PL"/>
        </w:rPr>
        <w:t>około 40-</w:t>
      </w:r>
      <w:r w:rsidR="00C54105" w:rsidRPr="0014323A">
        <w:rPr>
          <w:rFonts w:ascii="Calibri" w:eastAsia="Times New Roman" w:hAnsi="Calibri" w:cs="Times New Roman"/>
          <w:bCs/>
          <w:color w:val="000000"/>
          <w:lang w:eastAsia="pl-PL"/>
        </w:rPr>
        <w:t>5</w:t>
      </w:r>
      <w:r w:rsidRPr="0014323A">
        <w:rPr>
          <w:rFonts w:ascii="Calibri" w:eastAsia="Times New Roman" w:hAnsi="Calibri" w:cs="Times New Roman"/>
          <w:bCs/>
          <w:color w:val="000000"/>
          <w:lang w:eastAsia="pl-PL"/>
        </w:rPr>
        <w:t>0 osób) w miejscu i czasie przez niego wyznaczonym;</w:t>
      </w:r>
    </w:p>
    <w:p w14:paraId="2A75F536" w14:textId="4AEB7895" w:rsidR="00D8293B" w:rsidRPr="0014323A" w:rsidRDefault="00D8293B" w:rsidP="000D1649">
      <w:pPr>
        <w:numPr>
          <w:ilvl w:val="1"/>
          <w:numId w:val="1"/>
        </w:numPr>
        <w:tabs>
          <w:tab w:val="left" w:pos="1134"/>
        </w:tabs>
        <w:spacing w:after="60" w:line="240" w:lineRule="auto"/>
        <w:ind w:left="709"/>
        <w:rPr>
          <w:rFonts w:ascii="Calibri" w:eastAsia="Times New Roman" w:hAnsi="Calibri" w:cs="Times New Roman"/>
          <w:bCs/>
          <w:lang w:eastAsia="pl-PL"/>
        </w:rPr>
      </w:pPr>
      <w:r w:rsidRPr="0014323A">
        <w:rPr>
          <w:rFonts w:ascii="Calibri" w:eastAsia="Times New Roman" w:hAnsi="Calibri" w:cs="Times New Roman"/>
          <w:bCs/>
          <w:lang w:eastAsia="pl-PL"/>
        </w:rPr>
        <w:t xml:space="preserve">zapewnienia Użytkownikom w godzinach </w:t>
      </w:r>
      <w:r w:rsidR="009563DE" w:rsidRPr="0014323A">
        <w:rPr>
          <w:rFonts w:ascii="Calibri" w:eastAsia="Times New Roman" w:hAnsi="Calibri" w:cs="Times New Roman"/>
          <w:bCs/>
          <w:lang w:eastAsia="pl-PL"/>
        </w:rPr>
        <w:t>8</w:t>
      </w:r>
      <w:r w:rsidRPr="0014323A">
        <w:rPr>
          <w:rFonts w:ascii="Calibri" w:eastAsia="Times New Roman" w:hAnsi="Calibri" w:cs="Times New Roman"/>
          <w:bCs/>
          <w:lang w:eastAsia="pl-PL"/>
        </w:rPr>
        <w:t>.00-1</w:t>
      </w:r>
      <w:r w:rsidR="009563DE" w:rsidRPr="0014323A">
        <w:rPr>
          <w:rFonts w:ascii="Calibri" w:eastAsia="Times New Roman" w:hAnsi="Calibri" w:cs="Times New Roman"/>
          <w:bCs/>
          <w:lang w:eastAsia="pl-PL"/>
        </w:rPr>
        <w:t>6</w:t>
      </w:r>
      <w:r w:rsidRPr="0014323A">
        <w:rPr>
          <w:rFonts w:ascii="Calibri" w:eastAsia="Times New Roman" w:hAnsi="Calibri" w:cs="Times New Roman"/>
          <w:bCs/>
          <w:lang w:eastAsia="pl-PL"/>
        </w:rPr>
        <w:t>.00 w dni robocze infolinii w zakresie wsparcia technicznego związanego z obsługą i funkcjonowaniem Opasek</w:t>
      </w:r>
      <w:r w:rsidR="00AA04DF" w:rsidRPr="0014323A">
        <w:rPr>
          <w:rFonts w:ascii="Calibri" w:eastAsia="Times New Roman" w:hAnsi="Calibri" w:cs="Times New Roman"/>
          <w:bCs/>
          <w:lang w:eastAsia="pl-PL"/>
        </w:rPr>
        <w:t xml:space="preserve"> oraz Platformy PKOS</w:t>
      </w:r>
      <w:r w:rsidRPr="0014323A">
        <w:rPr>
          <w:rFonts w:ascii="Calibri" w:eastAsia="Times New Roman" w:hAnsi="Calibri" w:cs="Times New Roman"/>
          <w:bCs/>
          <w:lang w:eastAsia="pl-PL"/>
        </w:rPr>
        <w:t>;</w:t>
      </w:r>
    </w:p>
    <w:p w14:paraId="0A4CD05E" w14:textId="367AA533" w:rsidR="00D8293B" w:rsidRPr="0014323A" w:rsidRDefault="00D8293B" w:rsidP="000D1649">
      <w:pPr>
        <w:numPr>
          <w:ilvl w:val="1"/>
          <w:numId w:val="1"/>
        </w:numPr>
        <w:tabs>
          <w:tab w:val="left" w:pos="1134"/>
        </w:tabs>
        <w:spacing w:after="60" w:line="240" w:lineRule="auto"/>
        <w:ind w:left="709"/>
        <w:rPr>
          <w:rFonts w:ascii="Calibri" w:eastAsia="Times New Roman" w:hAnsi="Calibri" w:cs="Times New Roman"/>
          <w:bCs/>
          <w:color w:val="000000"/>
          <w:lang w:eastAsia="pl-PL"/>
        </w:rPr>
      </w:pPr>
      <w:r w:rsidRPr="0014323A">
        <w:rPr>
          <w:rFonts w:ascii="Calibri" w:eastAsia="Times New Roman" w:hAnsi="Calibri" w:cs="Times New Roman"/>
          <w:bCs/>
          <w:color w:val="000000"/>
          <w:lang w:eastAsia="pl-PL"/>
        </w:rPr>
        <w:t>zapewnienia najwyższych standardów w zakresie przetwarzania danych</w:t>
      </w:r>
      <w:r w:rsidR="000F3535" w:rsidRPr="0014323A">
        <w:rPr>
          <w:rFonts w:ascii="Calibri" w:eastAsia="Times New Roman" w:hAnsi="Calibri" w:cs="Times New Roman"/>
          <w:bCs/>
          <w:color w:val="000000"/>
          <w:lang w:eastAsia="pl-PL"/>
        </w:rPr>
        <w:t xml:space="preserve"> Użytkowników</w:t>
      </w:r>
      <w:r w:rsidRPr="0014323A">
        <w:rPr>
          <w:rFonts w:ascii="Calibri" w:eastAsia="Times New Roman" w:hAnsi="Calibri" w:cs="Times New Roman"/>
          <w:bCs/>
          <w:color w:val="000000"/>
          <w:lang w:eastAsia="pl-PL"/>
        </w:rPr>
        <w:t xml:space="preserve"> w miejscu, w którym</w:t>
      </w:r>
      <w:r w:rsidR="00F06B13" w:rsidRPr="0014323A">
        <w:rPr>
          <w:rFonts w:ascii="Calibri" w:eastAsia="Times New Roman" w:hAnsi="Calibri" w:cs="Times New Roman"/>
          <w:bCs/>
          <w:color w:val="000000"/>
          <w:lang w:eastAsia="pl-PL"/>
        </w:rPr>
        <w:t xml:space="preserve"> </w:t>
      </w:r>
      <w:r w:rsidRPr="0014323A">
        <w:rPr>
          <w:rFonts w:ascii="Calibri" w:eastAsia="Times New Roman" w:hAnsi="Calibri" w:cs="Times New Roman"/>
          <w:bCs/>
          <w:color w:val="000000"/>
          <w:lang w:eastAsia="pl-PL"/>
        </w:rPr>
        <w:t xml:space="preserve">będą </w:t>
      </w:r>
      <w:r w:rsidR="000F3535" w:rsidRPr="0014323A">
        <w:rPr>
          <w:rFonts w:ascii="Calibri" w:eastAsia="Times New Roman" w:hAnsi="Calibri" w:cs="Times New Roman"/>
          <w:bCs/>
          <w:color w:val="000000"/>
          <w:lang w:eastAsia="pl-PL"/>
        </w:rPr>
        <w:t>one gromadzone</w:t>
      </w:r>
      <w:r w:rsidRPr="0014323A">
        <w:rPr>
          <w:rFonts w:ascii="Calibri" w:eastAsia="Times New Roman" w:hAnsi="Calibri" w:cs="Times New Roman"/>
          <w:bCs/>
          <w:color w:val="000000"/>
          <w:lang w:eastAsia="pl-PL"/>
        </w:rPr>
        <w:t>;</w:t>
      </w:r>
    </w:p>
    <w:p w14:paraId="53052D5A" w14:textId="355F12C2" w:rsidR="007D0799" w:rsidRPr="0014323A" w:rsidRDefault="00D8293B" w:rsidP="000D1649">
      <w:pPr>
        <w:numPr>
          <w:ilvl w:val="1"/>
          <w:numId w:val="1"/>
        </w:numPr>
        <w:tabs>
          <w:tab w:val="left" w:pos="1134"/>
        </w:tabs>
        <w:spacing w:after="60" w:line="240" w:lineRule="auto"/>
        <w:ind w:left="709"/>
        <w:rPr>
          <w:rFonts w:ascii="Calibri" w:eastAsia="Times New Roman" w:hAnsi="Calibri" w:cs="Times New Roman"/>
          <w:bCs/>
          <w:color w:val="000000"/>
          <w:lang w:eastAsia="pl-PL"/>
        </w:rPr>
      </w:pPr>
      <w:r w:rsidRPr="0014323A">
        <w:rPr>
          <w:rFonts w:ascii="Calibri" w:eastAsia="Times New Roman" w:hAnsi="Calibri" w:cs="Times New Roman"/>
          <w:bCs/>
          <w:color w:val="000000"/>
          <w:lang w:eastAsia="pl-PL"/>
        </w:rPr>
        <w:t xml:space="preserve">udzielenia licencji umożliwiającej Zamawiającemu oraz Użytkownikom korzystanie z Opasek zgodnie z przeznaczeniem i w zakresie wskazanym w niniejszej Umowie oraz w </w:t>
      </w:r>
      <w:r w:rsidR="00B64251" w:rsidRPr="0014323A">
        <w:rPr>
          <w:rFonts w:ascii="Calibri" w:eastAsia="Times New Roman" w:hAnsi="Calibri" w:cs="Times New Roman"/>
          <w:bCs/>
          <w:color w:val="000000"/>
          <w:lang w:eastAsia="pl-PL"/>
        </w:rPr>
        <w:t>OP</w:t>
      </w:r>
      <w:r w:rsidRPr="0014323A">
        <w:rPr>
          <w:rFonts w:ascii="Calibri" w:eastAsia="Times New Roman" w:hAnsi="Calibri" w:cs="Times New Roman"/>
          <w:bCs/>
          <w:color w:val="000000"/>
          <w:lang w:eastAsia="pl-PL"/>
        </w:rPr>
        <w:t>Z, a także zapewnienia dostępu do wszelkich potrzebnych aktualizacji oprogramowania Opasek;</w:t>
      </w:r>
    </w:p>
    <w:p w14:paraId="4B467471" w14:textId="1B5F7DD0" w:rsidR="00BC4E69" w:rsidRPr="0014323A" w:rsidRDefault="00BC4E69" w:rsidP="000D1649">
      <w:pPr>
        <w:numPr>
          <w:ilvl w:val="1"/>
          <w:numId w:val="1"/>
        </w:numPr>
        <w:tabs>
          <w:tab w:val="left" w:pos="1134"/>
        </w:tabs>
        <w:spacing w:after="60" w:line="240" w:lineRule="auto"/>
        <w:ind w:left="709"/>
        <w:rPr>
          <w:rFonts w:ascii="Calibri" w:eastAsia="Times New Roman" w:hAnsi="Calibri" w:cs="Times New Roman"/>
          <w:bCs/>
          <w:color w:val="000000"/>
          <w:lang w:eastAsia="pl-PL"/>
        </w:rPr>
      </w:pPr>
      <w:r w:rsidRPr="0014323A">
        <w:rPr>
          <w:rFonts w:ascii="Calibri" w:eastAsia="Times New Roman" w:hAnsi="Calibri" w:cs="Times New Roman"/>
          <w:bCs/>
          <w:color w:val="000000"/>
          <w:lang w:eastAsia="pl-PL"/>
        </w:rPr>
        <w:t>udzielenia licencji</w:t>
      </w:r>
      <w:r w:rsidR="006E06E6" w:rsidRPr="0014323A">
        <w:rPr>
          <w:rFonts w:ascii="Calibri" w:eastAsia="Times New Roman" w:hAnsi="Calibri" w:cs="Times New Roman"/>
          <w:bCs/>
          <w:color w:val="000000"/>
          <w:lang w:eastAsia="pl-PL"/>
        </w:rPr>
        <w:t xml:space="preserve"> umożliwiającej Zamawiającemu oraz Użytkownikom Platformy </w:t>
      </w:r>
      <w:r w:rsidRPr="0014323A">
        <w:rPr>
          <w:rFonts w:ascii="Calibri" w:eastAsia="Times New Roman" w:hAnsi="Calibri" w:cs="Times New Roman"/>
          <w:bCs/>
          <w:color w:val="000000"/>
          <w:lang w:eastAsia="pl-PL"/>
        </w:rPr>
        <w:t>PKOS</w:t>
      </w:r>
      <w:r w:rsidR="006E06E6" w:rsidRPr="0014323A">
        <w:rPr>
          <w:rFonts w:ascii="Calibri" w:eastAsia="Times New Roman" w:hAnsi="Calibri" w:cs="Times New Roman"/>
          <w:bCs/>
          <w:color w:val="000000"/>
          <w:lang w:eastAsia="pl-PL"/>
        </w:rPr>
        <w:t xml:space="preserve"> korzystanie z systemu w zakresie wskazanym w </w:t>
      </w:r>
      <w:r w:rsidR="00B64251" w:rsidRPr="0014323A">
        <w:rPr>
          <w:rFonts w:ascii="Calibri" w:eastAsia="Times New Roman" w:hAnsi="Calibri" w:cs="Times New Roman"/>
          <w:bCs/>
          <w:color w:val="000000"/>
          <w:lang w:eastAsia="pl-PL"/>
        </w:rPr>
        <w:t>OP</w:t>
      </w:r>
      <w:r w:rsidR="006E06E6" w:rsidRPr="0014323A">
        <w:rPr>
          <w:rFonts w:ascii="Calibri" w:eastAsia="Times New Roman" w:hAnsi="Calibri" w:cs="Times New Roman"/>
          <w:bCs/>
          <w:color w:val="000000"/>
          <w:lang w:eastAsia="pl-PL"/>
        </w:rPr>
        <w:t>Z, Założeniach Platformy koordynacyjno – społecznej oraz w Umowie</w:t>
      </w:r>
      <w:r w:rsidR="007D0799" w:rsidRPr="0014323A">
        <w:rPr>
          <w:rFonts w:ascii="Calibri" w:eastAsia="Times New Roman" w:hAnsi="Calibri" w:cs="Times New Roman"/>
          <w:bCs/>
          <w:color w:val="000000"/>
          <w:lang w:eastAsia="pl-PL"/>
        </w:rPr>
        <w:t>, a także zapewnienia dostępu do wszelkich potrzebnych aktualizacji oprogramowania;</w:t>
      </w:r>
    </w:p>
    <w:p w14:paraId="6A64177C" w14:textId="2B101A15" w:rsidR="00D8293B" w:rsidRPr="0014323A" w:rsidRDefault="00D8293B" w:rsidP="000D1649">
      <w:pPr>
        <w:numPr>
          <w:ilvl w:val="1"/>
          <w:numId w:val="1"/>
        </w:numPr>
        <w:tabs>
          <w:tab w:val="left" w:pos="1134"/>
        </w:tabs>
        <w:spacing w:after="60" w:line="240" w:lineRule="auto"/>
        <w:ind w:left="709"/>
        <w:rPr>
          <w:rFonts w:ascii="Calibri" w:eastAsia="Times New Roman" w:hAnsi="Calibri" w:cs="Times New Roman"/>
          <w:bCs/>
          <w:color w:val="000000"/>
          <w:lang w:eastAsia="pl-PL"/>
        </w:rPr>
      </w:pPr>
      <w:r w:rsidRPr="0014323A">
        <w:rPr>
          <w:rFonts w:ascii="Calibri" w:eastAsia="Times New Roman" w:hAnsi="Calibri" w:cs="Times New Roman"/>
          <w:bCs/>
          <w:color w:val="000000"/>
          <w:lang w:eastAsia="pl-PL"/>
        </w:rPr>
        <w:t>zatrudnienia w odpowiedniej licz</w:t>
      </w:r>
      <w:r w:rsidR="00D67EE2" w:rsidRPr="0014323A">
        <w:rPr>
          <w:rFonts w:ascii="Calibri" w:eastAsia="Times New Roman" w:hAnsi="Calibri" w:cs="Times New Roman"/>
          <w:bCs/>
          <w:color w:val="000000"/>
          <w:lang w:eastAsia="pl-PL"/>
        </w:rPr>
        <w:t>by ratowników medycznych</w:t>
      </w:r>
      <w:r w:rsidRPr="0014323A">
        <w:rPr>
          <w:rFonts w:ascii="Calibri" w:eastAsia="Times New Roman" w:hAnsi="Calibri" w:cs="Times New Roman"/>
          <w:bCs/>
          <w:color w:val="000000"/>
          <w:lang w:eastAsia="pl-PL"/>
        </w:rPr>
        <w:t xml:space="preserve"> do </w:t>
      </w:r>
      <w:r w:rsidR="00D67EE2" w:rsidRPr="0014323A">
        <w:rPr>
          <w:rFonts w:ascii="Calibri" w:eastAsia="Times New Roman" w:hAnsi="Calibri" w:cs="Times New Roman"/>
          <w:bCs/>
          <w:color w:val="000000"/>
          <w:lang w:eastAsia="pl-PL"/>
        </w:rPr>
        <w:t>obsługi</w:t>
      </w:r>
      <w:r w:rsidR="004D5095" w:rsidRPr="0014323A">
        <w:rPr>
          <w:rFonts w:ascii="Calibri" w:eastAsia="Times New Roman" w:hAnsi="Calibri" w:cs="Times New Roman"/>
          <w:bCs/>
          <w:color w:val="000000"/>
          <w:lang w:eastAsia="pl-PL"/>
        </w:rPr>
        <w:t xml:space="preserve"> Tele</w:t>
      </w:r>
      <w:r w:rsidR="00D67EE2" w:rsidRPr="0014323A">
        <w:rPr>
          <w:rFonts w:ascii="Calibri" w:eastAsia="Times New Roman" w:hAnsi="Calibri" w:cs="Times New Roman"/>
          <w:bCs/>
          <w:color w:val="000000"/>
          <w:lang w:eastAsia="pl-PL"/>
        </w:rPr>
        <w:t xml:space="preserve">centrum </w:t>
      </w:r>
      <w:r w:rsidRPr="0014323A">
        <w:rPr>
          <w:rFonts w:ascii="Calibri" w:eastAsia="Times New Roman" w:hAnsi="Calibri" w:cs="Times New Roman"/>
          <w:bCs/>
          <w:color w:val="000000"/>
          <w:lang w:eastAsia="pl-PL"/>
        </w:rPr>
        <w:t>gwarantując</w:t>
      </w:r>
      <w:r w:rsidR="003C1A67" w:rsidRPr="0014323A">
        <w:rPr>
          <w:rFonts w:ascii="Calibri" w:eastAsia="Times New Roman" w:hAnsi="Calibri" w:cs="Times New Roman"/>
          <w:bCs/>
          <w:color w:val="000000"/>
          <w:lang w:eastAsia="pl-PL"/>
        </w:rPr>
        <w:t>e</w:t>
      </w:r>
      <w:r w:rsidRPr="0014323A">
        <w:rPr>
          <w:rFonts w:ascii="Calibri" w:eastAsia="Times New Roman" w:hAnsi="Calibri" w:cs="Times New Roman"/>
          <w:bCs/>
          <w:color w:val="000000"/>
          <w:lang w:eastAsia="pl-PL"/>
        </w:rPr>
        <w:t xml:space="preserve"> ciągłość obsługi przez 24 godziny na dobę, 7 dni w tygodniu</w:t>
      </w:r>
      <w:r w:rsidR="00D67EE2" w:rsidRPr="0014323A">
        <w:rPr>
          <w:rFonts w:ascii="Calibri" w:eastAsia="Times New Roman" w:hAnsi="Calibri" w:cs="Times New Roman"/>
          <w:bCs/>
          <w:color w:val="000000"/>
          <w:lang w:eastAsia="pl-PL"/>
        </w:rPr>
        <w:t xml:space="preserve"> od dnia aktywacji usługi przez cały okres trwania </w:t>
      </w:r>
      <w:r w:rsidR="0014434B" w:rsidRPr="0014323A">
        <w:rPr>
          <w:rFonts w:ascii="Calibri" w:eastAsia="Times New Roman" w:hAnsi="Calibri" w:cs="Times New Roman"/>
          <w:bCs/>
          <w:color w:val="000000"/>
          <w:lang w:eastAsia="pl-PL"/>
        </w:rPr>
        <w:t>U</w:t>
      </w:r>
      <w:r w:rsidR="00D67EE2" w:rsidRPr="0014323A">
        <w:rPr>
          <w:rFonts w:ascii="Calibri" w:eastAsia="Times New Roman" w:hAnsi="Calibri" w:cs="Times New Roman"/>
          <w:bCs/>
          <w:color w:val="000000"/>
          <w:lang w:eastAsia="pl-PL"/>
        </w:rPr>
        <w:t>mowy</w:t>
      </w:r>
      <w:r w:rsidRPr="0014323A">
        <w:rPr>
          <w:rFonts w:ascii="Calibri" w:eastAsia="Times New Roman" w:hAnsi="Calibri" w:cs="Times New Roman"/>
          <w:bCs/>
          <w:color w:val="000000"/>
          <w:lang w:eastAsia="pl-PL"/>
        </w:rPr>
        <w:t xml:space="preserve">; kwalifikacje osób wymagane do świadczenia Usługi Teleopieki zostały szczegółowo określone w </w:t>
      </w:r>
      <w:r w:rsidR="00B64251" w:rsidRPr="0014323A">
        <w:rPr>
          <w:rFonts w:ascii="Calibri" w:eastAsia="Times New Roman" w:hAnsi="Calibri" w:cs="Times New Roman"/>
          <w:bCs/>
          <w:color w:val="000000"/>
          <w:lang w:eastAsia="pl-PL"/>
        </w:rPr>
        <w:t>OP</w:t>
      </w:r>
      <w:r w:rsidRPr="0014323A">
        <w:rPr>
          <w:rFonts w:ascii="Calibri" w:eastAsia="Times New Roman" w:hAnsi="Calibri" w:cs="Times New Roman"/>
          <w:bCs/>
          <w:color w:val="000000"/>
          <w:lang w:eastAsia="pl-PL"/>
        </w:rPr>
        <w:t>Z;</w:t>
      </w:r>
    </w:p>
    <w:p w14:paraId="37F48A53" w14:textId="3D129C8A" w:rsidR="00D8293B" w:rsidRPr="0014323A" w:rsidRDefault="00D8293B" w:rsidP="000D1649">
      <w:pPr>
        <w:numPr>
          <w:ilvl w:val="1"/>
          <w:numId w:val="1"/>
        </w:numPr>
        <w:tabs>
          <w:tab w:val="left" w:pos="1134"/>
        </w:tabs>
        <w:spacing w:after="60" w:line="240" w:lineRule="auto"/>
        <w:ind w:left="709"/>
        <w:rPr>
          <w:rFonts w:ascii="Calibri" w:eastAsia="Times New Roman" w:hAnsi="Calibri" w:cs="Times New Roman"/>
          <w:bCs/>
          <w:color w:val="000000"/>
          <w:lang w:eastAsia="pl-PL"/>
        </w:rPr>
      </w:pPr>
      <w:r w:rsidRPr="0014323A">
        <w:rPr>
          <w:rFonts w:ascii="Calibri" w:eastAsia="Times New Roman" w:hAnsi="Calibri" w:cs="Times New Roman"/>
          <w:bCs/>
          <w:color w:val="000000"/>
          <w:lang w:eastAsia="pl-PL"/>
        </w:rPr>
        <w:t xml:space="preserve">dostarczania Zamawiającemu comiesięcznych raportów oraz raportu końcowego z realizacji Umowy w zakresie oraz formie opisanych w </w:t>
      </w:r>
      <w:r w:rsidR="00B64251" w:rsidRPr="0014323A">
        <w:rPr>
          <w:rFonts w:ascii="Calibri" w:eastAsia="Times New Roman" w:hAnsi="Calibri" w:cs="Times New Roman"/>
          <w:bCs/>
          <w:color w:val="000000"/>
          <w:lang w:eastAsia="pl-PL"/>
        </w:rPr>
        <w:t>OP</w:t>
      </w:r>
      <w:r w:rsidRPr="0014323A">
        <w:rPr>
          <w:rFonts w:ascii="Calibri" w:eastAsia="Times New Roman" w:hAnsi="Calibri" w:cs="Times New Roman"/>
          <w:bCs/>
          <w:color w:val="000000"/>
          <w:lang w:eastAsia="pl-PL"/>
        </w:rPr>
        <w:t>Z, przy czym Zamawiający uprawniony jest do rozpowszechnian</w:t>
      </w:r>
      <w:r w:rsidR="001B79BD" w:rsidRPr="0014323A">
        <w:rPr>
          <w:rFonts w:ascii="Calibri" w:eastAsia="Times New Roman" w:hAnsi="Calibri" w:cs="Times New Roman"/>
          <w:bCs/>
          <w:color w:val="000000"/>
          <w:lang w:eastAsia="pl-PL"/>
        </w:rPr>
        <w:t>i</w:t>
      </w:r>
      <w:r w:rsidRPr="0014323A">
        <w:rPr>
          <w:rFonts w:ascii="Calibri" w:eastAsia="Times New Roman" w:hAnsi="Calibri" w:cs="Times New Roman"/>
          <w:bCs/>
          <w:color w:val="000000"/>
          <w:lang w:eastAsia="pl-PL"/>
        </w:rPr>
        <w:t>a, bez jakichkolwiek ograniczeń, wszelkich danych zawartych w tych raportach;</w:t>
      </w:r>
    </w:p>
    <w:p w14:paraId="3B6B6CE4" w14:textId="77777777" w:rsidR="00D8293B" w:rsidRPr="0014323A" w:rsidRDefault="00D8293B" w:rsidP="000D1649">
      <w:pPr>
        <w:numPr>
          <w:ilvl w:val="1"/>
          <w:numId w:val="1"/>
        </w:numPr>
        <w:tabs>
          <w:tab w:val="left" w:pos="1134"/>
        </w:tabs>
        <w:spacing w:after="0" w:line="240" w:lineRule="auto"/>
        <w:ind w:left="709"/>
        <w:rPr>
          <w:rFonts w:ascii="Calibri" w:eastAsia="Times New Roman" w:hAnsi="Calibri" w:cs="Times New Roman"/>
          <w:bCs/>
          <w:color w:val="000000"/>
          <w:lang w:eastAsia="pl-PL"/>
        </w:rPr>
      </w:pPr>
      <w:r w:rsidRPr="0014323A">
        <w:rPr>
          <w:rFonts w:ascii="Calibri" w:eastAsia="Times New Roman" w:hAnsi="Calibri" w:cs="Times New Roman"/>
          <w:bCs/>
          <w:color w:val="000000"/>
          <w:lang w:eastAsia="pl-PL"/>
        </w:rPr>
        <w:t xml:space="preserve">przekazania Zamawiającemu wszelkich dokumentów (wszystkie dokumenty muszą być </w:t>
      </w:r>
      <w:r w:rsidRPr="0014323A">
        <w:rPr>
          <w:rFonts w:ascii="Calibri" w:eastAsia="Times New Roman" w:hAnsi="Calibri" w:cs="Times New Roman"/>
          <w:bCs/>
          <w:color w:val="000000"/>
          <w:lang w:eastAsia="pl-PL"/>
        </w:rPr>
        <w:br/>
        <w:t xml:space="preserve">w języku polskim) dopuszczających Opaski do stosowania na terenie Unii Europejskiej; </w:t>
      </w:r>
    </w:p>
    <w:p w14:paraId="233D3F65" w14:textId="61C76EAF" w:rsidR="00D8293B" w:rsidRPr="0014323A" w:rsidRDefault="00D8293B" w:rsidP="000D1649">
      <w:pPr>
        <w:numPr>
          <w:ilvl w:val="1"/>
          <w:numId w:val="1"/>
        </w:numPr>
        <w:tabs>
          <w:tab w:val="left" w:pos="1134"/>
        </w:tabs>
        <w:spacing w:after="0" w:line="240" w:lineRule="auto"/>
        <w:ind w:left="709"/>
        <w:rPr>
          <w:rFonts w:ascii="Calibri" w:eastAsia="Times New Roman" w:hAnsi="Calibri" w:cs="Calibri"/>
          <w:color w:val="000000"/>
          <w:lang w:eastAsia="pl-PL"/>
        </w:rPr>
      </w:pPr>
      <w:r w:rsidRPr="0014323A">
        <w:rPr>
          <w:rFonts w:ascii="Calibri" w:eastAsia="Times New Roman" w:hAnsi="Calibri" w:cs="Calibri"/>
          <w:lang w:eastAsia="pl-PL"/>
        </w:rPr>
        <w:t xml:space="preserve">Zrealizowania innych świadczeń określonych w Umowie lub </w:t>
      </w:r>
      <w:r w:rsidR="00B64251" w:rsidRPr="0014323A">
        <w:rPr>
          <w:rFonts w:ascii="Calibri" w:eastAsia="Times New Roman" w:hAnsi="Calibri" w:cs="Calibri"/>
          <w:lang w:eastAsia="pl-PL"/>
        </w:rPr>
        <w:t>OP</w:t>
      </w:r>
      <w:r w:rsidRPr="0014323A">
        <w:rPr>
          <w:rFonts w:ascii="Calibri" w:eastAsia="Times New Roman" w:hAnsi="Calibri" w:cs="Calibri"/>
          <w:lang w:eastAsia="pl-PL"/>
        </w:rPr>
        <w:t>Z</w:t>
      </w:r>
      <w:r w:rsidR="00146906" w:rsidRPr="0014323A">
        <w:rPr>
          <w:rFonts w:ascii="Calibri" w:eastAsia="Times New Roman" w:hAnsi="Calibri" w:cs="Calibri"/>
          <w:color w:val="000000"/>
          <w:lang w:eastAsia="pl-PL"/>
        </w:rPr>
        <w:t>;</w:t>
      </w:r>
    </w:p>
    <w:p w14:paraId="362923F8" w14:textId="30328D8E" w:rsidR="009627D5" w:rsidRPr="0014323A" w:rsidRDefault="000F3535" w:rsidP="000D1649">
      <w:pPr>
        <w:numPr>
          <w:ilvl w:val="1"/>
          <w:numId w:val="1"/>
        </w:numPr>
        <w:tabs>
          <w:tab w:val="left" w:pos="1134"/>
        </w:tabs>
        <w:spacing w:after="0" w:line="240" w:lineRule="auto"/>
        <w:ind w:left="709"/>
        <w:rPr>
          <w:rFonts w:ascii="Calibri" w:eastAsia="Times New Roman" w:hAnsi="Calibri" w:cs="Calibri"/>
          <w:color w:val="000000"/>
          <w:lang w:eastAsia="pl-PL"/>
        </w:rPr>
      </w:pPr>
      <w:r w:rsidRPr="0014323A">
        <w:t xml:space="preserve">Wykonania zamówienia objętego prawem opcji w terminie nie </w:t>
      </w:r>
      <w:r w:rsidR="008556A7" w:rsidRPr="0014323A">
        <w:t>dłuższym</w:t>
      </w:r>
      <w:r w:rsidRPr="0014323A">
        <w:t xml:space="preserve"> niż 30 dni </w:t>
      </w:r>
      <w:r w:rsidR="009627D5" w:rsidRPr="0014323A">
        <w:t>od dnia przesłania zawiadomienia o zamiarze skorzystania z prawa opcji do Wykonawcy.</w:t>
      </w:r>
    </w:p>
    <w:p w14:paraId="7FB5D3FD" w14:textId="03529EBB" w:rsidR="00D8293B" w:rsidRPr="0014323A" w:rsidRDefault="00D8293B" w:rsidP="000D1649">
      <w:pPr>
        <w:numPr>
          <w:ilvl w:val="0"/>
          <w:numId w:val="1"/>
        </w:numPr>
        <w:spacing w:after="60" w:line="240" w:lineRule="auto"/>
        <w:ind w:left="426" w:hanging="426"/>
        <w:rPr>
          <w:rFonts w:ascii="Calibri" w:eastAsia="Times New Roman" w:hAnsi="Calibri" w:cs="Times New Roman"/>
          <w:bCs/>
          <w:color w:val="000000"/>
          <w:lang w:eastAsia="pl-PL"/>
        </w:rPr>
      </w:pPr>
      <w:r w:rsidRPr="0014323A">
        <w:rPr>
          <w:rFonts w:ascii="Calibri" w:eastAsia="Times New Roman" w:hAnsi="Calibri" w:cs="Times New Roman"/>
          <w:bCs/>
          <w:color w:val="000000"/>
          <w:lang w:eastAsia="pl-PL"/>
        </w:rPr>
        <w:t xml:space="preserve">Ponadto, Wykonawca zobowiązuje się do nieodpłatnego dostarczenia do Zamawiającego dodatkowo trzech Opasek zgodnych z wymaganiami określonymi w </w:t>
      </w:r>
      <w:r w:rsidR="00B64251" w:rsidRPr="0014323A">
        <w:rPr>
          <w:rFonts w:ascii="Calibri" w:eastAsia="Times New Roman" w:hAnsi="Calibri" w:cs="Times New Roman"/>
          <w:bCs/>
          <w:color w:val="000000"/>
          <w:lang w:eastAsia="pl-PL"/>
        </w:rPr>
        <w:t>OP</w:t>
      </w:r>
      <w:r w:rsidRPr="0014323A">
        <w:rPr>
          <w:rFonts w:ascii="Calibri" w:eastAsia="Times New Roman" w:hAnsi="Calibri" w:cs="Times New Roman"/>
          <w:bCs/>
          <w:color w:val="000000"/>
          <w:lang w:eastAsia="pl-PL"/>
        </w:rPr>
        <w:t>Z do wykorzystania w celach poglądowych, prezentacyjnych</w:t>
      </w:r>
      <w:r w:rsidR="00F24388" w:rsidRPr="0014323A">
        <w:rPr>
          <w:rFonts w:ascii="Calibri" w:eastAsia="Times New Roman" w:hAnsi="Calibri" w:cs="Times New Roman"/>
          <w:bCs/>
          <w:color w:val="000000"/>
          <w:lang w:eastAsia="pl-PL"/>
        </w:rPr>
        <w:t xml:space="preserve"> w terminie do 10 dni od dnia zawarcia Umowy.</w:t>
      </w:r>
    </w:p>
    <w:p w14:paraId="7D9289FE" w14:textId="13A01CA4" w:rsidR="00D8293B" w:rsidRPr="0014323A" w:rsidRDefault="00D8293B" w:rsidP="000D1649">
      <w:pPr>
        <w:numPr>
          <w:ilvl w:val="0"/>
          <w:numId w:val="1"/>
        </w:numPr>
        <w:spacing w:after="60" w:line="240" w:lineRule="auto"/>
        <w:ind w:left="426" w:hanging="426"/>
        <w:rPr>
          <w:rFonts w:ascii="Calibri" w:eastAsia="Times New Roman" w:hAnsi="Calibri" w:cs="Times New Roman"/>
          <w:bCs/>
          <w:color w:val="000000"/>
          <w:lang w:eastAsia="pl-PL"/>
        </w:rPr>
      </w:pPr>
      <w:r w:rsidRPr="0014323A">
        <w:rPr>
          <w:rFonts w:ascii="Calibri" w:eastAsia="Times New Roman" w:hAnsi="Calibri" w:cs="Times New Roman"/>
          <w:bCs/>
          <w:color w:val="000000"/>
          <w:lang w:eastAsia="pl-PL"/>
        </w:rPr>
        <w:t xml:space="preserve">Szczegółowy zakres obowiązków Wykonawcy określa </w:t>
      </w:r>
      <w:r w:rsidR="00B64251" w:rsidRPr="0014323A">
        <w:rPr>
          <w:rFonts w:ascii="Calibri" w:eastAsia="Times New Roman" w:hAnsi="Calibri" w:cs="Times New Roman"/>
          <w:bCs/>
          <w:color w:val="000000"/>
          <w:lang w:eastAsia="pl-PL"/>
        </w:rPr>
        <w:t>OP</w:t>
      </w:r>
      <w:r w:rsidRPr="0014323A">
        <w:rPr>
          <w:rFonts w:ascii="Calibri" w:eastAsia="Times New Roman" w:hAnsi="Calibri" w:cs="Times New Roman"/>
          <w:bCs/>
          <w:color w:val="000000"/>
          <w:lang w:eastAsia="pl-PL"/>
        </w:rPr>
        <w:t>Z.</w:t>
      </w:r>
    </w:p>
    <w:p w14:paraId="03C24F1F" w14:textId="696DE75F" w:rsidR="00474761" w:rsidRPr="0014323A" w:rsidRDefault="00D8293B" w:rsidP="000D1649">
      <w:pPr>
        <w:numPr>
          <w:ilvl w:val="0"/>
          <w:numId w:val="1"/>
        </w:numPr>
        <w:spacing w:after="0" w:line="240" w:lineRule="auto"/>
        <w:ind w:left="425" w:hanging="425"/>
        <w:rPr>
          <w:rFonts w:ascii="Calibri" w:eastAsia="Times New Roman" w:hAnsi="Calibri" w:cs="Times New Roman"/>
          <w:bCs/>
          <w:color w:val="000000"/>
          <w:lang w:eastAsia="pl-PL"/>
        </w:rPr>
      </w:pPr>
      <w:r w:rsidRPr="0014323A">
        <w:rPr>
          <w:rFonts w:ascii="Calibri" w:eastAsia="Times New Roman" w:hAnsi="Calibri" w:cs="Times New Roman"/>
          <w:bCs/>
          <w:color w:val="000000"/>
          <w:lang w:eastAsia="pl-PL"/>
        </w:rPr>
        <w:t xml:space="preserve">Przedmiot Umowy realizowany będzie w ramach projektu pn. </w:t>
      </w:r>
      <w:r w:rsidR="00997E35" w:rsidRPr="0014323A">
        <w:rPr>
          <w:rFonts w:ascii="Calibri" w:eastAsia="Times New Roman" w:hAnsi="Calibri" w:cs="Times New Roman"/>
          <w:bCs/>
          <w:color w:val="000000"/>
          <w:lang w:eastAsia="pl-PL"/>
        </w:rPr>
        <w:t xml:space="preserve">„Wielkopolskie telecentrum opieki” </w:t>
      </w:r>
      <w:r w:rsidR="00474761" w:rsidRPr="0014323A">
        <w:rPr>
          <w:rFonts w:ascii="Calibri" w:eastAsia="Times New Roman" w:hAnsi="Calibri" w:cs="Times New Roman"/>
          <w:bCs/>
          <w:color w:val="000000"/>
          <w:lang w:eastAsia="pl-PL"/>
        </w:rPr>
        <w:t>dofinansowanego ze środków Europejskiego Funduszu Społecznego Plus oraz budżetu państwa w ramach programu Fundusze Europejskie dla Wielkopolski 2021–2027 – priorytet 6, działanie 06.13 Usługi społeczne i zdrowotne.</w:t>
      </w:r>
    </w:p>
    <w:p w14:paraId="6F9FC713" w14:textId="77777777" w:rsidR="004908B7" w:rsidRPr="0014323A" w:rsidRDefault="004908B7" w:rsidP="000D1649">
      <w:pPr>
        <w:spacing w:after="0" w:line="240" w:lineRule="auto"/>
        <w:rPr>
          <w:rFonts w:ascii="Calibri" w:eastAsia="Times New Roman" w:hAnsi="Calibri" w:cs="Times New Roman"/>
          <w:bCs/>
          <w:color w:val="000000"/>
          <w:lang w:eastAsia="pl-PL"/>
        </w:rPr>
      </w:pPr>
    </w:p>
    <w:p w14:paraId="4C90077B" w14:textId="77777777" w:rsidR="00C24328" w:rsidRDefault="00C24328" w:rsidP="000D1649">
      <w:pPr>
        <w:spacing w:after="0" w:line="240" w:lineRule="auto"/>
        <w:rPr>
          <w:rFonts w:ascii="Calibri" w:eastAsia="Times New Roman" w:hAnsi="Calibri" w:cs="Times New Roman"/>
          <w:bCs/>
          <w:color w:val="000000"/>
          <w:lang w:eastAsia="pl-PL"/>
        </w:rPr>
      </w:pPr>
    </w:p>
    <w:p w14:paraId="4C89593B" w14:textId="77777777" w:rsidR="00531CCF" w:rsidRPr="0014323A" w:rsidRDefault="00531CCF" w:rsidP="000D1649">
      <w:pPr>
        <w:spacing w:after="0" w:line="240" w:lineRule="auto"/>
        <w:rPr>
          <w:rFonts w:ascii="Calibri" w:eastAsia="Times New Roman" w:hAnsi="Calibri" w:cs="Times New Roman"/>
          <w:bCs/>
          <w:color w:val="000000"/>
          <w:lang w:eastAsia="pl-PL"/>
        </w:rPr>
      </w:pPr>
    </w:p>
    <w:p w14:paraId="0C8C9A1C" w14:textId="77777777" w:rsidR="00D8293B" w:rsidRPr="0014323A" w:rsidRDefault="00D8293B" w:rsidP="005437EE">
      <w:pPr>
        <w:spacing w:after="0" w:line="240" w:lineRule="auto"/>
        <w:ind w:left="425"/>
        <w:jc w:val="center"/>
        <w:rPr>
          <w:rFonts w:ascii="Courier New" w:eastAsia="Times New Roman" w:hAnsi="Courier New" w:cs="Courier New"/>
          <w:b/>
          <w:color w:val="000000"/>
          <w:sz w:val="24"/>
          <w:szCs w:val="24"/>
          <w:lang w:eastAsia="pl-PL"/>
        </w:rPr>
      </w:pPr>
      <w:r w:rsidRPr="0014323A">
        <w:rPr>
          <w:rFonts w:ascii="Calibri" w:eastAsia="Times New Roman" w:hAnsi="Calibri" w:cs="Courier New"/>
          <w:b/>
          <w:color w:val="000000"/>
          <w:szCs w:val="24"/>
          <w:lang w:eastAsia="pl-PL"/>
        </w:rPr>
        <w:lastRenderedPageBreak/>
        <w:t>§ 3</w:t>
      </w:r>
    </w:p>
    <w:p w14:paraId="0900D5DA" w14:textId="77777777" w:rsidR="00D8293B" w:rsidRPr="0014323A" w:rsidRDefault="00D8293B" w:rsidP="00D8293B">
      <w:pPr>
        <w:spacing w:after="0" w:line="240" w:lineRule="auto"/>
        <w:ind w:left="425"/>
        <w:jc w:val="center"/>
        <w:rPr>
          <w:rFonts w:ascii="Courier New" w:eastAsia="Times New Roman" w:hAnsi="Courier New" w:cs="Courier New"/>
          <w:b/>
          <w:color w:val="000000"/>
          <w:sz w:val="24"/>
          <w:szCs w:val="24"/>
          <w:lang w:eastAsia="pl-PL"/>
        </w:rPr>
      </w:pPr>
      <w:r w:rsidRPr="0014323A">
        <w:rPr>
          <w:rFonts w:ascii="Calibri" w:eastAsia="Times New Roman" w:hAnsi="Calibri" w:cs="Courier New"/>
          <w:b/>
          <w:color w:val="000000"/>
          <w:szCs w:val="24"/>
          <w:lang w:eastAsia="pl-PL"/>
        </w:rPr>
        <w:t>[Oświadczenia Wykonawcy]</w:t>
      </w:r>
    </w:p>
    <w:p w14:paraId="0018D016" w14:textId="77777777" w:rsidR="00D8293B" w:rsidRPr="0014323A" w:rsidRDefault="00D8293B" w:rsidP="000D1649">
      <w:pPr>
        <w:numPr>
          <w:ilvl w:val="0"/>
          <w:numId w:val="22"/>
        </w:numPr>
        <w:spacing w:after="60" w:line="240" w:lineRule="auto"/>
        <w:rPr>
          <w:rFonts w:ascii="Calibri" w:eastAsia="Calibri" w:hAnsi="Calibri" w:cs="Tahoma"/>
          <w:color w:val="000000"/>
        </w:rPr>
      </w:pPr>
      <w:r w:rsidRPr="0014323A">
        <w:rPr>
          <w:rFonts w:ascii="Calibri" w:eastAsia="Calibri" w:hAnsi="Calibri" w:cs="Times New Roman"/>
          <w:color w:val="000000"/>
        </w:rPr>
        <w:t xml:space="preserve">Wykonawca </w:t>
      </w:r>
      <w:r w:rsidRPr="0014323A">
        <w:rPr>
          <w:rFonts w:ascii="Calibri" w:eastAsia="Calibri" w:hAnsi="Calibri" w:cs="Tahoma"/>
          <w:color w:val="000000"/>
        </w:rPr>
        <w:t xml:space="preserve">oświadcza, że: </w:t>
      </w:r>
    </w:p>
    <w:p w14:paraId="52F37ED5" w14:textId="2E3DA570" w:rsidR="00D8293B" w:rsidRPr="0014323A" w:rsidRDefault="00460E91" w:rsidP="000D1649">
      <w:pPr>
        <w:numPr>
          <w:ilvl w:val="0"/>
          <w:numId w:val="11"/>
        </w:numPr>
        <w:spacing w:after="60" w:line="240" w:lineRule="auto"/>
        <w:rPr>
          <w:rFonts w:ascii="Calibri" w:eastAsia="Calibri" w:hAnsi="Calibri" w:cs="Times New Roman"/>
          <w:color w:val="000000"/>
        </w:rPr>
      </w:pPr>
      <w:r w:rsidRPr="0014323A">
        <w:rPr>
          <w:rFonts w:ascii="Calibri" w:eastAsia="Calibri" w:hAnsi="Calibri" w:cs="Times New Roman"/>
          <w:color w:val="000000"/>
        </w:rPr>
        <w:t>d</w:t>
      </w:r>
      <w:r w:rsidR="00D8293B" w:rsidRPr="0014323A">
        <w:rPr>
          <w:rFonts w:ascii="Calibri" w:eastAsia="Calibri" w:hAnsi="Calibri" w:cs="Times New Roman"/>
          <w:color w:val="000000"/>
        </w:rPr>
        <w:t xml:space="preserve">ysponuje telecentrum (w zakresie oraz formie opisanych w </w:t>
      </w:r>
      <w:r w:rsidR="000E38DC" w:rsidRPr="0014323A">
        <w:rPr>
          <w:rFonts w:ascii="Calibri" w:eastAsia="Calibri" w:hAnsi="Calibri" w:cs="Times New Roman"/>
          <w:color w:val="000000"/>
        </w:rPr>
        <w:t>OPZ</w:t>
      </w:r>
      <w:r w:rsidR="00D8293B" w:rsidRPr="0014323A">
        <w:rPr>
          <w:rFonts w:ascii="Calibri" w:eastAsia="Calibri" w:hAnsi="Calibri" w:cs="Times New Roman"/>
          <w:color w:val="000000"/>
        </w:rPr>
        <w:t xml:space="preserve">) obsługiwanym przez wykwalifikowaną kadrę ratowników medycznych w </w:t>
      </w:r>
      <w:r w:rsidR="00CA0E17" w:rsidRPr="0014323A">
        <w:rPr>
          <w:rFonts w:ascii="Calibri" w:eastAsia="Calibri" w:hAnsi="Calibri" w:cs="Times New Roman"/>
          <w:color w:val="000000"/>
        </w:rPr>
        <w:t>rozumieniu ustawy z dnia 1 grudnia 2022 r.  o zawodzie ratownika medycznego oraz samorządzie ratowników medycznych (Dz. U. z 2025 r. poz. 339</w:t>
      </w:r>
      <w:r w:rsidR="000F3535" w:rsidRPr="0014323A">
        <w:rPr>
          <w:rFonts w:ascii="Calibri" w:eastAsia="Calibri" w:hAnsi="Calibri" w:cs="Times New Roman"/>
          <w:color w:val="000000"/>
        </w:rPr>
        <w:t xml:space="preserve"> ze zm.</w:t>
      </w:r>
      <w:r w:rsidR="00CA0E17" w:rsidRPr="0014323A">
        <w:rPr>
          <w:rFonts w:ascii="Calibri" w:eastAsia="Calibri" w:hAnsi="Calibri" w:cs="Times New Roman"/>
          <w:color w:val="000000"/>
        </w:rPr>
        <w:t xml:space="preserve">), </w:t>
      </w:r>
      <w:r w:rsidR="00D8293B" w:rsidRPr="0014323A">
        <w:rPr>
          <w:rFonts w:ascii="Calibri" w:eastAsia="Calibri" w:hAnsi="Calibri" w:cs="Times New Roman"/>
          <w:color w:val="000000"/>
        </w:rPr>
        <w:t>umożliwiającym stałe (24h na dobę, 7 dni w tygodniu) monitorowanie Użytkowników, zwanym w niniejszej Umowie „</w:t>
      </w:r>
      <w:r w:rsidR="00D8293B" w:rsidRPr="0014323A">
        <w:rPr>
          <w:rFonts w:ascii="Calibri" w:eastAsia="Calibri" w:hAnsi="Calibri" w:cs="Times New Roman"/>
          <w:b/>
          <w:bCs/>
          <w:color w:val="000000"/>
        </w:rPr>
        <w:t>Telecentrum</w:t>
      </w:r>
      <w:r w:rsidR="00D8293B" w:rsidRPr="0014323A">
        <w:rPr>
          <w:rFonts w:ascii="Calibri" w:eastAsia="Calibri" w:hAnsi="Calibri" w:cs="Times New Roman"/>
          <w:color w:val="000000"/>
        </w:rPr>
        <w:t xml:space="preserve">”, </w:t>
      </w:r>
    </w:p>
    <w:p w14:paraId="62559CFA" w14:textId="1AD9ACCF" w:rsidR="00D8293B" w:rsidRPr="0014323A" w:rsidRDefault="00460E91" w:rsidP="000D1649">
      <w:pPr>
        <w:numPr>
          <w:ilvl w:val="0"/>
          <w:numId w:val="11"/>
        </w:numPr>
        <w:spacing w:after="60" w:line="240" w:lineRule="auto"/>
        <w:rPr>
          <w:rFonts w:ascii="Calibri" w:eastAsia="Calibri" w:hAnsi="Calibri" w:cs="Times New Roman"/>
          <w:bCs/>
          <w:color w:val="000000"/>
        </w:rPr>
      </w:pPr>
      <w:r w:rsidRPr="0014323A">
        <w:rPr>
          <w:rFonts w:ascii="Calibri" w:eastAsia="Calibri" w:hAnsi="Calibri" w:cs="Times New Roman"/>
          <w:bCs/>
        </w:rPr>
        <w:t>d</w:t>
      </w:r>
      <w:r w:rsidR="007E55D0" w:rsidRPr="0014323A">
        <w:rPr>
          <w:rFonts w:ascii="Calibri" w:eastAsia="Calibri" w:hAnsi="Calibri" w:cs="Times New Roman"/>
          <w:bCs/>
        </w:rPr>
        <w:t xml:space="preserve">ostarczone </w:t>
      </w:r>
      <w:r w:rsidR="00D8293B" w:rsidRPr="0014323A">
        <w:rPr>
          <w:rFonts w:ascii="Calibri" w:eastAsia="Calibri" w:hAnsi="Calibri" w:cs="Times New Roman"/>
          <w:bCs/>
        </w:rPr>
        <w:t xml:space="preserve">Opaski </w:t>
      </w:r>
      <w:r w:rsidR="007E55D0" w:rsidRPr="0014323A">
        <w:rPr>
          <w:rFonts w:ascii="Calibri" w:eastAsia="Calibri" w:hAnsi="Calibri" w:cs="Times New Roman"/>
          <w:bCs/>
        </w:rPr>
        <w:t xml:space="preserve">są </w:t>
      </w:r>
      <w:r w:rsidR="00D8293B" w:rsidRPr="0014323A">
        <w:rPr>
          <w:rFonts w:ascii="Calibri" w:eastAsia="Calibri" w:hAnsi="Calibri" w:cs="Times New Roman"/>
          <w:bCs/>
        </w:rPr>
        <w:t xml:space="preserve">dopuszczone do używania na terytorium Rzeczypospolitej Polskiej i </w:t>
      </w:r>
      <w:r w:rsidR="007E55D0" w:rsidRPr="0014323A">
        <w:rPr>
          <w:rFonts w:ascii="Calibri" w:eastAsia="Calibri" w:hAnsi="Calibri" w:cs="Times New Roman"/>
          <w:bCs/>
        </w:rPr>
        <w:t xml:space="preserve">odpowiadają </w:t>
      </w:r>
      <w:r w:rsidR="00D8293B" w:rsidRPr="0014323A">
        <w:rPr>
          <w:rFonts w:ascii="Calibri" w:eastAsia="Calibri" w:hAnsi="Calibri" w:cs="Times New Roman"/>
          <w:bCs/>
        </w:rPr>
        <w:t>właściwym z punktu widzenia rodzaju Opasek przepisom powszechnie obowiązującego prawa</w:t>
      </w:r>
      <w:r w:rsidR="00D8293B" w:rsidRPr="0014323A">
        <w:rPr>
          <w:rFonts w:ascii="Calibri" w:eastAsia="Calibri" w:hAnsi="Calibri" w:cs="Times New Roman"/>
          <w:bCs/>
          <w:color w:val="000000"/>
        </w:rPr>
        <w:t>,</w:t>
      </w:r>
    </w:p>
    <w:p w14:paraId="3CFA70AA" w14:textId="7B1C3A3C" w:rsidR="002C48CD" w:rsidRPr="0014323A" w:rsidRDefault="001B3A21" w:rsidP="000D1649">
      <w:pPr>
        <w:numPr>
          <w:ilvl w:val="0"/>
          <w:numId w:val="11"/>
        </w:numPr>
        <w:spacing w:after="60" w:line="240" w:lineRule="auto"/>
        <w:rPr>
          <w:rFonts w:ascii="Calibri" w:eastAsia="Calibri" w:hAnsi="Calibri" w:cs="Times New Roman"/>
          <w:color w:val="000000"/>
        </w:rPr>
      </w:pPr>
      <w:r w:rsidRPr="0014323A">
        <w:rPr>
          <w:rFonts w:ascii="Calibri" w:eastAsia="Calibri" w:hAnsi="Calibri" w:cs="Times New Roman"/>
          <w:color w:val="000000"/>
        </w:rPr>
        <w:t>o</w:t>
      </w:r>
      <w:r w:rsidR="00D8293B" w:rsidRPr="0014323A">
        <w:rPr>
          <w:rFonts w:ascii="Calibri" w:eastAsia="Calibri" w:hAnsi="Calibri" w:cs="Times New Roman"/>
          <w:color w:val="000000"/>
        </w:rPr>
        <w:t xml:space="preserve">paski odpowiadają ściśle wymogom określonym w </w:t>
      </w:r>
      <w:r w:rsidR="00B64251" w:rsidRPr="0014323A">
        <w:rPr>
          <w:rFonts w:ascii="Calibri" w:eastAsia="Calibri" w:hAnsi="Calibri" w:cs="Times New Roman"/>
          <w:color w:val="000000"/>
        </w:rPr>
        <w:t>OP</w:t>
      </w:r>
      <w:r w:rsidR="00D8293B" w:rsidRPr="0014323A">
        <w:rPr>
          <w:rFonts w:ascii="Calibri" w:eastAsia="Calibri" w:hAnsi="Calibri" w:cs="Times New Roman"/>
          <w:color w:val="000000"/>
        </w:rPr>
        <w:t>Z i Ofercie Wykonawcy</w:t>
      </w:r>
      <w:r w:rsidR="002C48CD" w:rsidRPr="0014323A">
        <w:rPr>
          <w:rFonts w:ascii="Calibri" w:eastAsia="Calibri" w:hAnsi="Calibri" w:cs="Times New Roman"/>
          <w:color w:val="000000"/>
        </w:rPr>
        <w:t>,</w:t>
      </w:r>
    </w:p>
    <w:p w14:paraId="09740402" w14:textId="5FA50622" w:rsidR="00D8293B" w:rsidRPr="0014323A" w:rsidRDefault="00D8293B" w:rsidP="000D1649">
      <w:pPr>
        <w:numPr>
          <w:ilvl w:val="0"/>
          <w:numId w:val="11"/>
        </w:numPr>
        <w:spacing w:after="60" w:line="240" w:lineRule="auto"/>
        <w:rPr>
          <w:rFonts w:ascii="Calibri" w:eastAsia="Calibri" w:hAnsi="Calibri" w:cs="Times New Roman"/>
          <w:color w:val="000000"/>
        </w:rPr>
      </w:pPr>
      <w:r w:rsidRPr="0014323A">
        <w:rPr>
          <w:rFonts w:ascii="Calibri" w:eastAsia="Calibri" w:hAnsi="Calibri" w:cs="Times New Roman"/>
          <w:color w:val="000000"/>
        </w:rPr>
        <w:t>zapewnia prawidłowe funkcjonowanie</w:t>
      </w:r>
      <w:r w:rsidR="002C48CD" w:rsidRPr="0014323A">
        <w:rPr>
          <w:rFonts w:ascii="Calibri" w:eastAsia="Calibri" w:hAnsi="Calibri" w:cs="Times New Roman"/>
          <w:color w:val="000000"/>
        </w:rPr>
        <w:t xml:space="preserve"> Opasek</w:t>
      </w:r>
      <w:r w:rsidRPr="0014323A">
        <w:rPr>
          <w:rFonts w:ascii="Calibri" w:eastAsia="Calibri" w:hAnsi="Calibri" w:cs="Times New Roman"/>
          <w:color w:val="000000"/>
        </w:rPr>
        <w:t>, w tym w zakresie możliwości łączenia się z Telecentrum, przez cały okres obowiązywania Umowy,</w:t>
      </w:r>
    </w:p>
    <w:p w14:paraId="2CC1FCE6" w14:textId="6BBC47D7" w:rsidR="002C48CD" w:rsidRPr="0014323A" w:rsidRDefault="00492085" w:rsidP="000D1649">
      <w:pPr>
        <w:numPr>
          <w:ilvl w:val="0"/>
          <w:numId w:val="11"/>
        </w:numPr>
        <w:spacing w:after="60" w:line="240" w:lineRule="auto"/>
        <w:rPr>
          <w:rFonts w:ascii="Calibri" w:eastAsia="Calibri" w:hAnsi="Calibri" w:cs="Times New Roman"/>
          <w:color w:val="000000"/>
        </w:rPr>
      </w:pPr>
      <w:r w:rsidRPr="0014323A">
        <w:rPr>
          <w:rFonts w:ascii="Calibri" w:eastAsia="Calibri" w:hAnsi="Calibri" w:cs="Times New Roman"/>
          <w:color w:val="000000"/>
        </w:rPr>
        <w:t xml:space="preserve">Platforma </w:t>
      </w:r>
      <w:r w:rsidR="00C745D8" w:rsidRPr="0014323A">
        <w:rPr>
          <w:rFonts w:ascii="Calibri" w:eastAsia="Calibri" w:hAnsi="Calibri" w:cs="Times New Roman"/>
          <w:color w:val="000000"/>
        </w:rPr>
        <w:t xml:space="preserve">PKOS odpowiada ściśle wymogom określonym w </w:t>
      </w:r>
      <w:r w:rsidR="00B64251" w:rsidRPr="0014323A">
        <w:rPr>
          <w:rFonts w:ascii="Calibri" w:eastAsia="Calibri" w:hAnsi="Calibri" w:cs="Times New Roman"/>
          <w:color w:val="000000"/>
        </w:rPr>
        <w:t>OP</w:t>
      </w:r>
      <w:r w:rsidR="00C745D8" w:rsidRPr="0014323A">
        <w:rPr>
          <w:rFonts w:ascii="Calibri" w:eastAsia="Calibri" w:hAnsi="Calibri" w:cs="Times New Roman"/>
          <w:color w:val="000000"/>
        </w:rPr>
        <w:t>Z i Ofercie Wykonawcy</w:t>
      </w:r>
      <w:r w:rsidR="002C48CD" w:rsidRPr="0014323A">
        <w:rPr>
          <w:rFonts w:ascii="Calibri" w:eastAsia="Calibri" w:hAnsi="Calibri" w:cs="Times New Roman"/>
          <w:color w:val="000000"/>
        </w:rPr>
        <w:t>,</w:t>
      </w:r>
    </w:p>
    <w:p w14:paraId="2249B377" w14:textId="5C0CD259" w:rsidR="00C745D8" w:rsidRPr="0014323A" w:rsidRDefault="00C745D8" w:rsidP="000D1649">
      <w:pPr>
        <w:numPr>
          <w:ilvl w:val="0"/>
          <w:numId w:val="11"/>
        </w:numPr>
        <w:spacing w:after="60" w:line="240" w:lineRule="auto"/>
        <w:rPr>
          <w:rFonts w:ascii="Calibri" w:eastAsia="Calibri" w:hAnsi="Calibri" w:cs="Times New Roman"/>
          <w:color w:val="000000"/>
        </w:rPr>
      </w:pPr>
      <w:r w:rsidRPr="0014323A">
        <w:rPr>
          <w:rFonts w:ascii="Calibri" w:eastAsia="Calibri" w:hAnsi="Calibri" w:cs="Times New Roman"/>
          <w:color w:val="000000"/>
        </w:rPr>
        <w:t>zapewnia prawidłowe funkcjonowanie</w:t>
      </w:r>
      <w:r w:rsidR="005E6571" w:rsidRPr="0014323A">
        <w:rPr>
          <w:rFonts w:ascii="Calibri" w:eastAsia="Calibri" w:hAnsi="Calibri" w:cs="Times New Roman"/>
          <w:color w:val="000000"/>
        </w:rPr>
        <w:t xml:space="preserve"> </w:t>
      </w:r>
      <w:r w:rsidR="00492085" w:rsidRPr="0014323A">
        <w:rPr>
          <w:rFonts w:ascii="Calibri" w:eastAsia="Calibri" w:hAnsi="Calibri" w:cs="Times New Roman"/>
          <w:color w:val="000000"/>
        </w:rPr>
        <w:t xml:space="preserve">Platformy </w:t>
      </w:r>
      <w:r w:rsidR="005E6571" w:rsidRPr="0014323A">
        <w:rPr>
          <w:rFonts w:ascii="Calibri" w:eastAsia="Calibri" w:hAnsi="Calibri" w:cs="Times New Roman"/>
          <w:color w:val="000000"/>
        </w:rPr>
        <w:t>PKOS</w:t>
      </w:r>
      <w:r w:rsidRPr="0014323A">
        <w:rPr>
          <w:rFonts w:ascii="Calibri" w:eastAsia="Calibri" w:hAnsi="Calibri" w:cs="Times New Roman"/>
          <w:color w:val="000000"/>
        </w:rPr>
        <w:t>, przez cały okres obowiązywania Umowy,</w:t>
      </w:r>
    </w:p>
    <w:p w14:paraId="42CA6465" w14:textId="77777777" w:rsidR="00D8293B" w:rsidRPr="0014323A" w:rsidRDefault="00D8293B" w:rsidP="000D1649">
      <w:pPr>
        <w:numPr>
          <w:ilvl w:val="0"/>
          <w:numId w:val="11"/>
        </w:numPr>
        <w:spacing w:after="60" w:line="240" w:lineRule="auto"/>
        <w:rPr>
          <w:rFonts w:ascii="Calibri" w:eastAsia="Calibri" w:hAnsi="Calibri" w:cs="Times New Roman"/>
          <w:color w:val="000000"/>
        </w:rPr>
      </w:pPr>
      <w:r w:rsidRPr="0014323A">
        <w:rPr>
          <w:rFonts w:ascii="Calibri" w:eastAsia="Calibri" w:hAnsi="Calibri" w:cs="Times New Roman"/>
          <w:color w:val="000000"/>
        </w:rPr>
        <w:t>dysponuje stosowną wiedzą, doświadczeniem, zapleczem technicznym oraz środkami osobowymi i finansowymi niezbędnymi do wykonania obowiązków wynikających z Umowy prawidłowo i zgodnie z obowiązującym prawem oraz wszelkimi stosowanymi standardami,</w:t>
      </w:r>
    </w:p>
    <w:p w14:paraId="697A3BD9" w14:textId="77777777" w:rsidR="00D8293B" w:rsidRPr="0014323A" w:rsidRDefault="00D8293B" w:rsidP="000D1649">
      <w:pPr>
        <w:numPr>
          <w:ilvl w:val="0"/>
          <w:numId w:val="11"/>
        </w:numPr>
        <w:spacing w:after="60" w:line="240" w:lineRule="auto"/>
        <w:rPr>
          <w:rFonts w:ascii="Calibri" w:eastAsia="Calibri" w:hAnsi="Calibri" w:cs="Times New Roman"/>
          <w:color w:val="000000"/>
        </w:rPr>
      </w:pPr>
      <w:r w:rsidRPr="0014323A">
        <w:rPr>
          <w:rFonts w:ascii="Calibri" w:eastAsia="Calibri" w:hAnsi="Calibri" w:cs="Times New Roman"/>
          <w:color w:val="000000"/>
        </w:rPr>
        <w:t xml:space="preserve">posiada wymagane prawem zgody i pozwolenia niezbędne do wykonywania działalności </w:t>
      </w:r>
      <w:r w:rsidRPr="0014323A">
        <w:rPr>
          <w:rFonts w:ascii="Calibri" w:eastAsia="Calibri" w:hAnsi="Calibri" w:cs="Times New Roman"/>
          <w:color w:val="000000"/>
        </w:rPr>
        <w:br/>
        <w:t>w zakresie obejmującym przedmiot Umowy,</w:t>
      </w:r>
    </w:p>
    <w:p w14:paraId="1156E6C6" w14:textId="77777777" w:rsidR="00D8293B" w:rsidRPr="0014323A" w:rsidRDefault="00D8293B" w:rsidP="000D1649">
      <w:pPr>
        <w:numPr>
          <w:ilvl w:val="0"/>
          <w:numId w:val="11"/>
        </w:numPr>
        <w:spacing w:after="60" w:line="240" w:lineRule="auto"/>
        <w:rPr>
          <w:rFonts w:ascii="Calibri" w:eastAsia="Calibri" w:hAnsi="Calibri" w:cs="Times New Roman"/>
          <w:color w:val="000000"/>
        </w:rPr>
      </w:pPr>
      <w:r w:rsidRPr="0014323A">
        <w:rPr>
          <w:rFonts w:ascii="Calibri" w:eastAsia="Calibri" w:hAnsi="Calibri" w:cs="Times New Roman"/>
          <w:color w:val="000000"/>
        </w:rPr>
        <w:t xml:space="preserve">nie są znane mu żadne, tak faktyczne jak i prawne, przeszkody do wykonania Umowy </w:t>
      </w:r>
      <w:r w:rsidRPr="0014323A">
        <w:rPr>
          <w:rFonts w:ascii="Calibri" w:eastAsia="Calibri" w:hAnsi="Calibri" w:cs="Times New Roman"/>
          <w:color w:val="000000"/>
        </w:rPr>
        <w:br/>
        <w:t>w sposób i w terminach w niej określonych,</w:t>
      </w:r>
    </w:p>
    <w:p w14:paraId="4DE005D5" w14:textId="78D975B8" w:rsidR="00D8293B" w:rsidRPr="0014323A" w:rsidRDefault="00D8293B" w:rsidP="000D1649">
      <w:pPr>
        <w:numPr>
          <w:ilvl w:val="0"/>
          <w:numId w:val="11"/>
        </w:numPr>
        <w:spacing w:after="60" w:line="240" w:lineRule="auto"/>
        <w:rPr>
          <w:rFonts w:ascii="Calibri" w:eastAsia="Calibri" w:hAnsi="Calibri" w:cs="Times New Roman"/>
          <w:color w:val="000000"/>
        </w:rPr>
      </w:pPr>
      <w:r w:rsidRPr="0014323A">
        <w:rPr>
          <w:rFonts w:ascii="Calibri" w:eastAsia="Calibri" w:hAnsi="Calibri" w:cs="Times New Roman"/>
          <w:color w:val="000000"/>
        </w:rPr>
        <w:t xml:space="preserve">wykonując swoje obowiązki, będzie działał z należytą starannością̨, zgodnie </w:t>
      </w:r>
      <w:r w:rsidRPr="0014323A">
        <w:rPr>
          <w:rFonts w:ascii="Calibri" w:eastAsia="Calibri" w:hAnsi="Calibri" w:cs="Times New Roman"/>
          <w:color w:val="000000"/>
        </w:rPr>
        <w:br/>
        <w:t xml:space="preserve">z obowiązującymi przepisami prawa w zakresie </w:t>
      </w:r>
      <w:r w:rsidR="005E6571" w:rsidRPr="0014323A">
        <w:rPr>
          <w:rFonts w:ascii="Calibri" w:eastAsia="Calibri" w:hAnsi="Calibri" w:cs="Times New Roman"/>
          <w:color w:val="000000"/>
        </w:rPr>
        <w:t xml:space="preserve">związanym </w:t>
      </w:r>
      <w:r w:rsidRPr="0014323A">
        <w:rPr>
          <w:rFonts w:ascii="Calibri" w:eastAsia="Calibri" w:hAnsi="Calibri" w:cs="Tahoma"/>
          <w:color w:val="000000"/>
        </w:rPr>
        <w:t>z realizacja</w:t>
      </w:r>
      <w:r w:rsidRPr="0014323A">
        <w:rPr>
          <w:rFonts w:ascii="Calibri" w:eastAsia="Calibri" w:hAnsi="Calibri" w:cs="Times New Roman"/>
          <w:color w:val="000000"/>
        </w:rPr>
        <w:t>̨</w:t>
      </w:r>
      <w:r w:rsidRPr="0014323A">
        <w:rPr>
          <w:rFonts w:ascii="Calibri" w:eastAsia="Calibri" w:hAnsi="Calibri" w:cs="Tahoma"/>
          <w:color w:val="000000"/>
        </w:rPr>
        <w:t xml:space="preserve"> przedmiotu Umowy,</w:t>
      </w:r>
    </w:p>
    <w:p w14:paraId="264C964B" w14:textId="18E124EB" w:rsidR="00D8293B" w:rsidRPr="0014323A" w:rsidRDefault="00D8293B" w:rsidP="000D1649">
      <w:pPr>
        <w:numPr>
          <w:ilvl w:val="0"/>
          <w:numId w:val="11"/>
        </w:numPr>
        <w:spacing w:after="60" w:line="240" w:lineRule="auto"/>
        <w:rPr>
          <w:rFonts w:ascii="Calibri" w:eastAsia="Calibri" w:hAnsi="Calibri" w:cs="Times New Roman"/>
          <w:color w:val="000000"/>
        </w:rPr>
      </w:pPr>
      <w:r w:rsidRPr="0014323A">
        <w:rPr>
          <w:rFonts w:ascii="Calibri" w:eastAsia="Calibri" w:hAnsi="Calibri" w:cs="Times New Roman"/>
          <w:color w:val="000000"/>
        </w:rPr>
        <w:t>zobowiązuje się̨ wykonywać</w:t>
      </w:r>
      <w:r w:rsidR="007E55D0" w:rsidRPr="0014323A">
        <w:rPr>
          <w:rFonts w:ascii="Calibri" w:eastAsia="Calibri" w:hAnsi="Calibri" w:cs="Times New Roman"/>
          <w:color w:val="000000"/>
        </w:rPr>
        <w:t xml:space="preserve"> </w:t>
      </w:r>
      <w:r w:rsidRPr="0014323A">
        <w:rPr>
          <w:rFonts w:ascii="Calibri" w:eastAsia="Calibri" w:hAnsi="Calibri" w:cs="Times New Roman"/>
          <w:color w:val="000000"/>
        </w:rPr>
        <w:t>swoje obowi</w:t>
      </w:r>
      <w:r w:rsidRPr="0014323A">
        <w:rPr>
          <w:rFonts w:ascii="Calibri" w:eastAsia="Calibri" w:hAnsi="Calibri" w:cs="Garamond"/>
          <w:color w:val="000000"/>
        </w:rPr>
        <w:t>ą</w:t>
      </w:r>
      <w:r w:rsidRPr="0014323A">
        <w:rPr>
          <w:rFonts w:ascii="Calibri" w:eastAsia="Calibri" w:hAnsi="Calibri" w:cs="Times New Roman"/>
          <w:color w:val="000000"/>
        </w:rPr>
        <w:t>zki i uprawnienia, rozpatrując sytuacje zaistniałe w ramach realizacji Umowy, biorąc pod uwagę̨ wszystkie istotne okoliczności, i</w:t>
      </w:r>
      <w:r w:rsidR="002D5E75" w:rsidRPr="0014323A">
        <w:rPr>
          <w:rFonts w:ascii="Calibri" w:eastAsia="Calibri" w:hAnsi="Calibri" w:cs="Times New Roman"/>
          <w:color w:val="000000"/>
        </w:rPr>
        <w:t> </w:t>
      </w:r>
      <w:r w:rsidRPr="0014323A">
        <w:rPr>
          <w:rFonts w:ascii="Calibri" w:eastAsia="Calibri" w:hAnsi="Calibri" w:cs="Times New Roman"/>
          <w:color w:val="000000"/>
        </w:rPr>
        <w:t>kompetentnie na rzecz prawidłowego wykonania przedmiotu Umowy,</w:t>
      </w:r>
    </w:p>
    <w:p w14:paraId="632E93E2" w14:textId="29A045FE" w:rsidR="00D8293B" w:rsidRPr="0014323A" w:rsidRDefault="00D8293B" w:rsidP="000D1649">
      <w:pPr>
        <w:numPr>
          <w:ilvl w:val="0"/>
          <w:numId w:val="11"/>
        </w:numPr>
        <w:spacing w:after="60" w:line="240" w:lineRule="auto"/>
        <w:rPr>
          <w:rFonts w:ascii="Calibri" w:eastAsia="Calibri" w:hAnsi="Calibri" w:cs="Times New Roman"/>
          <w:color w:val="000000"/>
        </w:rPr>
      </w:pPr>
      <w:r w:rsidRPr="0014323A">
        <w:rPr>
          <w:rFonts w:ascii="Calibri" w:eastAsia="Calibri" w:hAnsi="Calibri" w:cs="Times New Roman"/>
          <w:color w:val="000000"/>
        </w:rPr>
        <w:t xml:space="preserve">przedmiot Umowy został określony przez Zamawiającego w sposób jednoznaczny </w:t>
      </w:r>
      <w:r w:rsidRPr="0014323A">
        <w:rPr>
          <w:rFonts w:ascii="Calibri" w:eastAsia="Calibri" w:hAnsi="Calibri" w:cs="Times New Roman"/>
          <w:color w:val="000000"/>
        </w:rPr>
        <w:br/>
        <w:t>i wyczerpujący za pomocą̨ dostatecznie dokładnych i zrozumiałych określeń, a złożona Oferta Wykonawcy uwzględnia wszelkie koszty, które mają wpływ na jej złożenie i są niezbędne do prawidłowej realizacji przedmiotu Umowy,</w:t>
      </w:r>
    </w:p>
    <w:p w14:paraId="0CEC40BD" w14:textId="2160C3CC" w:rsidR="00D8293B" w:rsidRPr="0014323A" w:rsidRDefault="00D8293B" w:rsidP="000D1649">
      <w:pPr>
        <w:numPr>
          <w:ilvl w:val="0"/>
          <w:numId w:val="11"/>
        </w:numPr>
        <w:spacing w:after="60" w:line="240" w:lineRule="auto"/>
        <w:rPr>
          <w:rFonts w:ascii="Calibri" w:eastAsia="Calibri" w:hAnsi="Calibri" w:cs="Times New Roman"/>
        </w:rPr>
      </w:pPr>
      <w:r w:rsidRPr="0014323A">
        <w:rPr>
          <w:rFonts w:ascii="Calibri" w:eastAsia="Calibri" w:hAnsi="Calibri" w:cs="Times New Roman"/>
        </w:rPr>
        <w:t xml:space="preserve">zobowiązuje się nie zgłaszać wobec Zamawiającego roszczeń, na wypadek, gdyby w okresie obowiązywania Umowy Zamawiający zmniejszył liczbę Użytkowników korzystających z Usługi Teleopieki w zakresie opisanym w § 11 ust. 2 lit. c) niniejszej Umowy oraz w OPZ stanowiącym załącznik nr </w:t>
      </w:r>
      <w:r w:rsidR="00B64251" w:rsidRPr="0014323A">
        <w:rPr>
          <w:rFonts w:ascii="Calibri" w:eastAsia="Calibri" w:hAnsi="Calibri" w:cs="Times New Roman"/>
        </w:rPr>
        <w:t>1</w:t>
      </w:r>
      <w:r w:rsidRPr="0014323A">
        <w:rPr>
          <w:rFonts w:ascii="Calibri" w:eastAsia="Calibri" w:hAnsi="Calibri" w:cs="Times New Roman"/>
        </w:rPr>
        <w:t>.</w:t>
      </w:r>
    </w:p>
    <w:p w14:paraId="5EEC51C9" w14:textId="77777777" w:rsidR="00D8293B" w:rsidRPr="0014323A" w:rsidRDefault="00D8293B" w:rsidP="000D1649">
      <w:pPr>
        <w:numPr>
          <w:ilvl w:val="0"/>
          <w:numId w:val="22"/>
        </w:numPr>
        <w:spacing w:after="60" w:line="240" w:lineRule="auto"/>
        <w:ind w:left="426" w:hanging="426"/>
        <w:rPr>
          <w:rFonts w:ascii="Calibri" w:eastAsia="Calibri" w:hAnsi="Calibri" w:cs="Times New Roman"/>
        </w:rPr>
      </w:pPr>
      <w:r w:rsidRPr="0014323A">
        <w:rPr>
          <w:rFonts w:ascii="Calibri" w:eastAsia="Calibri" w:hAnsi="Calibri" w:cs="Times New Roman"/>
        </w:rPr>
        <w:t>Wykonawca zobowiązany jest na każde żądanie Zamawiającego do przedstawienia dokumentów potwierdzających wiedzę i doświadczenie kadry przez niego zatrudnionej do wykonywania przedmiotu Umowy.</w:t>
      </w:r>
    </w:p>
    <w:p w14:paraId="239AEE45" w14:textId="2DE0C2E4" w:rsidR="000D1649" w:rsidRDefault="00D8293B" w:rsidP="00531CCF">
      <w:pPr>
        <w:numPr>
          <w:ilvl w:val="0"/>
          <w:numId w:val="22"/>
        </w:numPr>
        <w:spacing w:after="240" w:line="240" w:lineRule="auto"/>
        <w:ind w:left="425" w:hanging="425"/>
        <w:rPr>
          <w:rFonts w:ascii="Calibri" w:eastAsia="Times New Roman" w:hAnsi="Calibri" w:cs="Times New Roman"/>
          <w:bCs/>
          <w:color w:val="000000"/>
          <w:lang w:eastAsia="pl-PL"/>
        </w:rPr>
      </w:pPr>
      <w:r w:rsidRPr="0014323A">
        <w:rPr>
          <w:rFonts w:ascii="Calibri" w:eastAsia="Times New Roman" w:hAnsi="Calibri" w:cs="Times New Roman"/>
          <w:bCs/>
          <w:color w:val="000000"/>
          <w:lang w:eastAsia="pl-PL"/>
        </w:rPr>
        <w:t xml:space="preserve">W ramach Umowy strony zobowiązują się poprzez wspólne i zgodne działanie w dobrej wierze, stosując zasady dobrych praktyk, dołożyć́ wszelkiej staranności niezbędnej przy wykonywaniu Umowy. </w:t>
      </w:r>
    </w:p>
    <w:p w14:paraId="54F08E59" w14:textId="77777777" w:rsidR="00531CCF" w:rsidRDefault="00531CCF" w:rsidP="00531CCF">
      <w:pPr>
        <w:spacing w:after="240" w:line="240" w:lineRule="auto"/>
        <w:ind w:left="425"/>
        <w:rPr>
          <w:rFonts w:ascii="Calibri" w:eastAsia="Times New Roman" w:hAnsi="Calibri" w:cs="Times New Roman"/>
          <w:bCs/>
          <w:color w:val="000000"/>
          <w:lang w:eastAsia="pl-PL"/>
        </w:rPr>
      </w:pPr>
    </w:p>
    <w:p w14:paraId="4EB94D4C" w14:textId="77777777" w:rsidR="00531CCF" w:rsidRPr="0014323A" w:rsidRDefault="00531CCF" w:rsidP="00531CCF">
      <w:pPr>
        <w:spacing w:after="240" w:line="240" w:lineRule="auto"/>
        <w:ind w:left="425"/>
        <w:rPr>
          <w:rFonts w:ascii="Calibri" w:eastAsia="Times New Roman" w:hAnsi="Calibri" w:cs="Times New Roman"/>
          <w:bCs/>
          <w:color w:val="000000"/>
          <w:lang w:eastAsia="pl-PL"/>
        </w:rPr>
      </w:pPr>
    </w:p>
    <w:p w14:paraId="4987F3DE" w14:textId="5E54CB1E" w:rsidR="00D8293B" w:rsidRPr="0014323A" w:rsidRDefault="00D8293B" w:rsidP="00D8293B">
      <w:pPr>
        <w:shd w:val="clear" w:color="auto" w:fill="FFFFFF"/>
        <w:spacing w:after="60" w:line="240" w:lineRule="auto"/>
        <w:jc w:val="center"/>
        <w:rPr>
          <w:rFonts w:ascii="Calibri" w:eastAsia="Calibri" w:hAnsi="Calibri" w:cs="Times New Roman"/>
          <w:b/>
          <w:bCs/>
          <w:color w:val="000000"/>
          <w:spacing w:val="-14"/>
        </w:rPr>
      </w:pPr>
      <w:r w:rsidRPr="0014323A">
        <w:rPr>
          <w:rFonts w:ascii="Calibri" w:eastAsia="Calibri" w:hAnsi="Calibri" w:cs="Times New Roman"/>
          <w:b/>
          <w:bCs/>
          <w:color w:val="000000"/>
          <w:spacing w:val="-14"/>
        </w:rPr>
        <w:lastRenderedPageBreak/>
        <w:t>§ 4</w:t>
      </w:r>
    </w:p>
    <w:p w14:paraId="7FA374EB" w14:textId="77777777" w:rsidR="00D8293B" w:rsidRPr="0014323A" w:rsidRDefault="00D8293B" w:rsidP="00D8293B">
      <w:pPr>
        <w:spacing w:after="60" w:line="240" w:lineRule="auto"/>
        <w:jc w:val="center"/>
        <w:rPr>
          <w:rFonts w:ascii="Calibri" w:eastAsia="Times New Roman" w:hAnsi="Calibri" w:cs="Times New Roman"/>
          <w:b/>
          <w:bCs/>
          <w:color w:val="000000"/>
          <w:lang w:eastAsia="pl-PL"/>
        </w:rPr>
      </w:pPr>
      <w:r w:rsidRPr="0014323A">
        <w:rPr>
          <w:rFonts w:ascii="Calibri" w:eastAsia="Times New Roman" w:hAnsi="Calibri" w:cs="Times New Roman"/>
          <w:b/>
          <w:bCs/>
          <w:color w:val="000000"/>
          <w:lang w:eastAsia="pl-PL"/>
        </w:rPr>
        <w:t>[Prawa i obowiązki Zamawiającego]</w:t>
      </w:r>
    </w:p>
    <w:p w14:paraId="3CC96371" w14:textId="77777777" w:rsidR="00D8293B" w:rsidRPr="0014323A" w:rsidRDefault="00D8293B" w:rsidP="000D1649">
      <w:pPr>
        <w:numPr>
          <w:ilvl w:val="0"/>
          <w:numId w:val="8"/>
        </w:numPr>
        <w:spacing w:after="60" w:line="240" w:lineRule="auto"/>
        <w:ind w:left="426"/>
        <w:rPr>
          <w:rFonts w:ascii="Calibri" w:eastAsia="Times New Roman" w:hAnsi="Calibri" w:cs="Times New Roman"/>
          <w:bCs/>
          <w:color w:val="000000"/>
          <w:lang w:eastAsia="pl-PL"/>
        </w:rPr>
      </w:pPr>
      <w:r w:rsidRPr="0014323A">
        <w:rPr>
          <w:rFonts w:ascii="Calibri" w:eastAsia="Times New Roman" w:hAnsi="Calibri" w:cs="Times New Roman"/>
          <w:bCs/>
          <w:color w:val="000000"/>
          <w:lang w:eastAsia="pl-PL"/>
        </w:rPr>
        <w:t>Zamawiający jest uprawniony w szczególności do:</w:t>
      </w:r>
    </w:p>
    <w:p w14:paraId="14F8BA7F" w14:textId="4AAAC20F" w:rsidR="00D8293B" w:rsidRPr="0014323A" w:rsidRDefault="00D8293B" w:rsidP="000D1649">
      <w:pPr>
        <w:numPr>
          <w:ilvl w:val="1"/>
          <w:numId w:val="8"/>
        </w:numPr>
        <w:spacing w:after="60" w:line="240" w:lineRule="auto"/>
        <w:ind w:left="993"/>
        <w:rPr>
          <w:rFonts w:ascii="Calibri" w:eastAsia="Calibri" w:hAnsi="Calibri" w:cs="Times New Roman"/>
          <w:bCs/>
        </w:rPr>
      </w:pPr>
      <w:r w:rsidRPr="0014323A">
        <w:rPr>
          <w:rFonts w:ascii="Calibri" w:eastAsia="Calibri" w:hAnsi="Calibri" w:cs="Times New Roman"/>
          <w:bCs/>
        </w:rPr>
        <w:t xml:space="preserve">sprawowania nadzoru nad całością prac związanych z realizacją Umowy zgodnie z ofertą Wykonawcy oraz przeprowadzania kontroli wykonywania Usług przez Wykonawcę </w:t>
      </w:r>
      <w:r w:rsidRPr="0014323A">
        <w:rPr>
          <w:rFonts w:ascii="Calibri" w:eastAsia="Calibri" w:hAnsi="Calibri" w:cs="Times New Roman"/>
          <w:bCs/>
        </w:rPr>
        <w:br/>
        <w:t xml:space="preserve">w trakcie obowiązywania Umowy. W ramach powyższych działań Wykonawca, na żądanie Zamawiającego, umożliwi odbycie co najmniej </w:t>
      </w:r>
      <w:r w:rsidR="000F3535" w:rsidRPr="0014323A">
        <w:rPr>
          <w:rFonts w:ascii="Calibri" w:eastAsia="Calibri" w:hAnsi="Calibri" w:cs="Times New Roman"/>
          <w:bCs/>
        </w:rPr>
        <w:t xml:space="preserve">dwóch wizyt </w:t>
      </w:r>
      <w:r w:rsidRPr="0014323A">
        <w:rPr>
          <w:rFonts w:ascii="Calibri" w:eastAsia="Calibri" w:hAnsi="Calibri" w:cs="Times New Roman"/>
          <w:bCs/>
        </w:rPr>
        <w:t>przedstawicieli Zamawiającego w Telecentrum lub w innym miejscu, w którym Wykonawca realizuje inne kluczowe działania stanowiące przedmiot Umowy (np. Usługi serwisowe). Wizyta odbywać się w terminie uzgodnionym z Wykonawcą, pozwalającym na możliwość obserwacji przez przedstawicieli Zamawiającego działań i efektów procesu świadczenia Usług. W trakcie trwania wizyty lub niezależnie od niej Zamawiający może także:</w:t>
      </w:r>
    </w:p>
    <w:p w14:paraId="251768D0" w14:textId="77777777" w:rsidR="00D8293B" w:rsidRPr="0014323A" w:rsidRDefault="00D8293B" w:rsidP="000D1649">
      <w:pPr>
        <w:numPr>
          <w:ilvl w:val="1"/>
          <w:numId w:val="23"/>
        </w:numPr>
        <w:suppressAutoHyphens/>
        <w:autoSpaceDN w:val="0"/>
        <w:spacing w:after="0" w:line="240" w:lineRule="auto"/>
        <w:ind w:left="1418"/>
        <w:contextualSpacing/>
        <w:textAlignment w:val="baseline"/>
        <w:rPr>
          <w:rFonts w:ascii="Calibri" w:eastAsia="Calibri" w:hAnsi="Calibri" w:cs="Times New Roman"/>
          <w:bCs/>
        </w:rPr>
      </w:pPr>
      <w:r w:rsidRPr="0014323A">
        <w:rPr>
          <w:rFonts w:ascii="Calibri" w:eastAsia="Calibri" w:hAnsi="Calibri" w:cs="Times New Roman"/>
          <w:bCs/>
        </w:rPr>
        <w:t>żądać wyjaśnień, informacji, dokumentów i oświadczeń umożliwiających weryfikację prawidłowości realizacji przez Wykonawcę Umowy,</w:t>
      </w:r>
    </w:p>
    <w:p w14:paraId="0E1CC2C4" w14:textId="77777777" w:rsidR="00D8293B" w:rsidRPr="0014323A" w:rsidRDefault="00D8293B" w:rsidP="000D1649">
      <w:pPr>
        <w:numPr>
          <w:ilvl w:val="1"/>
          <w:numId w:val="23"/>
        </w:numPr>
        <w:suppressAutoHyphens/>
        <w:autoSpaceDN w:val="0"/>
        <w:spacing w:after="0" w:line="240" w:lineRule="auto"/>
        <w:ind w:left="1418"/>
        <w:contextualSpacing/>
        <w:textAlignment w:val="baseline"/>
        <w:rPr>
          <w:rFonts w:ascii="Calibri" w:eastAsia="Calibri" w:hAnsi="Calibri" w:cs="Times New Roman"/>
          <w:bCs/>
        </w:rPr>
      </w:pPr>
      <w:r w:rsidRPr="0014323A">
        <w:rPr>
          <w:rFonts w:ascii="Calibri" w:eastAsia="Calibri" w:hAnsi="Calibri" w:cs="Times New Roman"/>
          <w:bCs/>
        </w:rPr>
        <w:t xml:space="preserve">przeprowadzić wywiady z przedstawicielami Wykonawcy oraz osobami odpowiedzialnymi za realizację działań wchodzących w zakres przedmiotu Umowy, </w:t>
      </w:r>
      <w:r w:rsidRPr="0014323A">
        <w:rPr>
          <w:rFonts w:ascii="Calibri" w:eastAsia="Calibri" w:hAnsi="Calibri" w:cs="Times New Roman"/>
          <w:bCs/>
        </w:rPr>
        <w:br/>
        <w:t>w terminie uzgodnionym między Stronami w celu ustalenia działań i efektów procesu świadczenia Usług.</w:t>
      </w:r>
    </w:p>
    <w:p w14:paraId="00688C75" w14:textId="77777777" w:rsidR="00D8293B" w:rsidRPr="0014323A" w:rsidRDefault="00D8293B" w:rsidP="000D1649">
      <w:pPr>
        <w:numPr>
          <w:ilvl w:val="1"/>
          <w:numId w:val="8"/>
        </w:numPr>
        <w:spacing w:after="60" w:line="240" w:lineRule="auto"/>
        <w:ind w:left="851" w:hanging="284"/>
        <w:rPr>
          <w:rFonts w:ascii="Calibri" w:eastAsia="Times New Roman" w:hAnsi="Calibri" w:cs="Times New Roman"/>
          <w:bCs/>
          <w:color w:val="000000"/>
          <w:lang w:eastAsia="pl-PL"/>
        </w:rPr>
      </w:pPr>
      <w:r w:rsidRPr="0014323A">
        <w:rPr>
          <w:rFonts w:ascii="Calibri" w:eastAsia="Times New Roman" w:hAnsi="Calibri" w:cs="Times New Roman"/>
          <w:bCs/>
          <w:color w:val="000000"/>
          <w:lang w:eastAsia="pl-PL"/>
        </w:rPr>
        <w:t>wyrażenia zgody na wprowadzenie zmian w realizacji przedmiotu Umowy;</w:t>
      </w:r>
    </w:p>
    <w:p w14:paraId="45E12145" w14:textId="77777777" w:rsidR="00D8293B" w:rsidRPr="0014323A" w:rsidRDefault="00D8293B" w:rsidP="000D1649">
      <w:pPr>
        <w:numPr>
          <w:ilvl w:val="1"/>
          <w:numId w:val="8"/>
        </w:numPr>
        <w:spacing w:after="60" w:line="240" w:lineRule="auto"/>
        <w:ind w:left="851" w:hanging="284"/>
        <w:rPr>
          <w:rFonts w:ascii="Calibri" w:eastAsia="Times New Roman" w:hAnsi="Calibri" w:cs="Times New Roman"/>
          <w:bCs/>
          <w:color w:val="000000"/>
          <w:lang w:eastAsia="pl-PL"/>
        </w:rPr>
      </w:pPr>
      <w:r w:rsidRPr="0014323A">
        <w:rPr>
          <w:rFonts w:ascii="Calibri" w:eastAsia="Times New Roman" w:hAnsi="Calibri" w:cs="Times New Roman"/>
          <w:bCs/>
          <w:color w:val="000000"/>
          <w:lang w:eastAsia="pl-PL"/>
        </w:rPr>
        <w:t xml:space="preserve">wglądu i weryfikacji dokumentów potwierdzających kwalifikacje osób zatrudnionych </w:t>
      </w:r>
      <w:r w:rsidRPr="0014323A">
        <w:rPr>
          <w:rFonts w:ascii="Calibri" w:eastAsia="Times New Roman" w:hAnsi="Calibri" w:cs="Times New Roman"/>
          <w:bCs/>
          <w:color w:val="000000"/>
          <w:lang w:eastAsia="pl-PL"/>
        </w:rPr>
        <w:br/>
        <w:t>w Telecentrum;</w:t>
      </w:r>
    </w:p>
    <w:p w14:paraId="68C639D1" w14:textId="77777777" w:rsidR="00D8293B" w:rsidRPr="0014323A" w:rsidRDefault="00D8293B" w:rsidP="000D1649">
      <w:pPr>
        <w:numPr>
          <w:ilvl w:val="1"/>
          <w:numId w:val="8"/>
        </w:numPr>
        <w:spacing w:after="60" w:line="240" w:lineRule="auto"/>
        <w:ind w:left="851" w:hanging="284"/>
        <w:rPr>
          <w:rFonts w:ascii="Calibri" w:eastAsia="Times New Roman" w:hAnsi="Calibri" w:cs="Times New Roman"/>
          <w:bCs/>
          <w:color w:val="000000"/>
          <w:lang w:eastAsia="pl-PL"/>
        </w:rPr>
      </w:pPr>
      <w:r w:rsidRPr="0014323A">
        <w:rPr>
          <w:rFonts w:ascii="Calibri" w:eastAsia="Times New Roman" w:hAnsi="Calibri" w:cs="Times New Roman"/>
          <w:bCs/>
          <w:color w:val="000000"/>
          <w:lang w:eastAsia="pl-PL"/>
        </w:rPr>
        <w:t>podejmowania innych czynności niezbędnych do prawidłowego zrealizowania przedmiotu Umowy.</w:t>
      </w:r>
    </w:p>
    <w:p w14:paraId="17A508C7" w14:textId="77777777" w:rsidR="00D8293B" w:rsidRPr="0014323A" w:rsidRDefault="00D8293B" w:rsidP="000D1649">
      <w:pPr>
        <w:numPr>
          <w:ilvl w:val="0"/>
          <w:numId w:val="8"/>
        </w:numPr>
        <w:spacing w:after="60" w:line="240" w:lineRule="auto"/>
        <w:ind w:left="426"/>
        <w:rPr>
          <w:rFonts w:ascii="Calibri" w:eastAsia="Times New Roman" w:hAnsi="Calibri" w:cs="Times New Roman"/>
          <w:bCs/>
          <w:color w:val="000000"/>
          <w:lang w:eastAsia="pl-PL"/>
        </w:rPr>
      </w:pPr>
      <w:r w:rsidRPr="0014323A">
        <w:rPr>
          <w:rFonts w:ascii="Calibri" w:eastAsia="Times New Roman" w:hAnsi="Calibri" w:cs="Times New Roman"/>
          <w:bCs/>
          <w:color w:val="000000"/>
          <w:lang w:eastAsia="pl-PL"/>
        </w:rPr>
        <w:t>Zamawiający jest zobowiązany w szczególności do:</w:t>
      </w:r>
    </w:p>
    <w:p w14:paraId="314E8BD1" w14:textId="77777777" w:rsidR="00D8293B" w:rsidRPr="0014323A" w:rsidRDefault="00D8293B" w:rsidP="000D1649">
      <w:pPr>
        <w:numPr>
          <w:ilvl w:val="0"/>
          <w:numId w:val="9"/>
        </w:numPr>
        <w:spacing w:after="60" w:line="240" w:lineRule="auto"/>
        <w:ind w:left="851" w:hanging="284"/>
        <w:rPr>
          <w:rFonts w:ascii="Calibri" w:eastAsia="Times New Roman" w:hAnsi="Calibri" w:cs="Times New Roman"/>
          <w:bCs/>
          <w:color w:val="000000"/>
          <w:lang w:eastAsia="pl-PL"/>
        </w:rPr>
      </w:pPr>
      <w:r w:rsidRPr="0014323A">
        <w:rPr>
          <w:rFonts w:ascii="Calibri" w:eastAsia="Times New Roman" w:hAnsi="Calibri" w:cs="Courier New"/>
          <w:noProof/>
          <w:sz w:val="24"/>
          <w:szCs w:val="24"/>
          <w:lang w:eastAsia="pl-PL"/>
        </w:rPr>
        <w:drawing>
          <wp:anchor distT="0" distB="0" distL="114300" distR="114300" simplePos="0" relativeHeight="251659264" behindDoc="0" locked="0" layoutInCell="1" allowOverlap="0" wp14:anchorId="21C822C3" wp14:editId="15EA49EA">
            <wp:simplePos x="0" y="0"/>
            <wp:positionH relativeFrom="page">
              <wp:posOffset>2828290</wp:posOffset>
            </wp:positionH>
            <wp:positionV relativeFrom="page">
              <wp:posOffset>676275</wp:posOffset>
            </wp:positionV>
            <wp:extent cx="6350" cy="6350"/>
            <wp:effectExtent l="0" t="0" r="0" b="0"/>
            <wp:wrapTopAndBottom/>
            <wp:docPr id="2" name="Obraz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891"/>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50" cy="6350"/>
                    </a:xfrm>
                    <a:prstGeom prst="rect">
                      <a:avLst/>
                    </a:prstGeom>
                    <a:noFill/>
                  </pic:spPr>
                </pic:pic>
              </a:graphicData>
            </a:graphic>
            <wp14:sizeRelH relativeFrom="page">
              <wp14:pctWidth>0</wp14:pctWidth>
            </wp14:sizeRelH>
            <wp14:sizeRelV relativeFrom="page">
              <wp14:pctHeight>0</wp14:pctHeight>
            </wp14:sizeRelV>
          </wp:anchor>
        </w:drawing>
      </w:r>
      <w:r w:rsidRPr="0014323A">
        <w:rPr>
          <w:rFonts w:ascii="Calibri" w:eastAsia="Times New Roman" w:hAnsi="Calibri" w:cs="Times New Roman"/>
          <w:bCs/>
          <w:color w:val="000000"/>
          <w:lang w:eastAsia="pl-PL"/>
        </w:rPr>
        <w:t>weryfikowania prawidłowości realizacji przedmiotu Umowy;</w:t>
      </w:r>
    </w:p>
    <w:p w14:paraId="2D569C61" w14:textId="77777777" w:rsidR="00D8293B" w:rsidRPr="0014323A" w:rsidRDefault="00D8293B" w:rsidP="000D1649">
      <w:pPr>
        <w:numPr>
          <w:ilvl w:val="0"/>
          <w:numId w:val="9"/>
        </w:numPr>
        <w:spacing w:after="60" w:line="240" w:lineRule="auto"/>
        <w:ind w:left="851" w:hanging="284"/>
        <w:rPr>
          <w:rFonts w:ascii="Calibri" w:eastAsia="Times New Roman" w:hAnsi="Calibri" w:cs="Times New Roman"/>
          <w:bCs/>
          <w:color w:val="000000"/>
          <w:lang w:eastAsia="pl-PL"/>
        </w:rPr>
      </w:pPr>
      <w:r w:rsidRPr="0014323A">
        <w:rPr>
          <w:rFonts w:ascii="Calibri" w:eastAsia="Times New Roman" w:hAnsi="Calibri" w:cs="Times New Roman"/>
          <w:bCs/>
          <w:color w:val="000000"/>
          <w:lang w:eastAsia="pl-PL"/>
        </w:rPr>
        <w:t>weryfikowania raportów zdarzeń, podjętych działań oraz ich rezultatów;</w:t>
      </w:r>
    </w:p>
    <w:p w14:paraId="6EBA0BB4" w14:textId="77777777" w:rsidR="00D8293B" w:rsidRPr="0014323A" w:rsidRDefault="00D8293B" w:rsidP="000D1649">
      <w:pPr>
        <w:numPr>
          <w:ilvl w:val="0"/>
          <w:numId w:val="9"/>
        </w:numPr>
        <w:spacing w:after="60" w:line="240" w:lineRule="auto"/>
        <w:ind w:left="851" w:hanging="284"/>
        <w:rPr>
          <w:rFonts w:ascii="Calibri" w:eastAsia="Times New Roman" w:hAnsi="Calibri" w:cs="Times New Roman"/>
          <w:bCs/>
          <w:color w:val="000000"/>
          <w:lang w:eastAsia="pl-PL"/>
        </w:rPr>
      </w:pPr>
      <w:r w:rsidRPr="0014323A">
        <w:rPr>
          <w:rFonts w:ascii="Calibri" w:eastAsia="Times New Roman" w:hAnsi="Calibri" w:cs="Times New Roman"/>
          <w:bCs/>
          <w:color w:val="000000"/>
          <w:lang w:eastAsia="pl-PL"/>
        </w:rPr>
        <w:t xml:space="preserve">odbioru i weryfikowania prawidłowości dokumentacji przygotowanej przez Wykonawcę </w:t>
      </w:r>
      <w:r w:rsidRPr="0014323A">
        <w:rPr>
          <w:rFonts w:ascii="Calibri" w:eastAsia="Times New Roman" w:hAnsi="Calibri" w:cs="Times New Roman"/>
          <w:bCs/>
          <w:color w:val="000000"/>
          <w:lang w:eastAsia="pl-PL"/>
        </w:rPr>
        <w:br/>
        <w:t>w trakcie realizacji przedmiotu Umowy;</w:t>
      </w:r>
    </w:p>
    <w:p w14:paraId="725FE9C1" w14:textId="77777777" w:rsidR="00D8293B" w:rsidRPr="0014323A" w:rsidRDefault="00D8293B" w:rsidP="000D1649">
      <w:pPr>
        <w:numPr>
          <w:ilvl w:val="0"/>
          <w:numId w:val="9"/>
        </w:numPr>
        <w:spacing w:after="60" w:line="240" w:lineRule="auto"/>
        <w:ind w:left="851" w:hanging="284"/>
        <w:rPr>
          <w:rFonts w:ascii="Calibri" w:eastAsia="Times New Roman" w:hAnsi="Calibri" w:cs="Times New Roman"/>
          <w:bCs/>
          <w:color w:val="000000"/>
          <w:lang w:eastAsia="pl-PL"/>
        </w:rPr>
      </w:pPr>
      <w:r w:rsidRPr="0014323A">
        <w:rPr>
          <w:rFonts w:ascii="Calibri" w:eastAsia="Times New Roman" w:hAnsi="Calibri" w:cs="Times New Roman"/>
          <w:bCs/>
          <w:color w:val="000000"/>
          <w:lang w:eastAsia="pl-PL"/>
        </w:rPr>
        <w:t>dokonywania rozliczeń finansowych z Wykonawcą na zasadach wskazanych w § 9 Umowy;</w:t>
      </w:r>
    </w:p>
    <w:p w14:paraId="64978A92" w14:textId="77777777" w:rsidR="00D8293B" w:rsidRPr="0014323A" w:rsidRDefault="00D8293B" w:rsidP="000D1649">
      <w:pPr>
        <w:numPr>
          <w:ilvl w:val="0"/>
          <w:numId w:val="9"/>
        </w:numPr>
        <w:spacing w:after="60" w:line="240" w:lineRule="auto"/>
        <w:ind w:left="851" w:hanging="284"/>
        <w:rPr>
          <w:rFonts w:ascii="Calibri" w:eastAsia="Times New Roman" w:hAnsi="Calibri" w:cs="Times New Roman"/>
          <w:bCs/>
          <w:color w:val="000000"/>
          <w:lang w:eastAsia="pl-PL"/>
        </w:rPr>
      </w:pPr>
      <w:r w:rsidRPr="0014323A">
        <w:rPr>
          <w:rFonts w:ascii="Calibri" w:eastAsia="Times New Roman" w:hAnsi="Calibri" w:cs="Times New Roman"/>
          <w:bCs/>
          <w:color w:val="000000"/>
          <w:lang w:eastAsia="pl-PL"/>
        </w:rPr>
        <w:t>podejmowania innych czynności niezbędnych do prawidłowego zrealizowania przedmiotu Umowy.</w:t>
      </w:r>
    </w:p>
    <w:p w14:paraId="24ABEDD0" w14:textId="4B331011" w:rsidR="00D8293B" w:rsidRPr="0014323A" w:rsidRDefault="00D8293B" w:rsidP="000D1649">
      <w:pPr>
        <w:numPr>
          <w:ilvl w:val="0"/>
          <w:numId w:val="8"/>
        </w:numPr>
        <w:spacing w:after="240" w:line="240" w:lineRule="auto"/>
        <w:ind w:left="425" w:hanging="357"/>
        <w:rPr>
          <w:rFonts w:ascii="Calibri" w:eastAsia="Times New Roman" w:hAnsi="Calibri" w:cs="Times New Roman"/>
          <w:bCs/>
          <w:color w:val="000000"/>
          <w:lang w:eastAsia="pl-PL"/>
        </w:rPr>
      </w:pPr>
      <w:r w:rsidRPr="0014323A">
        <w:rPr>
          <w:rFonts w:ascii="Calibri" w:eastAsia="Times New Roman" w:hAnsi="Calibri" w:cs="Times New Roman"/>
          <w:bCs/>
          <w:color w:val="000000"/>
          <w:lang w:eastAsia="pl-PL"/>
        </w:rPr>
        <w:t xml:space="preserve">Szczegółowy zakres praw i obowiązków Zamawiającego określa </w:t>
      </w:r>
      <w:r w:rsidR="002D7194">
        <w:rPr>
          <w:rFonts w:ascii="Calibri" w:eastAsia="Times New Roman" w:hAnsi="Calibri" w:cs="Times New Roman"/>
          <w:bCs/>
          <w:color w:val="000000"/>
          <w:lang w:eastAsia="pl-PL"/>
        </w:rPr>
        <w:t>OPZ</w:t>
      </w:r>
      <w:r w:rsidRPr="0014323A">
        <w:rPr>
          <w:rFonts w:ascii="Calibri" w:eastAsia="Times New Roman" w:hAnsi="Calibri" w:cs="Times New Roman"/>
          <w:bCs/>
          <w:color w:val="000000"/>
          <w:lang w:eastAsia="pl-PL"/>
        </w:rPr>
        <w:t>.</w:t>
      </w:r>
    </w:p>
    <w:p w14:paraId="72CF182E" w14:textId="77777777" w:rsidR="00D8293B" w:rsidRPr="0014323A" w:rsidRDefault="00D8293B" w:rsidP="00D8293B">
      <w:pPr>
        <w:spacing w:after="60" w:line="240" w:lineRule="auto"/>
        <w:ind w:left="426"/>
        <w:jc w:val="center"/>
        <w:rPr>
          <w:rFonts w:ascii="Calibri" w:eastAsia="Times New Roman" w:hAnsi="Calibri" w:cs="Times New Roman"/>
          <w:b/>
          <w:bCs/>
          <w:color w:val="000000"/>
          <w:lang w:eastAsia="pl-PL"/>
        </w:rPr>
      </w:pPr>
      <w:r w:rsidRPr="0014323A">
        <w:rPr>
          <w:rFonts w:ascii="Calibri" w:eastAsia="Times New Roman" w:hAnsi="Calibri" w:cs="Times New Roman"/>
          <w:b/>
          <w:bCs/>
          <w:color w:val="000000"/>
          <w:lang w:eastAsia="pl-PL"/>
        </w:rPr>
        <w:t>§ 5</w:t>
      </w:r>
    </w:p>
    <w:p w14:paraId="0DDF91D4" w14:textId="77777777" w:rsidR="00D8293B" w:rsidRPr="0014323A" w:rsidRDefault="00D8293B" w:rsidP="00D8293B">
      <w:pPr>
        <w:spacing w:after="60" w:line="240" w:lineRule="auto"/>
        <w:ind w:left="426"/>
        <w:jc w:val="center"/>
        <w:rPr>
          <w:rFonts w:ascii="Calibri" w:eastAsia="Times New Roman" w:hAnsi="Calibri" w:cs="Times New Roman"/>
          <w:b/>
          <w:bCs/>
          <w:color w:val="000000"/>
          <w:lang w:eastAsia="pl-PL"/>
        </w:rPr>
      </w:pPr>
      <w:r w:rsidRPr="0014323A">
        <w:rPr>
          <w:rFonts w:ascii="Calibri" w:eastAsia="Times New Roman" w:hAnsi="Calibri" w:cs="Times New Roman"/>
          <w:b/>
          <w:bCs/>
          <w:color w:val="000000"/>
          <w:lang w:eastAsia="pl-PL"/>
        </w:rPr>
        <w:t>[Dostawa, uruchomienie Opasek, rozpoczęcie świadczenia Usług, zwrot opasek]</w:t>
      </w:r>
    </w:p>
    <w:p w14:paraId="54EA21E5" w14:textId="64569D81" w:rsidR="00D8293B" w:rsidRPr="0014323A" w:rsidRDefault="00D8293B" w:rsidP="000D1649">
      <w:pPr>
        <w:numPr>
          <w:ilvl w:val="0"/>
          <w:numId w:val="2"/>
        </w:numPr>
        <w:spacing w:after="60" w:line="240" w:lineRule="auto"/>
        <w:ind w:left="426"/>
        <w:rPr>
          <w:rFonts w:ascii="Calibri" w:eastAsia="Times New Roman" w:hAnsi="Calibri" w:cs="Times New Roman"/>
          <w:bCs/>
          <w:color w:val="000000"/>
          <w:lang w:eastAsia="pl-PL"/>
        </w:rPr>
      </w:pPr>
      <w:r w:rsidRPr="0014323A">
        <w:rPr>
          <w:rFonts w:ascii="Calibri" w:eastAsia="Times New Roman" w:hAnsi="Calibri" w:cs="Times New Roman"/>
          <w:bCs/>
          <w:color w:val="000000"/>
          <w:lang w:eastAsia="pl-PL"/>
        </w:rPr>
        <w:t xml:space="preserve">Wykonawca dostarczy Opaski do siedziby Zamawiającego w </w:t>
      </w:r>
      <w:r w:rsidR="00354BCE" w:rsidRPr="0014323A">
        <w:rPr>
          <w:rFonts w:ascii="Calibri" w:eastAsia="Times New Roman" w:hAnsi="Calibri" w:cs="Times New Roman"/>
          <w:bCs/>
          <w:color w:val="000000"/>
          <w:lang w:eastAsia="pl-PL"/>
        </w:rPr>
        <w:t>terminie</w:t>
      </w:r>
      <w:r w:rsidR="00D31F54" w:rsidRPr="0014323A">
        <w:rPr>
          <w:rFonts w:ascii="Calibri" w:eastAsia="Times New Roman" w:hAnsi="Calibri" w:cs="Times New Roman"/>
          <w:bCs/>
          <w:color w:val="000000"/>
          <w:lang w:eastAsia="pl-PL"/>
        </w:rPr>
        <w:t xml:space="preserve"> </w:t>
      </w:r>
      <w:r w:rsidR="00A92890" w:rsidRPr="0014323A">
        <w:rPr>
          <w:rFonts w:ascii="Calibri" w:eastAsia="Times New Roman" w:hAnsi="Calibri" w:cs="Times New Roman"/>
          <w:bCs/>
          <w:color w:val="000000"/>
          <w:lang w:eastAsia="pl-PL"/>
        </w:rPr>
        <w:t xml:space="preserve">14 dni </w:t>
      </w:r>
      <w:r w:rsidR="00201B7D" w:rsidRPr="0014323A">
        <w:rPr>
          <w:rFonts w:ascii="Calibri" w:eastAsia="Times New Roman" w:hAnsi="Calibri" w:cs="Times New Roman"/>
          <w:bCs/>
          <w:color w:val="000000"/>
          <w:lang w:eastAsia="pl-PL"/>
        </w:rPr>
        <w:t>od</w:t>
      </w:r>
      <w:r w:rsidR="00A92890" w:rsidRPr="0014323A">
        <w:rPr>
          <w:rFonts w:ascii="Calibri" w:eastAsia="Times New Roman" w:hAnsi="Calibri" w:cs="Times New Roman"/>
          <w:bCs/>
          <w:color w:val="000000"/>
          <w:lang w:eastAsia="pl-PL"/>
        </w:rPr>
        <w:t xml:space="preserve"> dnia zawarcia </w:t>
      </w:r>
      <w:r w:rsidR="00607545" w:rsidRPr="0014323A">
        <w:rPr>
          <w:rFonts w:ascii="Calibri" w:eastAsia="Times New Roman" w:hAnsi="Calibri" w:cs="Times New Roman"/>
          <w:bCs/>
          <w:color w:val="000000"/>
          <w:lang w:eastAsia="pl-PL"/>
        </w:rPr>
        <w:t>U</w:t>
      </w:r>
      <w:r w:rsidR="00A92890" w:rsidRPr="0014323A">
        <w:rPr>
          <w:rFonts w:ascii="Calibri" w:eastAsia="Times New Roman" w:hAnsi="Calibri" w:cs="Times New Roman"/>
          <w:bCs/>
          <w:color w:val="000000"/>
          <w:lang w:eastAsia="pl-PL"/>
        </w:rPr>
        <w:t>mowy.</w:t>
      </w:r>
      <w:r w:rsidRPr="0014323A">
        <w:rPr>
          <w:rFonts w:ascii="Calibri" w:eastAsia="Times New Roman" w:hAnsi="Calibri" w:cs="Times New Roman"/>
          <w:bCs/>
          <w:color w:val="000000"/>
          <w:lang w:eastAsia="pl-PL"/>
        </w:rPr>
        <w:t xml:space="preserve"> </w:t>
      </w:r>
    </w:p>
    <w:p w14:paraId="35232AA7" w14:textId="77777777" w:rsidR="00D8293B" w:rsidRPr="0014323A" w:rsidRDefault="00D8293B" w:rsidP="000D1649">
      <w:pPr>
        <w:numPr>
          <w:ilvl w:val="0"/>
          <w:numId w:val="2"/>
        </w:numPr>
        <w:spacing w:after="60" w:line="240" w:lineRule="auto"/>
        <w:ind w:left="426"/>
        <w:rPr>
          <w:rFonts w:ascii="Calibri" w:eastAsia="Times New Roman" w:hAnsi="Calibri" w:cs="Times New Roman"/>
          <w:bCs/>
          <w:color w:val="000000"/>
          <w:lang w:eastAsia="pl-PL"/>
        </w:rPr>
      </w:pPr>
      <w:r w:rsidRPr="0014323A">
        <w:rPr>
          <w:rFonts w:ascii="Calibri" w:eastAsia="Times New Roman" w:hAnsi="Calibri" w:cs="Times New Roman"/>
          <w:bCs/>
          <w:color w:val="000000"/>
          <w:lang w:eastAsia="pl-PL"/>
        </w:rPr>
        <w:t xml:space="preserve">Zamawiający zwróci Opaski do siedziby Wykonawcy w terminie 30 dni od dnia zakończenia świadczenia usługi. </w:t>
      </w:r>
    </w:p>
    <w:p w14:paraId="2128280E" w14:textId="77777777" w:rsidR="00D8293B" w:rsidRPr="0014323A" w:rsidRDefault="00D8293B" w:rsidP="000D1649">
      <w:pPr>
        <w:numPr>
          <w:ilvl w:val="0"/>
          <w:numId w:val="2"/>
        </w:numPr>
        <w:spacing w:after="60" w:line="240" w:lineRule="auto"/>
        <w:ind w:left="426"/>
        <w:rPr>
          <w:rFonts w:ascii="Calibri" w:eastAsia="Times New Roman" w:hAnsi="Calibri" w:cs="Times New Roman"/>
          <w:bCs/>
          <w:color w:val="000000"/>
          <w:lang w:eastAsia="pl-PL"/>
        </w:rPr>
      </w:pPr>
      <w:r w:rsidRPr="0014323A">
        <w:rPr>
          <w:rFonts w:ascii="Calibri" w:eastAsia="Times New Roman" w:hAnsi="Calibri" w:cs="Times New Roman"/>
          <w:bCs/>
          <w:color w:val="000000"/>
          <w:lang w:eastAsia="pl-PL"/>
        </w:rPr>
        <w:t>Dostawa Opasek do Zamawiającego oraz zwrot opasek do Wykonawcy, a także ich rozładunek, nastąpi na koszt i ryzyko Wykonawcy.</w:t>
      </w:r>
    </w:p>
    <w:p w14:paraId="1C955D55" w14:textId="77777777" w:rsidR="00D8293B" w:rsidRPr="0014323A" w:rsidRDefault="00D8293B" w:rsidP="000D1649">
      <w:pPr>
        <w:numPr>
          <w:ilvl w:val="0"/>
          <w:numId w:val="2"/>
        </w:numPr>
        <w:spacing w:after="60" w:line="240" w:lineRule="auto"/>
        <w:ind w:left="426"/>
        <w:rPr>
          <w:rFonts w:ascii="Calibri" w:eastAsia="Times New Roman" w:hAnsi="Calibri" w:cs="Courier New"/>
          <w:color w:val="000000"/>
          <w:szCs w:val="24"/>
          <w:lang w:eastAsia="pl-PL"/>
        </w:rPr>
      </w:pPr>
      <w:r w:rsidRPr="0014323A">
        <w:rPr>
          <w:rFonts w:ascii="Calibri" w:eastAsia="Times New Roman" w:hAnsi="Calibri" w:cs="Times New Roman"/>
          <w:bCs/>
          <w:color w:val="000000"/>
          <w:lang w:eastAsia="pl-PL"/>
        </w:rPr>
        <w:t xml:space="preserve">Przekazanie Opasek, szkolenie personelu oraz odbiór końcowy, muszą być potwierdzone protokolarnie przez przedstawiciela Wykonawcy i Zamawiającego na protokole, którego wzór stanowi </w:t>
      </w:r>
      <w:r w:rsidRPr="0014323A">
        <w:rPr>
          <w:rFonts w:ascii="Calibri" w:eastAsia="Times New Roman" w:hAnsi="Calibri" w:cs="Courier New"/>
          <w:color w:val="000000"/>
          <w:szCs w:val="24"/>
          <w:lang w:eastAsia="pl-PL"/>
        </w:rPr>
        <w:t>załącznik nr 3 do niniejszej Umowy.</w:t>
      </w:r>
    </w:p>
    <w:p w14:paraId="292A3ADB" w14:textId="77777777" w:rsidR="00D8293B" w:rsidRPr="0014323A" w:rsidRDefault="00D8293B" w:rsidP="000D1649">
      <w:pPr>
        <w:numPr>
          <w:ilvl w:val="0"/>
          <w:numId w:val="2"/>
        </w:numPr>
        <w:spacing w:after="60" w:line="240" w:lineRule="auto"/>
        <w:ind w:left="426"/>
        <w:rPr>
          <w:rFonts w:ascii="Calibri" w:eastAsia="Times New Roman" w:hAnsi="Calibri" w:cs="Times New Roman"/>
          <w:bCs/>
          <w:color w:val="000000"/>
          <w:lang w:eastAsia="pl-PL"/>
        </w:rPr>
      </w:pPr>
      <w:r w:rsidRPr="0014323A">
        <w:rPr>
          <w:rFonts w:ascii="Calibri" w:eastAsia="Times New Roman" w:hAnsi="Calibri" w:cs="Times New Roman"/>
          <w:bCs/>
          <w:color w:val="000000"/>
          <w:lang w:eastAsia="pl-PL"/>
        </w:rPr>
        <w:t xml:space="preserve">Wykonawca oświadcza, że przekazane Zamawiającemu Opaski będą w pełni sprawne, wolne od wszelkich wad fizycznych i prawnych. </w:t>
      </w:r>
    </w:p>
    <w:p w14:paraId="5420A725" w14:textId="558319B3" w:rsidR="00D8293B" w:rsidRPr="0014323A" w:rsidRDefault="00D8293B" w:rsidP="000D1649">
      <w:pPr>
        <w:numPr>
          <w:ilvl w:val="0"/>
          <w:numId w:val="2"/>
        </w:numPr>
        <w:spacing w:after="60" w:line="240" w:lineRule="auto"/>
        <w:ind w:left="426"/>
        <w:rPr>
          <w:rFonts w:ascii="Calibri" w:eastAsia="Times New Roman" w:hAnsi="Calibri" w:cs="Times New Roman"/>
          <w:bCs/>
          <w:color w:val="000000"/>
          <w:lang w:eastAsia="pl-PL"/>
        </w:rPr>
      </w:pPr>
      <w:r w:rsidRPr="0014323A">
        <w:rPr>
          <w:rFonts w:ascii="Calibri" w:eastAsia="Times New Roman" w:hAnsi="Calibri" w:cs="Times New Roman"/>
          <w:bCs/>
          <w:color w:val="000000"/>
          <w:lang w:eastAsia="pl-PL"/>
        </w:rPr>
        <w:lastRenderedPageBreak/>
        <w:t xml:space="preserve">W przypadku przekazania Zamawiającemu Opasek wadliwych lub niezgodnych z </w:t>
      </w:r>
      <w:r w:rsidR="00B64251" w:rsidRPr="0014323A">
        <w:rPr>
          <w:rFonts w:ascii="Calibri" w:eastAsia="Times New Roman" w:hAnsi="Calibri" w:cs="Times New Roman"/>
          <w:bCs/>
          <w:color w:val="000000"/>
          <w:lang w:eastAsia="pl-PL"/>
        </w:rPr>
        <w:t>OP</w:t>
      </w:r>
      <w:r w:rsidRPr="0014323A">
        <w:rPr>
          <w:rFonts w:ascii="Calibri" w:eastAsia="Times New Roman" w:hAnsi="Calibri" w:cs="Times New Roman"/>
          <w:bCs/>
          <w:color w:val="000000"/>
          <w:lang w:eastAsia="pl-PL"/>
        </w:rPr>
        <w:t xml:space="preserve">Z lub ze złożoną Ofertą, Zamawiający zastrzega sobie prawo zwrotu Opasek w całości lub w części w celu ich wymiany przez Wykonawcę na wolne od wad, zgodne z opisem w </w:t>
      </w:r>
      <w:r w:rsidR="00B64251" w:rsidRPr="0014323A">
        <w:rPr>
          <w:rFonts w:ascii="Calibri" w:eastAsia="Times New Roman" w:hAnsi="Calibri" w:cs="Times New Roman"/>
          <w:bCs/>
          <w:color w:val="000000"/>
          <w:lang w:eastAsia="pl-PL"/>
        </w:rPr>
        <w:t>OPZ</w:t>
      </w:r>
      <w:r w:rsidRPr="0014323A">
        <w:rPr>
          <w:rFonts w:ascii="Calibri" w:eastAsia="Times New Roman" w:hAnsi="Calibri" w:cs="Times New Roman"/>
          <w:bCs/>
          <w:color w:val="000000"/>
          <w:lang w:eastAsia="pl-PL"/>
        </w:rPr>
        <w:t xml:space="preserve"> na koszt Wykonawcy. </w:t>
      </w:r>
      <w:r w:rsidR="00611ACE" w:rsidRPr="0014323A">
        <w:rPr>
          <w:rFonts w:ascii="Calibri" w:eastAsia="Times New Roman" w:hAnsi="Calibri" w:cs="Times New Roman"/>
          <w:bCs/>
          <w:color w:val="000000"/>
          <w:lang w:eastAsia="pl-PL"/>
        </w:rPr>
        <w:t xml:space="preserve">Wymiany, o której mowa wyżej Wykonawca zobowiązuje </w:t>
      </w:r>
      <w:r w:rsidR="005F07E5" w:rsidRPr="0014323A">
        <w:rPr>
          <w:rFonts w:ascii="Calibri" w:eastAsia="Times New Roman" w:hAnsi="Calibri" w:cs="Times New Roman"/>
          <w:bCs/>
          <w:color w:val="000000"/>
          <w:lang w:eastAsia="pl-PL"/>
        </w:rPr>
        <w:t xml:space="preserve">się </w:t>
      </w:r>
      <w:r w:rsidR="00611ACE" w:rsidRPr="0014323A">
        <w:rPr>
          <w:rFonts w:ascii="Calibri" w:eastAsia="Times New Roman" w:hAnsi="Calibri" w:cs="Times New Roman"/>
          <w:bCs/>
          <w:color w:val="000000"/>
          <w:lang w:eastAsia="pl-PL"/>
        </w:rPr>
        <w:t xml:space="preserve">dokonać terminie 5 dni od dnia ich otrzymania.  </w:t>
      </w:r>
    </w:p>
    <w:p w14:paraId="03B90A24" w14:textId="77777777" w:rsidR="00D8293B" w:rsidRPr="0014323A" w:rsidRDefault="00D8293B" w:rsidP="000D1649">
      <w:pPr>
        <w:numPr>
          <w:ilvl w:val="0"/>
          <w:numId w:val="2"/>
        </w:numPr>
        <w:spacing w:after="0" w:line="276" w:lineRule="auto"/>
        <w:ind w:left="426"/>
        <w:rPr>
          <w:rFonts w:ascii="Calibri" w:eastAsia="Times New Roman" w:hAnsi="Calibri" w:cs="Times New Roman"/>
          <w:bCs/>
          <w:color w:val="000000"/>
          <w:lang w:eastAsia="pl-PL"/>
        </w:rPr>
      </w:pPr>
      <w:r w:rsidRPr="0014323A">
        <w:rPr>
          <w:rFonts w:ascii="Calibri" w:eastAsia="Times New Roman" w:hAnsi="Calibri" w:cs="Times New Roman"/>
          <w:bCs/>
          <w:color w:val="000000"/>
          <w:lang w:eastAsia="pl-PL"/>
        </w:rPr>
        <w:t>W przypadku powtórzenia się sytuacji opisanej w ust. 6 powyżej, Zamawiający może rozwiązać Umowę ze skutkiem natychmiastowym.</w:t>
      </w:r>
    </w:p>
    <w:p w14:paraId="6CC6B66E" w14:textId="77777777" w:rsidR="00D8293B" w:rsidRPr="0014323A" w:rsidRDefault="00D8293B" w:rsidP="000D1649">
      <w:pPr>
        <w:numPr>
          <w:ilvl w:val="0"/>
          <w:numId w:val="2"/>
        </w:numPr>
        <w:spacing w:after="0" w:line="276" w:lineRule="auto"/>
        <w:ind w:left="426"/>
        <w:rPr>
          <w:rFonts w:ascii="Calibri" w:eastAsia="Times New Roman" w:hAnsi="Calibri" w:cs="Times New Roman"/>
          <w:bCs/>
          <w:color w:val="000000"/>
          <w:lang w:eastAsia="pl-PL"/>
        </w:rPr>
      </w:pPr>
      <w:r w:rsidRPr="0014323A">
        <w:rPr>
          <w:rFonts w:ascii="Calibri" w:eastAsia="Times New Roman" w:hAnsi="Calibri" w:cs="Times New Roman"/>
          <w:bCs/>
          <w:color w:val="000000"/>
          <w:lang w:eastAsia="pl-PL"/>
        </w:rPr>
        <w:t xml:space="preserve">Wykonawca przyjmuje do wiadomości, że przekazane Zamawiającemu Opaski zostaną przez Zamawiającego oddane do używania Użytkownikom w celu zapewnienia świadczenia na ich rzecz Usług Teleopieki.  </w:t>
      </w:r>
    </w:p>
    <w:p w14:paraId="0050EB23" w14:textId="1F265E91" w:rsidR="00124ABC" w:rsidRPr="0014323A" w:rsidRDefault="00D8293B" w:rsidP="000D1649">
      <w:pPr>
        <w:numPr>
          <w:ilvl w:val="0"/>
          <w:numId w:val="2"/>
        </w:numPr>
        <w:spacing w:after="0" w:line="276" w:lineRule="auto"/>
        <w:ind w:left="426"/>
        <w:rPr>
          <w:rFonts w:ascii="Calibri" w:eastAsia="Times New Roman" w:hAnsi="Calibri" w:cs="Times New Roman"/>
          <w:bCs/>
          <w:color w:val="000000"/>
          <w:lang w:eastAsia="pl-PL"/>
        </w:rPr>
      </w:pPr>
      <w:r w:rsidRPr="0014323A">
        <w:rPr>
          <w:rFonts w:ascii="Calibri" w:eastAsia="Times New Roman" w:hAnsi="Calibri" w:cs="Times New Roman"/>
          <w:bCs/>
          <w:color w:val="000000"/>
          <w:lang w:eastAsia="pl-PL"/>
        </w:rPr>
        <w:t>W terminie 7 dni od momentu otrzymania przez Wykonawcę Karty Informacyjnej Użytkownika</w:t>
      </w:r>
      <w:r w:rsidR="00124ABC" w:rsidRPr="0014323A">
        <w:rPr>
          <w:rFonts w:ascii="Calibri" w:eastAsia="Times New Roman" w:hAnsi="Calibri" w:cs="Times New Roman"/>
          <w:bCs/>
          <w:color w:val="000000"/>
          <w:lang w:eastAsia="pl-PL"/>
        </w:rPr>
        <w:t xml:space="preserve"> Opaski</w:t>
      </w:r>
      <w:r w:rsidRPr="0014323A">
        <w:rPr>
          <w:rFonts w:ascii="Calibri" w:eastAsia="Times New Roman" w:hAnsi="Calibri" w:cs="Times New Roman"/>
          <w:bCs/>
          <w:color w:val="000000"/>
          <w:lang w:eastAsia="pl-PL"/>
        </w:rPr>
        <w:t xml:space="preserve"> określonej w </w:t>
      </w:r>
      <w:r w:rsidR="00B64251" w:rsidRPr="0014323A">
        <w:rPr>
          <w:rFonts w:ascii="Calibri" w:eastAsia="Times New Roman" w:hAnsi="Calibri" w:cs="Times New Roman"/>
          <w:bCs/>
          <w:color w:val="000000"/>
          <w:lang w:eastAsia="pl-PL"/>
        </w:rPr>
        <w:t>OP</w:t>
      </w:r>
      <w:r w:rsidRPr="0014323A">
        <w:rPr>
          <w:rFonts w:ascii="Calibri" w:eastAsia="Times New Roman" w:hAnsi="Calibri" w:cs="Times New Roman"/>
          <w:bCs/>
          <w:color w:val="000000"/>
          <w:lang w:eastAsia="pl-PL"/>
        </w:rPr>
        <w:t xml:space="preserve">Z, Wykonawca wprowadzi do bazy danych Telecentrum informacje identyfikujące Użytkownika, jego opiekuna i sytuację zdrowotną w celu właściwej obsługi zgłoszeń pochodzących od Użytkownika wyposażonego w urządzenie, aktywuje Usługę Teleopieki oraz rozpocznie monitorowanie zgłoszonego Użytkownika. Wykonawca zobowiązany jest do bieżącego </w:t>
      </w:r>
      <w:r w:rsidR="00AA5E6B" w:rsidRPr="0014323A">
        <w:rPr>
          <w:rFonts w:ascii="Calibri" w:eastAsia="Times New Roman" w:hAnsi="Calibri" w:cs="Times New Roman"/>
          <w:bCs/>
          <w:color w:val="000000"/>
          <w:lang w:eastAsia="pl-PL"/>
        </w:rPr>
        <w:t xml:space="preserve">i niezwłocznego </w:t>
      </w:r>
      <w:r w:rsidRPr="0014323A">
        <w:rPr>
          <w:rFonts w:ascii="Calibri" w:eastAsia="Times New Roman" w:hAnsi="Calibri" w:cs="Times New Roman"/>
          <w:bCs/>
          <w:color w:val="000000"/>
          <w:lang w:eastAsia="pl-PL"/>
        </w:rPr>
        <w:t>aktualizowania w bazie Telecentrum danych dotyczących Użytkownika.</w:t>
      </w:r>
    </w:p>
    <w:p w14:paraId="14DBC186" w14:textId="28EBEC01" w:rsidR="00A93E5D" w:rsidRPr="0014323A" w:rsidRDefault="00124ABC" w:rsidP="000D1649">
      <w:pPr>
        <w:numPr>
          <w:ilvl w:val="0"/>
          <w:numId w:val="2"/>
        </w:numPr>
        <w:spacing w:after="0" w:line="276" w:lineRule="auto"/>
        <w:ind w:left="426"/>
        <w:rPr>
          <w:rFonts w:ascii="Calibri" w:eastAsia="Times New Roman" w:hAnsi="Calibri" w:cs="Times New Roman"/>
          <w:bCs/>
          <w:color w:val="000000"/>
          <w:lang w:eastAsia="pl-PL"/>
        </w:rPr>
      </w:pPr>
      <w:r w:rsidRPr="0014323A">
        <w:rPr>
          <w:rFonts w:ascii="Calibri" w:eastAsia="Times New Roman" w:hAnsi="Calibri" w:cs="Times New Roman"/>
          <w:bCs/>
          <w:color w:val="000000"/>
          <w:lang w:eastAsia="pl-PL"/>
        </w:rPr>
        <w:t xml:space="preserve">W terminie </w:t>
      </w:r>
      <w:r w:rsidR="009563DE" w:rsidRPr="0014323A">
        <w:rPr>
          <w:rFonts w:ascii="Calibri" w:eastAsia="Times New Roman" w:hAnsi="Calibri" w:cs="Times New Roman"/>
          <w:bCs/>
          <w:color w:val="000000"/>
          <w:lang w:eastAsia="pl-PL"/>
        </w:rPr>
        <w:t xml:space="preserve">30 dni od dnia zawarcia </w:t>
      </w:r>
      <w:r w:rsidR="00B6507B" w:rsidRPr="0014323A">
        <w:rPr>
          <w:rFonts w:ascii="Calibri" w:eastAsia="Times New Roman" w:hAnsi="Calibri" w:cs="Times New Roman"/>
          <w:bCs/>
          <w:color w:val="000000"/>
          <w:lang w:eastAsia="pl-PL"/>
        </w:rPr>
        <w:t>U</w:t>
      </w:r>
      <w:r w:rsidR="009563DE" w:rsidRPr="0014323A">
        <w:rPr>
          <w:rFonts w:ascii="Calibri" w:eastAsia="Times New Roman" w:hAnsi="Calibri" w:cs="Times New Roman"/>
          <w:bCs/>
          <w:color w:val="000000"/>
          <w:lang w:eastAsia="pl-PL"/>
        </w:rPr>
        <w:t xml:space="preserve">mowy </w:t>
      </w:r>
      <w:r w:rsidRPr="0014323A">
        <w:rPr>
          <w:rFonts w:ascii="Calibri" w:eastAsia="Times New Roman" w:hAnsi="Calibri" w:cs="Times New Roman"/>
          <w:bCs/>
          <w:color w:val="000000"/>
          <w:lang w:eastAsia="pl-PL"/>
        </w:rPr>
        <w:t>Wykonawca udostępni Zamawiającemu system teleinformatyczny wraz z założeniem kont i nadaniem uprawnień d</w:t>
      </w:r>
      <w:r w:rsidR="000260D0" w:rsidRPr="0014323A">
        <w:rPr>
          <w:rFonts w:ascii="Calibri" w:eastAsia="Times New Roman" w:hAnsi="Calibri" w:cs="Times New Roman"/>
          <w:bCs/>
          <w:color w:val="000000"/>
          <w:lang w:eastAsia="pl-PL"/>
        </w:rPr>
        <w:t xml:space="preserve">la Użytkowników </w:t>
      </w:r>
      <w:r w:rsidR="00492085" w:rsidRPr="0014323A">
        <w:rPr>
          <w:rFonts w:ascii="Calibri" w:eastAsia="Times New Roman" w:hAnsi="Calibri" w:cs="Times New Roman"/>
          <w:bCs/>
          <w:color w:val="000000"/>
          <w:lang w:eastAsia="pl-PL"/>
        </w:rPr>
        <w:t xml:space="preserve">Platformy </w:t>
      </w:r>
      <w:r w:rsidR="000260D0" w:rsidRPr="0014323A">
        <w:rPr>
          <w:rFonts w:ascii="Calibri" w:eastAsia="Times New Roman" w:hAnsi="Calibri" w:cs="Times New Roman"/>
          <w:bCs/>
          <w:color w:val="000000"/>
          <w:lang w:eastAsia="pl-PL"/>
        </w:rPr>
        <w:t>PKOS.</w:t>
      </w:r>
    </w:p>
    <w:p w14:paraId="1EDF3801" w14:textId="20FEDBEA" w:rsidR="00A93E5D" w:rsidRPr="0014323A" w:rsidRDefault="00A97C54" w:rsidP="000D1649">
      <w:pPr>
        <w:numPr>
          <w:ilvl w:val="0"/>
          <w:numId w:val="2"/>
        </w:numPr>
        <w:spacing w:after="0" w:line="276" w:lineRule="auto"/>
        <w:ind w:left="426"/>
        <w:rPr>
          <w:rFonts w:ascii="Calibri" w:eastAsia="Times New Roman" w:hAnsi="Calibri" w:cs="Times New Roman"/>
          <w:bCs/>
          <w:color w:val="000000"/>
          <w:lang w:eastAsia="pl-PL"/>
        </w:rPr>
      </w:pPr>
      <w:r w:rsidRPr="0014323A">
        <w:rPr>
          <w:rFonts w:ascii="Calibri" w:eastAsia="Times New Roman" w:hAnsi="Calibri" w:cs="Times New Roman"/>
          <w:bCs/>
          <w:color w:val="000000"/>
          <w:lang w:eastAsia="pl-PL"/>
        </w:rPr>
        <w:t>Wykonawca u</w:t>
      </w:r>
      <w:r w:rsidR="00A93E5D" w:rsidRPr="0014323A">
        <w:rPr>
          <w:rFonts w:ascii="Calibri" w:eastAsia="Times New Roman" w:hAnsi="Calibri" w:cs="Times New Roman"/>
          <w:bCs/>
          <w:color w:val="000000"/>
          <w:lang w:eastAsia="pl-PL"/>
        </w:rPr>
        <w:t>dost</w:t>
      </w:r>
      <w:r w:rsidRPr="0014323A">
        <w:rPr>
          <w:rFonts w:ascii="Calibri" w:eastAsia="Times New Roman" w:hAnsi="Calibri" w:cs="Times New Roman"/>
          <w:bCs/>
          <w:color w:val="000000"/>
          <w:lang w:eastAsia="pl-PL"/>
        </w:rPr>
        <w:t xml:space="preserve">ępni </w:t>
      </w:r>
      <w:r w:rsidR="00A93E5D" w:rsidRPr="0014323A">
        <w:rPr>
          <w:rFonts w:ascii="Calibri" w:eastAsia="Times New Roman" w:hAnsi="Calibri" w:cs="Times New Roman"/>
          <w:bCs/>
          <w:color w:val="000000"/>
          <w:lang w:eastAsia="pl-PL"/>
        </w:rPr>
        <w:t xml:space="preserve">Zamawiającemu system </w:t>
      </w:r>
      <w:r w:rsidRPr="0014323A">
        <w:rPr>
          <w:rFonts w:ascii="Calibri" w:eastAsia="Times New Roman" w:hAnsi="Calibri" w:cs="Times New Roman"/>
          <w:bCs/>
          <w:color w:val="000000"/>
          <w:lang w:eastAsia="pl-PL"/>
        </w:rPr>
        <w:t xml:space="preserve">teleinformatyczny realizujący </w:t>
      </w:r>
      <w:r w:rsidR="00A93E5D" w:rsidRPr="0014323A">
        <w:rPr>
          <w:rFonts w:ascii="Calibri" w:eastAsia="Times New Roman" w:hAnsi="Calibri" w:cs="Times New Roman"/>
          <w:bCs/>
          <w:color w:val="000000"/>
          <w:lang w:eastAsia="pl-PL"/>
        </w:rPr>
        <w:t xml:space="preserve">zadania </w:t>
      </w:r>
      <w:r w:rsidR="00492085" w:rsidRPr="0014323A">
        <w:rPr>
          <w:rFonts w:ascii="Calibri" w:eastAsia="Times New Roman" w:hAnsi="Calibri" w:cs="Times New Roman"/>
          <w:bCs/>
          <w:color w:val="000000"/>
          <w:lang w:eastAsia="pl-PL"/>
        </w:rPr>
        <w:t xml:space="preserve">Platformy </w:t>
      </w:r>
      <w:r w:rsidR="00A93E5D" w:rsidRPr="0014323A">
        <w:rPr>
          <w:rFonts w:ascii="Calibri" w:eastAsia="Times New Roman" w:hAnsi="Calibri" w:cs="Times New Roman"/>
          <w:bCs/>
          <w:color w:val="000000"/>
          <w:lang w:eastAsia="pl-PL"/>
        </w:rPr>
        <w:t xml:space="preserve">PKOS </w:t>
      </w:r>
      <w:r w:rsidR="000F3535" w:rsidRPr="0014323A">
        <w:rPr>
          <w:rFonts w:ascii="Calibri" w:eastAsia="Times New Roman" w:hAnsi="Calibri" w:cs="Times New Roman"/>
          <w:bCs/>
          <w:color w:val="000000"/>
          <w:lang w:eastAsia="pl-PL"/>
        </w:rPr>
        <w:t xml:space="preserve">również </w:t>
      </w:r>
      <w:r w:rsidR="00A93E5D" w:rsidRPr="0014323A">
        <w:rPr>
          <w:rFonts w:ascii="Calibri" w:eastAsia="Times New Roman" w:hAnsi="Calibri" w:cs="Times New Roman"/>
          <w:bCs/>
          <w:color w:val="000000"/>
          <w:lang w:eastAsia="pl-PL"/>
        </w:rPr>
        <w:t xml:space="preserve">na </w:t>
      </w:r>
      <w:r w:rsidRPr="0014323A">
        <w:rPr>
          <w:rFonts w:ascii="Calibri" w:eastAsia="Times New Roman" w:hAnsi="Calibri" w:cs="Times New Roman"/>
          <w:bCs/>
          <w:color w:val="000000"/>
          <w:lang w:eastAsia="pl-PL"/>
        </w:rPr>
        <w:t>okres jednego miesiąca</w:t>
      </w:r>
      <w:r w:rsidR="00A93E5D" w:rsidRPr="0014323A">
        <w:rPr>
          <w:rFonts w:ascii="Calibri" w:eastAsia="Times New Roman" w:hAnsi="Calibri" w:cs="Times New Roman"/>
          <w:bCs/>
          <w:color w:val="000000"/>
          <w:lang w:eastAsia="pl-PL"/>
        </w:rPr>
        <w:t xml:space="preserve"> po zakończeniu świadczenia usług na potrzeby pobrania danych (generowanie raportów).</w:t>
      </w:r>
    </w:p>
    <w:p w14:paraId="6103DC08" w14:textId="5EF8555B" w:rsidR="00A93E5D" w:rsidRPr="0014323A" w:rsidRDefault="00A97C54" w:rsidP="00201B7D">
      <w:pPr>
        <w:numPr>
          <w:ilvl w:val="0"/>
          <w:numId w:val="2"/>
        </w:numPr>
        <w:spacing w:after="0" w:line="276" w:lineRule="auto"/>
        <w:ind w:left="426"/>
        <w:rPr>
          <w:rFonts w:ascii="Calibri" w:eastAsia="Times New Roman" w:hAnsi="Calibri" w:cs="Times New Roman"/>
          <w:bCs/>
          <w:color w:val="000000"/>
          <w:lang w:eastAsia="pl-PL"/>
        </w:rPr>
      </w:pPr>
      <w:r w:rsidRPr="0014323A">
        <w:rPr>
          <w:rFonts w:ascii="Calibri" w:eastAsia="Times New Roman" w:hAnsi="Calibri" w:cs="Times New Roman"/>
          <w:bCs/>
          <w:color w:val="000000"/>
          <w:lang w:eastAsia="pl-PL"/>
        </w:rPr>
        <w:t>Wykonawca przekaże</w:t>
      </w:r>
      <w:r w:rsidR="00A93E5D" w:rsidRPr="0014323A">
        <w:rPr>
          <w:rFonts w:ascii="Calibri" w:eastAsia="Times New Roman" w:hAnsi="Calibri" w:cs="Times New Roman"/>
          <w:bCs/>
          <w:color w:val="000000"/>
          <w:lang w:eastAsia="pl-PL"/>
        </w:rPr>
        <w:t xml:space="preserve"> Zamawiającemu </w:t>
      </w:r>
      <w:r w:rsidRPr="0014323A">
        <w:rPr>
          <w:rFonts w:ascii="Calibri" w:eastAsia="Times New Roman" w:hAnsi="Calibri" w:cs="Times New Roman"/>
          <w:bCs/>
          <w:color w:val="000000"/>
          <w:lang w:eastAsia="pl-PL"/>
        </w:rPr>
        <w:t xml:space="preserve">po zakończeniu świadczenia usług dane </w:t>
      </w:r>
      <w:r w:rsidR="000B452E" w:rsidRPr="0014323A">
        <w:rPr>
          <w:rFonts w:ascii="Calibri" w:eastAsia="Times New Roman" w:hAnsi="Calibri" w:cs="Times New Roman"/>
          <w:bCs/>
          <w:color w:val="000000"/>
          <w:lang w:eastAsia="pl-PL"/>
        </w:rPr>
        <w:t>wyeksportowane</w:t>
      </w:r>
      <w:r w:rsidRPr="0014323A">
        <w:rPr>
          <w:rFonts w:ascii="Calibri" w:eastAsia="Times New Roman" w:hAnsi="Calibri" w:cs="Times New Roman"/>
          <w:bCs/>
          <w:color w:val="000000"/>
          <w:lang w:eastAsia="pl-PL"/>
        </w:rPr>
        <w:t xml:space="preserve"> </w:t>
      </w:r>
      <w:r w:rsidR="00A93E5D" w:rsidRPr="0014323A">
        <w:rPr>
          <w:rFonts w:ascii="Calibri" w:eastAsia="Times New Roman" w:hAnsi="Calibri" w:cs="Times New Roman"/>
          <w:bCs/>
          <w:color w:val="000000"/>
          <w:lang w:eastAsia="pl-PL"/>
        </w:rPr>
        <w:t xml:space="preserve">z </w:t>
      </w:r>
      <w:r w:rsidR="00492085" w:rsidRPr="0014323A">
        <w:rPr>
          <w:rFonts w:ascii="Calibri" w:eastAsia="Times New Roman" w:hAnsi="Calibri" w:cs="Times New Roman"/>
          <w:bCs/>
          <w:color w:val="000000"/>
          <w:lang w:eastAsia="pl-PL"/>
        </w:rPr>
        <w:t xml:space="preserve">Platformy </w:t>
      </w:r>
      <w:r w:rsidR="00CF3236" w:rsidRPr="0014323A">
        <w:rPr>
          <w:rFonts w:ascii="Calibri" w:eastAsia="Times New Roman" w:hAnsi="Calibri" w:cs="Times New Roman"/>
          <w:bCs/>
          <w:color w:val="000000"/>
          <w:lang w:eastAsia="pl-PL"/>
        </w:rPr>
        <w:t>PKOS</w:t>
      </w:r>
      <w:r w:rsidR="00A93E5D" w:rsidRPr="0014323A">
        <w:rPr>
          <w:rFonts w:ascii="Calibri" w:eastAsia="Times New Roman" w:hAnsi="Calibri" w:cs="Times New Roman"/>
          <w:bCs/>
          <w:color w:val="000000"/>
          <w:lang w:eastAsia="pl-PL"/>
        </w:rPr>
        <w:t xml:space="preserve"> w formie plików o strukturze i w formie uzgodnionej w dokumencie „Procedury związane z obsługą platformy </w:t>
      </w:r>
      <w:r w:rsidR="00AA5E6B" w:rsidRPr="0014323A">
        <w:rPr>
          <w:rFonts w:ascii="Calibri" w:eastAsia="Times New Roman" w:hAnsi="Calibri" w:cs="Times New Roman"/>
          <w:bCs/>
          <w:color w:val="000000"/>
          <w:lang w:eastAsia="pl-PL"/>
        </w:rPr>
        <w:t>koordynacyjno-społecznej</w:t>
      </w:r>
      <w:r w:rsidR="00A93E5D" w:rsidRPr="0014323A">
        <w:rPr>
          <w:rFonts w:ascii="Calibri" w:eastAsia="Times New Roman" w:hAnsi="Calibri" w:cs="Times New Roman"/>
          <w:bCs/>
          <w:color w:val="000000"/>
          <w:lang w:eastAsia="pl-PL"/>
        </w:rPr>
        <w:t>”, nie później niż 30 dni od zakończenia świadczenia usługi.</w:t>
      </w:r>
    </w:p>
    <w:p w14:paraId="3A691C75" w14:textId="77777777" w:rsidR="00D8293B" w:rsidRPr="0014323A" w:rsidRDefault="00D8293B" w:rsidP="00D8293B">
      <w:pPr>
        <w:spacing w:after="60" w:line="240" w:lineRule="auto"/>
        <w:ind w:left="426"/>
        <w:jc w:val="center"/>
        <w:rPr>
          <w:rFonts w:ascii="Calibri" w:eastAsia="Times New Roman" w:hAnsi="Calibri" w:cs="Times New Roman"/>
          <w:b/>
          <w:bCs/>
          <w:color w:val="000000"/>
          <w:lang w:eastAsia="pl-PL"/>
        </w:rPr>
      </w:pPr>
      <w:r w:rsidRPr="0014323A">
        <w:rPr>
          <w:rFonts w:ascii="Calibri" w:eastAsia="Times New Roman" w:hAnsi="Calibri" w:cs="Times New Roman"/>
          <w:b/>
          <w:bCs/>
          <w:color w:val="000000"/>
          <w:lang w:eastAsia="pl-PL"/>
        </w:rPr>
        <w:t>§ 6</w:t>
      </w:r>
    </w:p>
    <w:p w14:paraId="6D757517" w14:textId="77777777" w:rsidR="00D8293B" w:rsidRPr="0014323A" w:rsidRDefault="00D8293B" w:rsidP="00D8293B">
      <w:pPr>
        <w:spacing w:after="60" w:line="240" w:lineRule="auto"/>
        <w:ind w:left="426"/>
        <w:jc w:val="center"/>
        <w:rPr>
          <w:rFonts w:ascii="Calibri" w:eastAsia="Times New Roman" w:hAnsi="Calibri" w:cs="Times New Roman"/>
          <w:b/>
          <w:bCs/>
          <w:color w:val="000000"/>
          <w:lang w:eastAsia="pl-PL"/>
        </w:rPr>
      </w:pPr>
      <w:r w:rsidRPr="0014323A">
        <w:rPr>
          <w:rFonts w:ascii="Calibri" w:eastAsia="Times New Roman" w:hAnsi="Calibri" w:cs="Times New Roman"/>
          <w:b/>
          <w:bCs/>
          <w:color w:val="000000"/>
          <w:lang w:eastAsia="pl-PL"/>
        </w:rPr>
        <w:t xml:space="preserve">[Szkolenia] </w:t>
      </w:r>
    </w:p>
    <w:p w14:paraId="4E19E339" w14:textId="4139C1AF" w:rsidR="00D8293B" w:rsidRPr="0014323A" w:rsidRDefault="00D8293B" w:rsidP="00221360">
      <w:pPr>
        <w:pStyle w:val="Akapitzlist"/>
        <w:numPr>
          <w:ilvl w:val="0"/>
          <w:numId w:val="37"/>
        </w:numPr>
        <w:spacing w:after="240" w:line="240" w:lineRule="auto"/>
        <w:rPr>
          <w:rFonts w:ascii="Calibri" w:eastAsia="Times New Roman" w:hAnsi="Calibri" w:cs="Times New Roman"/>
          <w:bCs/>
          <w:color w:val="000000"/>
          <w:lang w:eastAsia="pl-PL"/>
        </w:rPr>
      </w:pPr>
      <w:r w:rsidRPr="0014323A">
        <w:rPr>
          <w:rFonts w:ascii="Calibri" w:eastAsia="Times New Roman" w:hAnsi="Calibri" w:cs="Times New Roman"/>
          <w:bCs/>
          <w:color w:val="000000"/>
          <w:lang w:eastAsia="pl-PL"/>
        </w:rPr>
        <w:t xml:space="preserve">W terminie uzgodnionym pomiędzy Wykonawcą oraz Zamawiającym, nie dłuższym niż 14 dni od dnia zawarcia Umowy, Wykonawca w ramach wynagrodzenia, o którym mowa w § 9 Umowy, </w:t>
      </w:r>
      <w:bookmarkStart w:id="5" w:name="_Hlk81913125"/>
      <w:r w:rsidRPr="0014323A">
        <w:rPr>
          <w:rFonts w:ascii="Calibri" w:eastAsia="Times New Roman" w:hAnsi="Calibri" w:cs="Times New Roman"/>
          <w:bCs/>
          <w:color w:val="000000"/>
          <w:lang w:eastAsia="pl-PL"/>
        </w:rPr>
        <w:t>przeszkoli personel wskazany przez Zamawiającego w zakresie</w:t>
      </w:r>
      <w:bookmarkEnd w:id="5"/>
      <w:r w:rsidR="009B5CF9" w:rsidRPr="0014323A">
        <w:rPr>
          <w:rFonts w:ascii="Calibri" w:eastAsia="Times New Roman" w:hAnsi="Calibri" w:cs="Times New Roman"/>
          <w:bCs/>
          <w:color w:val="000000"/>
          <w:lang w:eastAsia="pl-PL"/>
        </w:rPr>
        <w:t xml:space="preserve"> </w:t>
      </w:r>
      <w:r w:rsidRPr="0014323A">
        <w:rPr>
          <w:rFonts w:ascii="Calibri" w:eastAsia="Times New Roman" w:hAnsi="Calibri" w:cs="Times New Roman"/>
          <w:bCs/>
          <w:color w:val="000000"/>
          <w:lang w:eastAsia="pl-PL"/>
        </w:rPr>
        <w:t>obsługi i funkcjonalności Opasek</w:t>
      </w:r>
      <w:r w:rsidR="009B5CF9" w:rsidRPr="0014323A">
        <w:rPr>
          <w:rFonts w:ascii="Calibri" w:eastAsia="Times New Roman" w:hAnsi="Calibri" w:cs="Times New Roman"/>
          <w:bCs/>
          <w:color w:val="000000"/>
          <w:lang w:eastAsia="pl-PL"/>
        </w:rPr>
        <w:t xml:space="preserve">, </w:t>
      </w:r>
      <w:r w:rsidRPr="0014323A">
        <w:rPr>
          <w:rFonts w:ascii="Calibri" w:eastAsia="Times New Roman" w:hAnsi="Calibri" w:cs="Times New Roman"/>
          <w:bCs/>
          <w:color w:val="000000"/>
          <w:lang w:eastAsia="pl-PL"/>
        </w:rPr>
        <w:t>działalności Telecentrum</w:t>
      </w:r>
      <w:r w:rsidR="0094274E" w:rsidRPr="0014323A">
        <w:rPr>
          <w:rFonts w:ascii="Calibri" w:eastAsia="Times New Roman" w:hAnsi="Calibri" w:cs="Times New Roman"/>
          <w:bCs/>
          <w:color w:val="000000"/>
          <w:lang w:eastAsia="pl-PL"/>
        </w:rPr>
        <w:t>.</w:t>
      </w:r>
      <w:r w:rsidR="009B5CF9" w:rsidRPr="0014323A">
        <w:rPr>
          <w:rFonts w:ascii="Calibri" w:eastAsia="Times New Roman" w:hAnsi="Calibri" w:cs="Times New Roman"/>
          <w:bCs/>
          <w:color w:val="000000"/>
          <w:lang w:eastAsia="pl-PL"/>
        </w:rPr>
        <w:t xml:space="preserve"> </w:t>
      </w:r>
      <w:r w:rsidRPr="0014323A">
        <w:rPr>
          <w:rFonts w:ascii="Calibri" w:eastAsia="Times New Roman" w:hAnsi="Calibri" w:cs="Times New Roman"/>
          <w:bCs/>
          <w:color w:val="000000"/>
          <w:lang w:eastAsia="pl-PL"/>
        </w:rPr>
        <w:t>Ze szkoleń tych Wykonawca wystawi personelowi uczestniczącemu w szkoleniu stosowne zaświadczenia</w:t>
      </w:r>
      <w:r w:rsidR="00A97C54" w:rsidRPr="0014323A">
        <w:rPr>
          <w:rFonts w:ascii="Calibri" w:eastAsia="Times New Roman" w:hAnsi="Calibri" w:cs="Times New Roman"/>
          <w:bCs/>
          <w:color w:val="000000"/>
          <w:lang w:eastAsia="pl-PL"/>
        </w:rPr>
        <w:t xml:space="preserve"> o ich odbyciu</w:t>
      </w:r>
      <w:r w:rsidRPr="0014323A">
        <w:rPr>
          <w:rFonts w:ascii="Calibri" w:eastAsia="Times New Roman" w:hAnsi="Calibri" w:cs="Times New Roman"/>
          <w:bCs/>
          <w:color w:val="000000"/>
          <w:lang w:eastAsia="pl-PL"/>
        </w:rPr>
        <w:t>.</w:t>
      </w:r>
    </w:p>
    <w:p w14:paraId="5ACCEE61" w14:textId="2CF618EF" w:rsidR="00A52030" w:rsidRPr="0014323A" w:rsidRDefault="00C22417" w:rsidP="000D1649">
      <w:pPr>
        <w:pStyle w:val="Akapitzlist"/>
        <w:numPr>
          <w:ilvl w:val="0"/>
          <w:numId w:val="37"/>
        </w:numPr>
        <w:spacing w:after="240" w:line="240" w:lineRule="auto"/>
        <w:rPr>
          <w:rFonts w:ascii="Calibri" w:eastAsia="Times New Roman" w:hAnsi="Calibri" w:cs="Times New Roman"/>
          <w:bCs/>
          <w:color w:val="000000"/>
          <w:lang w:eastAsia="pl-PL"/>
        </w:rPr>
      </w:pPr>
      <w:r w:rsidRPr="0014323A">
        <w:rPr>
          <w:rFonts w:ascii="Calibri" w:eastAsia="Times New Roman" w:hAnsi="Calibri" w:cs="Times New Roman"/>
          <w:bCs/>
          <w:color w:val="000000"/>
          <w:lang w:eastAsia="pl-PL"/>
        </w:rPr>
        <w:t>W terminie uzgodnionym pomiędzy Wykonawcą oraz Zamawiającym, nie dłuższym niż 30</w:t>
      </w:r>
      <w:r w:rsidR="0094274E" w:rsidRPr="0014323A">
        <w:rPr>
          <w:rFonts w:ascii="Calibri" w:eastAsia="Times New Roman" w:hAnsi="Calibri" w:cs="Times New Roman"/>
          <w:bCs/>
          <w:color w:val="000000"/>
          <w:lang w:eastAsia="pl-PL"/>
        </w:rPr>
        <w:t xml:space="preserve"> </w:t>
      </w:r>
      <w:r w:rsidRPr="0014323A">
        <w:rPr>
          <w:rFonts w:ascii="Calibri" w:eastAsia="Times New Roman" w:hAnsi="Calibri" w:cs="Times New Roman"/>
          <w:bCs/>
          <w:color w:val="000000"/>
          <w:lang w:eastAsia="pl-PL"/>
        </w:rPr>
        <w:t xml:space="preserve">dni od dnia zawarcia Umowy, Wykonawca w ramach wynagrodzenia, o którym mowa w § 9 Umowy, przeszkoli personel wskazany przez Zamawiającego w zakresie obsługi </w:t>
      </w:r>
      <w:r w:rsidR="00492085" w:rsidRPr="0014323A">
        <w:rPr>
          <w:rFonts w:ascii="Calibri" w:eastAsia="Times New Roman" w:hAnsi="Calibri" w:cs="Times New Roman"/>
          <w:bCs/>
          <w:color w:val="000000"/>
          <w:lang w:eastAsia="pl-PL"/>
        </w:rPr>
        <w:t xml:space="preserve">Platformy </w:t>
      </w:r>
      <w:r w:rsidRPr="0014323A">
        <w:rPr>
          <w:rFonts w:ascii="Calibri" w:eastAsia="Times New Roman" w:hAnsi="Calibri" w:cs="Times New Roman"/>
          <w:bCs/>
          <w:color w:val="000000"/>
          <w:lang w:eastAsia="pl-PL"/>
        </w:rPr>
        <w:t>PKOS. Ze szkoleń tych Wykonawca wystawi personelowi uczestniczącemu w szkoleniu stosowne zaświadczenia o ich odbyciu.</w:t>
      </w:r>
    </w:p>
    <w:p w14:paraId="522EE2E3" w14:textId="4C685D37" w:rsidR="00D8293B" w:rsidRPr="0014323A" w:rsidRDefault="00D8293B" w:rsidP="00D8293B">
      <w:pPr>
        <w:spacing w:after="60" w:line="240" w:lineRule="auto"/>
        <w:ind w:left="426"/>
        <w:jc w:val="center"/>
        <w:rPr>
          <w:rFonts w:ascii="Calibri" w:eastAsia="Times New Roman" w:hAnsi="Calibri" w:cs="Times New Roman"/>
          <w:b/>
          <w:bCs/>
          <w:color w:val="000000"/>
          <w:lang w:eastAsia="pl-PL"/>
        </w:rPr>
      </w:pPr>
      <w:r w:rsidRPr="0014323A">
        <w:rPr>
          <w:rFonts w:ascii="Calibri" w:eastAsia="Times New Roman" w:hAnsi="Calibri" w:cs="Times New Roman"/>
          <w:b/>
          <w:bCs/>
          <w:color w:val="000000"/>
          <w:lang w:eastAsia="pl-PL"/>
        </w:rPr>
        <w:t>§ 7</w:t>
      </w:r>
    </w:p>
    <w:p w14:paraId="6BC30EDB" w14:textId="77777777" w:rsidR="00D8293B" w:rsidRPr="0014323A" w:rsidRDefault="00D8293B" w:rsidP="00D8293B">
      <w:pPr>
        <w:spacing w:after="60" w:line="240" w:lineRule="auto"/>
        <w:ind w:left="426"/>
        <w:jc w:val="center"/>
        <w:rPr>
          <w:rFonts w:ascii="Calibri" w:eastAsia="Times New Roman" w:hAnsi="Calibri" w:cs="Times New Roman"/>
          <w:b/>
          <w:bCs/>
          <w:color w:val="000000"/>
          <w:lang w:eastAsia="pl-PL"/>
        </w:rPr>
      </w:pPr>
      <w:r w:rsidRPr="0014323A">
        <w:rPr>
          <w:rFonts w:ascii="Calibri" w:eastAsia="Times New Roman" w:hAnsi="Calibri" w:cs="Times New Roman"/>
          <w:b/>
          <w:bCs/>
          <w:color w:val="000000"/>
          <w:lang w:eastAsia="pl-PL"/>
        </w:rPr>
        <w:t>[Instrukcje i inne Dokumenty Opasek]</w:t>
      </w:r>
    </w:p>
    <w:p w14:paraId="351DD315" w14:textId="7D3EBB18" w:rsidR="00D8293B" w:rsidRPr="0014323A" w:rsidRDefault="00D8293B" w:rsidP="000D1649">
      <w:pPr>
        <w:numPr>
          <w:ilvl w:val="0"/>
          <w:numId w:val="3"/>
        </w:numPr>
        <w:spacing w:after="60" w:line="240" w:lineRule="auto"/>
        <w:ind w:left="426" w:hanging="426"/>
        <w:rPr>
          <w:rFonts w:ascii="Calibri" w:eastAsia="Times New Roman" w:hAnsi="Calibri" w:cs="Times New Roman"/>
          <w:bCs/>
          <w:strike/>
          <w:color w:val="000000"/>
          <w:lang w:eastAsia="pl-PL"/>
        </w:rPr>
      </w:pPr>
      <w:r w:rsidRPr="0014323A">
        <w:rPr>
          <w:rFonts w:ascii="Calibri" w:eastAsia="Times New Roman" w:hAnsi="Calibri" w:cs="Times New Roman"/>
          <w:bCs/>
          <w:color w:val="000000"/>
          <w:lang w:eastAsia="pl-PL"/>
        </w:rPr>
        <w:t>Wykonawca wraz z Opaskami przekaże Zamawiającemu instrukcję obsługi w języku polskim dla każdej Opaski</w:t>
      </w:r>
      <w:r w:rsidR="00593A99" w:rsidRPr="0014323A">
        <w:rPr>
          <w:rFonts w:ascii="Calibri" w:eastAsia="Times New Roman" w:hAnsi="Calibri" w:cs="Times New Roman"/>
          <w:bCs/>
          <w:color w:val="000000"/>
          <w:lang w:eastAsia="pl-PL"/>
        </w:rPr>
        <w:t xml:space="preserve">. </w:t>
      </w:r>
    </w:p>
    <w:p w14:paraId="54379948" w14:textId="77777777" w:rsidR="00D8293B" w:rsidRPr="0014323A" w:rsidRDefault="00D8293B" w:rsidP="000D1649">
      <w:pPr>
        <w:numPr>
          <w:ilvl w:val="0"/>
          <w:numId w:val="3"/>
        </w:numPr>
        <w:spacing w:after="60" w:line="240" w:lineRule="auto"/>
        <w:ind w:left="426" w:hanging="426"/>
        <w:rPr>
          <w:rFonts w:ascii="Calibri" w:eastAsia="Times New Roman" w:hAnsi="Calibri" w:cs="Times New Roman"/>
          <w:bCs/>
          <w:color w:val="000000"/>
          <w:lang w:eastAsia="pl-PL"/>
        </w:rPr>
      </w:pPr>
      <w:r w:rsidRPr="0014323A">
        <w:rPr>
          <w:rFonts w:ascii="Calibri" w:eastAsia="Times New Roman" w:hAnsi="Calibri" w:cs="Times New Roman"/>
          <w:bCs/>
          <w:color w:val="000000"/>
          <w:lang w:eastAsia="pl-PL"/>
        </w:rPr>
        <w:t>Poza innymi dokumentami wymienionymi w Umowie Wykonawca dostarczy Zamawiającemu wraz z Opaskami odrębny dokument zawierający dane Opaski obejmujące:</w:t>
      </w:r>
    </w:p>
    <w:p w14:paraId="74003206" w14:textId="77777777" w:rsidR="00D8293B" w:rsidRPr="0014323A" w:rsidRDefault="00D8293B" w:rsidP="000D1649">
      <w:pPr>
        <w:numPr>
          <w:ilvl w:val="2"/>
          <w:numId w:val="3"/>
        </w:numPr>
        <w:spacing w:after="60" w:line="240" w:lineRule="auto"/>
        <w:ind w:left="851" w:hanging="288"/>
        <w:rPr>
          <w:rFonts w:ascii="Calibri" w:eastAsia="Times New Roman" w:hAnsi="Calibri" w:cs="Times New Roman"/>
          <w:bCs/>
          <w:color w:val="000000"/>
          <w:lang w:eastAsia="pl-PL"/>
        </w:rPr>
      </w:pPr>
      <w:r w:rsidRPr="0014323A">
        <w:rPr>
          <w:rFonts w:ascii="Calibri" w:eastAsia="Times New Roman" w:hAnsi="Calibri" w:cs="Times New Roman"/>
          <w:bCs/>
          <w:color w:val="000000"/>
          <w:lang w:eastAsia="pl-PL"/>
        </w:rPr>
        <w:t>nazwę,</w:t>
      </w:r>
    </w:p>
    <w:p w14:paraId="468C0C56" w14:textId="73991D80" w:rsidR="00D8293B" w:rsidRPr="0014323A" w:rsidRDefault="00D8293B" w:rsidP="000D1649">
      <w:pPr>
        <w:numPr>
          <w:ilvl w:val="2"/>
          <w:numId w:val="3"/>
        </w:numPr>
        <w:spacing w:after="60" w:line="240" w:lineRule="auto"/>
        <w:ind w:left="851" w:hanging="288"/>
        <w:rPr>
          <w:rFonts w:ascii="Calibri" w:eastAsia="Times New Roman" w:hAnsi="Calibri" w:cs="Times New Roman"/>
          <w:bCs/>
          <w:color w:val="000000"/>
          <w:lang w:eastAsia="pl-PL"/>
        </w:rPr>
      </w:pPr>
      <w:r w:rsidRPr="0014323A">
        <w:rPr>
          <w:rFonts w:ascii="Calibri" w:eastAsia="Times New Roman" w:hAnsi="Calibri" w:cs="Times New Roman"/>
          <w:bCs/>
          <w:color w:val="000000"/>
          <w:lang w:eastAsia="pl-PL"/>
        </w:rPr>
        <w:lastRenderedPageBreak/>
        <w:t>model,</w:t>
      </w:r>
    </w:p>
    <w:p w14:paraId="05C21856" w14:textId="77777777" w:rsidR="00D8293B" w:rsidRPr="0014323A" w:rsidRDefault="00D8293B" w:rsidP="000D1649">
      <w:pPr>
        <w:numPr>
          <w:ilvl w:val="2"/>
          <w:numId w:val="3"/>
        </w:numPr>
        <w:spacing w:after="60" w:line="240" w:lineRule="auto"/>
        <w:ind w:left="851" w:hanging="288"/>
        <w:rPr>
          <w:rFonts w:ascii="Calibri" w:eastAsia="Times New Roman" w:hAnsi="Calibri" w:cs="Times New Roman"/>
          <w:bCs/>
          <w:color w:val="000000"/>
          <w:lang w:eastAsia="pl-PL"/>
        </w:rPr>
      </w:pPr>
      <w:r w:rsidRPr="0014323A">
        <w:rPr>
          <w:rFonts w:ascii="Calibri" w:eastAsia="Times New Roman" w:hAnsi="Calibri" w:cs="Times New Roman"/>
          <w:bCs/>
          <w:color w:val="000000"/>
          <w:lang w:eastAsia="pl-PL"/>
        </w:rPr>
        <w:t>nazwa producenta/autoryzowanego przedstawiciela,</w:t>
      </w:r>
    </w:p>
    <w:p w14:paraId="022C4D99" w14:textId="77777777" w:rsidR="00D8293B" w:rsidRPr="0014323A" w:rsidRDefault="00D8293B" w:rsidP="000D1649">
      <w:pPr>
        <w:numPr>
          <w:ilvl w:val="2"/>
          <w:numId w:val="3"/>
        </w:numPr>
        <w:spacing w:after="60" w:line="240" w:lineRule="auto"/>
        <w:ind w:left="851" w:hanging="288"/>
        <w:rPr>
          <w:rFonts w:ascii="Calibri" w:eastAsia="Times New Roman" w:hAnsi="Calibri" w:cs="Times New Roman"/>
          <w:bCs/>
          <w:color w:val="000000"/>
          <w:lang w:eastAsia="pl-PL"/>
        </w:rPr>
      </w:pPr>
      <w:r w:rsidRPr="0014323A">
        <w:rPr>
          <w:rFonts w:ascii="Calibri" w:eastAsia="Times New Roman" w:hAnsi="Calibri" w:cs="Times New Roman"/>
          <w:bCs/>
          <w:color w:val="000000"/>
          <w:lang w:eastAsia="pl-PL"/>
        </w:rPr>
        <w:t>numer seryjny,</w:t>
      </w:r>
    </w:p>
    <w:p w14:paraId="78A99C74" w14:textId="77777777" w:rsidR="00D8293B" w:rsidRPr="0014323A" w:rsidRDefault="00D8293B" w:rsidP="000D1649">
      <w:pPr>
        <w:numPr>
          <w:ilvl w:val="2"/>
          <w:numId w:val="3"/>
        </w:numPr>
        <w:spacing w:after="60" w:line="240" w:lineRule="auto"/>
        <w:ind w:left="851" w:hanging="288"/>
        <w:rPr>
          <w:rFonts w:ascii="Calibri" w:eastAsia="Times New Roman" w:hAnsi="Calibri" w:cs="Times New Roman"/>
          <w:bCs/>
          <w:color w:val="000000"/>
          <w:lang w:eastAsia="pl-PL"/>
        </w:rPr>
      </w:pPr>
      <w:r w:rsidRPr="0014323A">
        <w:rPr>
          <w:rFonts w:ascii="Calibri" w:eastAsia="Times New Roman" w:hAnsi="Calibri" w:cs="Times New Roman"/>
          <w:bCs/>
          <w:color w:val="000000"/>
          <w:lang w:eastAsia="pl-PL"/>
        </w:rPr>
        <w:t>rok produkcji,</w:t>
      </w:r>
    </w:p>
    <w:p w14:paraId="1DE3FEFD" w14:textId="77777777" w:rsidR="00D8293B" w:rsidRPr="0014323A" w:rsidRDefault="00D8293B" w:rsidP="000D1649">
      <w:pPr>
        <w:numPr>
          <w:ilvl w:val="2"/>
          <w:numId w:val="3"/>
        </w:numPr>
        <w:spacing w:after="60" w:line="240" w:lineRule="auto"/>
        <w:ind w:left="851" w:hanging="288"/>
        <w:rPr>
          <w:rFonts w:ascii="Calibri" w:eastAsia="Times New Roman" w:hAnsi="Calibri" w:cs="Times New Roman"/>
          <w:bCs/>
          <w:color w:val="000000"/>
          <w:lang w:eastAsia="pl-PL"/>
        </w:rPr>
      </w:pPr>
      <w:r w:rsidRPr="0014323A">
        <w:rPr>
          <w:rFonts w:ascii="Calibri" w:eastAsia="Times New Roman" w:hAnsi="Calibri" w:cs="Times New Roman"/>
          <w:bCs/>
          <w:color w:val="000000"/>
          <w:lang w:eastAsia="pl-PL"/>
        </w:rPr>
        <w:t>deklarację zgodności CE,</w:t>
      </w:r>
    </w:p>
    <w:p w14:paraId="40497B38" w14:textId="6875ED3E" w:rsidR="00B54EEA" w:rsidRPr="0014323A" w:rsidRDefault="00D8293B" w:rsidP="00B54EEA">
      <w:pPr>
        <w:numPr>
          <w:ilvl w:val="2"/>
          <w:numId w:val="3"/>
        </w:numPr>
        <w:spacing w:after="240" w:line="240" w:lineRule="auto"/>
        <w:ind w:left="851" w:hanging="288"/>
        <w:rPr>
          <w:rFonts w:ascii="Calibri" w:eastAsia="Times New Roman" w:hAnsi="Calibri" w:cs="Times New Roman"/>
          <w:bCs/>
          <w:color w:val="000000"/>
          <w:lang w:eastAsia="pl-PL"/>
        </w:rPr>
      </w:pPr>
      <w:r w:rsidRPr="0014323A">
        <w:rPr>
          <w:rFonts w:ascii="Calibri" w:eastAsia="Times New Roman" w:hAnsi="Calibri" w:cs="Times New Roman"/>
          <w:bCs/>
          <w:color w:val="000000"/>
          <w:lang w:eastAsia="pl-PL"/>
        </w:rPr>
        <w:t>wszelkie licencje niezbędne do zapewnienia Zamawiającemu oraz Użytkownikom korzystania z Opasek, w tym ich oprogramowania, w zakresie wynikającym z niniejszej Umowy oraz zgodnie z przepisami prawa</w:t>
      </w:r>
      <w:r w:rsidR="00D3310F" w:rsidRPr="0014323A">
        <w:rPr>
          <w:rFonts w:ascii="Calibri" w:eastAsia="Times New Roman" w:hAnsi="Calibri" w:cs="Times New Roman"/>
          <w:bCs/>
          <w:color w:val="000000"/>
          <w:lang w:eastAsia="pl-PL"/>
        </w:rPr>
        <w:t>,</w:t>
      </w:r>
    </w:p>
    <w:p w14:paraId="4D35548C" w14:textId="2ED41FA0" w:rsidR="00D8293B" w:rsidRPr="0014323A" w:rsidRDefault="00D8293B" w:rsidP="00D8293B">
      <w:pPr>
        <w:suppressAutoHyphens/>
        <w:spacing w:after="60" w:line="240" w:lineRule="auto"/>
        <w:jc w:val="center"/>
        <w:rPr>
          <w:rFonts w:ascii="Calibri" w:eastAsia="Calibri" w:hAnsi="Calibri" w:cs="Calibri Light"/>
          <w:b/>
          <w:color w:val="000000"/>
          <w:lang w:eastAsia="ar-SA"/>
        </w:rPr>
      </w:pPr>
      <w:r w:rsidRPr="0014323A">
        <w:rPr>
          <w:rFonts w:ascii="Calibri" w:eastAsia="Calibri" w:hAnsi="Calibri" w:cs="Calibri Light"/>
          <w:b/>
          <w:color w:val="000000"/>
          <w:lang w:eastAsia="ar-SA"/>
        </w:rPr>
        <w:t>§8</w:t>
      </w:r>
    </w:p>
    <w:p w14:paraId="11F97014" w14:textId="77777777" w:rsidR="00D8293B" w:rsidRPr="0014323A" w:rsidRDefault="00D8293B" w:rsidP="00D8293B">
      <w:pPr>
        <w:spacing w:after="60" w:line="240" w:lineRule="auto"/>
        <w:jc w:val="center"/>
        <w:outlineLvl w:val="0"/>
        <w:rPr>
          <w:rFonts w:ascii="Calibri" w:eastAsia="Times New Roman" w:hAnsi="Calibri" w:cs="Arial"/>
          <w:b/>
          <w:color w:val="000000" w:themeColor="text1"/>
        </w:rPr>
      </w:pPr>
      <w:bookmarkStart w:id="6" w:name="_Toc441527415"/>
      <w:bookmarkStart w:id="7" w:name="_Toc3881007"/>
      <w:r w:rsidRPr="0014323A">
        <w:rPr>
          <w:rFonts w:ascii="Calibri" w:eastAsia="Times New Roman" w:hAnsi="Calibri" w:cs="Arial"/>
          <w:b/>
          <w:color w:val="000000" w:themeColor="text1"/>
        </w:rPr>
        <w:t>[Przedstawiciele, Korespondencja, Doręczenia]</w:t>
      </w:r>
      <w:bookmarkEnd w:id="6"/>
      <w:bookmarkEnd w:id="7"/>
    </w:p>
    <w:p w14:paraId="294D745A" w14:textId="77777777" w:rsidR="00D8293B" w:rsidRPr="0014323A" w:rsidRDefault="00D8293B" w:rsidP="000D1649">
      <w:pPr>
        <w:numPr>
          <w:ilvl w:val="0"/>
          <w:numId w:val="16"/>
        </w:numPr>
        <w:suppressAutoHyphens/>
        <w:spacing w:after="60" w:line="240" w:lineRule="auto"/>
        <w:rPr>
          <w:rFonts w:ascii="Calibri" w:eastAsia="Times New Roman" w:hAnsi="Calibri" w:cs="Calibri Light"/>
          <w:color w:val="000000" w:themeColor="text1"/>
          <w:lang w:eastAsia="pl-PL"/>
        </w:rPr>
      </w:pPr>
      <w:r w:rsidRPr="0014323A">
        <w:rPr>
          <w:rFonts w:ascii="Calibri" w:eastAsia="Times New Roman" w:hAnsi="Calibri" w:cs="Calibri Light"/>
          <w:color w:val="000000" w:themeColor="text1"/>
          <w:lang w:eastAsia="pl-PL"/>
        </w:rPr>
        <w:t>Jeżeli inaczej nie postanowiono w Umowie, adresami Stron do doręczeń są:</w:t>
      </w:r>
    </w:p>
    <w:p w14:paraId="1B75664E" w14:textId="53151F0B" w:rsidR="00D8293B" w:rsidRPr="0014323A" w:rsidRDefault="00D8293B" w:rsidP="000D1649">
      <w:pPr>
        <w:numPr>
          <w:ilvl w:val="0"/>
          <w:numId w:val="14"/>
        </w:numPr>
        <w:spacing w:after="60" w:line="240" w:lineRule="auto"/>
        <w:rPr>
          <w:rFonts w:ascii="Calibri" w:eastAsia="Calibri" w:hAnsi="Calibri" w:cs="Arial"/>
          <w:color w:val="000000" w:themeColor="text1"/>
        </w:rPr>
      </w:pPr>
      <w:r w:rsidRPr="0014323A">
        <w:rPr>
          <w:rFonts w:ascii="Calibri" w:eastAsia="Calibri" w:hAnsi="Calibri" w:cs="Arial"/>
          <w:color w:val="000000" w:themeColor="text1"/>
        </w:rPr>
        <w:t xml:space="preserve">dla Zamawiającego: </w:t>
      </w:r>
      <w:r w:rsidR="000E38DC" w:rsidRPr="0014323A">
        <w:rPr>
          <w:rFonts w:ascii="Calibri" w:eastAsia="Calibri" w:hAnsi="Calibri" w:cs="Arial"/>
          <w:color w:val="000000" w:themeColor="text1"/>
        </w:rPr>
        <w:t>………………………………………………….....</w:t>
      </w:r>
      <w:r w:rsidRPr="0014323A">
        <w:rPr>
          <w:rFonts w:ascii="Calibri" w:eastAsia="Calibri" w:hAnsi="Calibri" w:cs="Arial"/>
          <w:color w:val="000000" w:themeColor="text1"/>
        </w:rPr>
        <w:t xml:space="preserve"> </w:t>
      </w:r>
    </w:p>
    <w:p w14:paraId="01E28E5D" w14:textId="571918BE" w:rsidR="00D8293B" w:rsidRPr="0014323A" w:rsidRDefault="00D8293B" w:rsidP="000D1649">
      <w:pPr>
        <w:numPr>
          <w:ilvl w:val="0"/>
          <w:numId w:val="14"/>
        </w:numPr>
        <w:spacing w:after="60" w:line="240" w:lineRule="auto"/>
        <w:rPr>
          <w:rFonts w:ascii="Calibri" w:eastAsia="Calibri" w:hAnsi="Calibri" w:cs="Arial"/>
          <w:color w:val="000000" w:themeColor="text1"/>
        </w:rPr>
      </w:pPr>
      <w:r w:rsidRPr="0014323A">
        <w:rPr>
          <w:rFonts w:ascii="Calibri" w:eastAsia="Calibri" w:hAnsi="Calibri" w:cs="Arial"/>
          <w:color w:val="000000" w:themeColor="text1"/>
        </w:rPr>
        <w:t xml:space="preserve">dla Wykonawcy: </w:t>
      </w:r>
      <w:r w:rsidR="00876B3A" w:rsidRPr="0014323A">
        <w:rPr>
          <w:rFonts w:ascii="Calibri" w:eastAsia="Calibri" w:hAnsi="Calibri" w:cs="Arial"/>
          <w:color w:val="000000" w:themeColor="text1"/>
        </w:rPr>
        <w:t>…………………………………………………………..</w:t>
      </w:r>
    </w:p>
    <w:p w14:paraId="6B7C38F5" w14:textId="77777777" w:rsidR="00D8293B" w:rsidRPr="0014323A" w:rsidRDefault="00D8293B" w:rsidP="000D1649">
      <w:pPr>
        <w:numPr>
          <w:ilvl w:val="0"/>
          <w:numId w:val="16"/>
        </w:numPr>
        <w:suppressAutoHyphens/>
        <w:spacing w:after="60" w:line="240" w:lineRule="auto"/>
        <w:rPr>
          <w:rFonts w:ascii="Calibri" w:eastAsia="Times New Roman" w:hAnsi="Calibri" w:cs="Calibri Light"/>
          <w:color w:val="000000"/>
          <w:lang w:eastAsia="pl-PL"/>
        </w:rPr>
      </w:pPr>
      <w:r w:rsidRPr="0014323A">
        <w:rPr>
          <w:rFonts w:ascii="Calibri" w:eastAsia="Times New Roman" w:hAnsi="Calibri" w:cs="Calibri Light"/>
          <w:color w:val="000000"/>
          <w:lang w:eastAsia="pl-PL"/>
        </w:rPr>
        <w:t xml:space="preserve">Wykonawca jest zobowiązany niezwłocznie powiadomić Zamawiającego o zmianie adresu do doręczeń, w przeciwnym wypadku doręczenie na ostatni adres wskazany dla doręczeń uważane będzie za skuteczne. </w:t>
      </w:r>
    </w:p>
    <w:p w14:paraId="17A21189" w14:textId="05A13955" w:rsidR="00D8293B" w:rsidRPr="0014323A" w:rsidRDefault="00D8293B" w:rsidP="000D1649">
      <w:pPr>
        <w:numPr>
          <w:ilvl w:val="0"/>
          <w:numId w:val="16"/>
        </w:numPr>
        <w:suppressAutoHyphens/>
        <w:spacing w:after="60" w:line="240" w:lineRule="auto"/>
        <w:rPr>
          <w:rFonts w:ascii="Calibri" w:eastAsia="Times New Roman" w:hAnsi="Calibri" w:cs="Calibri Light"/>
          <w:color w:val="000000"/>
          <w:lang w:eastAsia="pl-PL"/>
        </w:rPr>
      </w:pPr>
      <w:r w:rsidRPr="0014323A">
        <w:rPr>
          <w:rFonts w:ascii="Calibri" w:eastAsia="Times New Roman" w:hAnsi="Calibri" w:cs="Calibri Light"/>
          <w:color w:val="000000"/>
          <w:lang w:eastAsia="pl-PL"/>
        </w:rPr>
        <w:t xml:space="preserve">Osobami odpowiedzialnymi za realizację zapisów Umowy bez prawa do modyfikacji jej treści będą </w:t>
      </w:r>
      <w:r w:rsidR="00876B3A" w:rsidRPr="0014323A">
        <w:rPr>
          <w:rFonts w:ascii="Calibri" w:eastAsia="Times New Roman" w:hAnsi="Calibri" w:cs="Calibri Light"/>
          <w:color w:val="000000"/>
          <w:lang w:eastAsia="pl-PL"/>
        </w:rPr>
        <w:t xml:space="preserve">następujący pracownicy </w:t>
      </w:r>
      <w:r w:rsidRPr="0014323A">
        <w:rPr>
          <w:rFonts w:ascii="Calibri" w:eastAsia="Times New Roman" w:hAnsi="Calibri" w:cs="Calibri Light"/>
          <w:color w:val="000000"/>
          <w:lang w:eastAsia="pl-PL"/>
        </w:rPr>
        <w:t>w osobach:</w:t>
      </w:r>
    </w:p>
    <w:p w14:paraId="3F8768FF" w14:textId="77777777" w:rsidR="00D8293B" w:rsidRPr="0014323A" w:rsidRDefault="00D8293B" w:rsidP="000D1649">
      <w:pPr>
        <w:numPr>
          <w:ilvl w:val="0"/>
          <w:numId w:val="15"/>
        </w:numPr>
        <w:spacing w:after="60" w:line="240" w:lineRule="auto"/>
        <w:rPr>
          <w:rFonts w:ascii="Calibri" w:eastAsia="Calibri" w:hAnsi="Calibri" w:cs="Times New Roman"/>
          <w:color w:val="000000"/>
        </w:rPr>
      </w:pPr>
      <w:r w:rsidRPr="0014323A">
        <w:rPr>
          <w:rFonts w:ascii="Calibri" w:eastAsia="Calibri" w:hAnsi="Calibri" w:cs="Times New Roman"/>
          <w:color w:val="000000"/>
        </w:rPr>
        <w:t>ze strony Zamawiającego:</w:t>
      </w:r>
    </w:p>
    <w:p w14:paraId="48D3C944" w14:textId="0A08F5E9" w:rsidR="00D8293B" w:rsidRPr="0014323A" w:rsidRDefault="00D8293B" w:rsidP="000D1649">
      <w:pPr>
        <w:spacing w:after="60" w:line="240" w:lineRule="auto"/>
        <w:ind w:left="720"/>
        <w:rPr>
          <w:rFonts w:ascii="Calibri" w:eastAsia="Calibri" w:hAnsi="Calibri" w:cs="Times New Roman"/>
          <w:color w:val="000000" w:themeColor="text1"/>
        </w:rPr>
      </w:pPr>
      <w:r w:rsidRPr="0014323A">
        <w:rPr>
          <w:rFonts w:ascii="Calibri" w:eastAsia="Calibri" w:hAnsi="Calibri" w:cs="Times New Roman"/>
          <w:color w:val="000000" w:themeColor="text1"/>
        </w:rPr>
        <w:t>M</w:t>
      </w:r>
      <w:r w:rsidR="00876B3A" w:rsidRPr="0014323A">
        <w:rPr>
          <w:rFonts w:ascii="Calibri" w:eastAsia="Calibri" w:hAnsi="Calibri" w:cs="Times New Roman"/>
          <w:color w:val="000000" w:themeColor="text1"/>
        </w:rPr>
        <w:t>ałgorzata Wysocka</w:t>
      </w:r>
      <w:r w:rsidRPr="0014323A">
        <w:rPr>
          <w:rFonts w:ascii="Calibri" w:eastAsia="Calibri" w:hAnsi="Calibri" w:cs="Times New Roman"/>
          <w:color w:val="000000" w:themeColor="text1"/>
        </w:rPr>
        <w:t>, Dział Polityki Senioralnej,</w:t>
      </w:r>
    </w:p>
    <w:p w14:paraId="0FEC38E4" w14:textId="1CC5C4D3" w:rsidR="00876B3A" w:rsidRPr="0014323A" w:rsidRDefault="00876B3A" w:rsidP="000D1649">
      <w:pPr>
        <w:spacing w:after="60" w:line="240" w:lineRule="auto"/>
        <w:ind w:left="720"/>
        <w:rPr>
          <w:rFonts w:ascii="Calibri" w:eastAsia="Calibri" w:hAnsi="Calibri" w:cs="Times New Roman"/>
          <w:color w:val="000000" w:themeColor="text1"/>
          <w:lang w:val="en-US"/>
        </w:rPr>
      </w:pPr>
      <w:r w:rsidRPr="0014323A">
        <w:rPr>
          <w:rFonts w:ascii="Calibri" w:eastAsia="Calibri" w:hAnsi="Calibri" w:cs="Times New Roman"/>
          <w:color w:val="000000" w:themeColor="text1"/>
          <w:lang w:val="en-US"/>
        </w:rPr>
        <w:t>tel.</w:t>
      </w:r>
      <w:r w:rsidR="00784A62" w:rsidRPr="0014323A">
        <w:rPr>
          <w:rFonts w:ascii="Calibri" w:eastAsia="Calibri" w:hAnsi="Calibri" w:cs="Times New Roman"/>
          <w:color w:val="000000" w:themeColor="text1"/>
          <w:lang w:val="en-US"/>
        </w:rPr>
        <w:t xml:space="preserve"> 724587326</w:t>
      </w:r>
      <w:r w:rsidRPr="0014323A">
        <w:rPr>
          <w:rFonts w:ascii="Calibri" w:eastAsia="Calibri" w:hAnsi="Calibri" w:cs="Times New Roman"/>
          <w:color w:val="000000" w:themeColor="text1"/>
          <w:lang w:val="en-US"/>
        </w:rPr>
        <w:t xml:space="preserve">, e-mail: </w:t>
      </w:r>
      <w:hyperlink r:id="rId9" w:history="1">
        <w:r w:rsidRPr="0014323A">
          <w:rPr>
            <w:rStyle w:val="Hipercze"/>
            <w:rFonts w:ascii="Calibri" w:eastAsia="Calibri" w:hAnsi="Calibri" w:cs="Times New Roman"/>
            <w:lang w:val="en-US"/>
          </w:rPr>
          <w:t>malgorzata.wysocka@rops.poznan.pl</w:t>
        </w:r>
      </w:hyperlink>
    </w:p>
    <w:p w14:paraId="5E2B9EDB" w14:textId="09F5ACC2" w:rsidR="00D8293B" w:rsidRPr="0014323A" w:rsidRDefault="00876B3A" w:rsidP="000D1649">
      <w:pPr>
        <w:spacing w:after="60" w:line="240" w:lineRule="auto"/>
        <w:ind w:left="720"/>
        <w:rPr>
          <w:rFonts w:ascii="Calibri" w:eastAsia="Calibri" w:hAnsi="Calibri" w:cs="Times New Roman"/>
          <w:color w:val="000000" w:themeColor="text1"/>
        </w:rPr>
      </w:pPr>
      <w:r w:rsidRPr="0014323A">
        <w:rPr>
          <w:rFonts w:ascii="Calibri" w:eastAsia="Calibri" w:hAnsi="Calibri" w:cs="Times New Roman"/>
          <w:color w:val="000000" w:themeColor="text1"/>
        </w:rPr>
        <w:t>Anna Szwak</w:t>
      </w:r>
      <w:r w:rsidR="00D8293B" w:rsidRPr="0014323A">
        <w:rPr>
          <w:rFonts w:ascii="Calibri" w:eastAsia="Calibri" w:hAnsi="Calibri" w:cs="Times New Roman"/>
          <w:color w:val="000000" w:themeColor="text1"/>
        </w:rPr>
        <w:t>, Dział Polityki Senioralnej,</w:t>
      </w:r>
      <w:r w:rsidRPr="0014323A">
        <w:rPr>
          <w:rFonts w:ascii="Calibri" w:eastAsia="Calibri" w:hAnsi="Calibri" w:cs="Times New Roman"/>
          <w:color w:val="000000" w:themeColor="text1"/>
        </w:rPr>
        <w:t xml:space="preserve"> </w:t>
      </w:r>
    </w:p>
    <w:p w14:paraId="5659160A" w14:textId="61F39B01" w:rsidR="00AB0082" w:rsidRPr="0014323A" w:rsidRDefault="00876B3A" w:rsidP="000D1649">
      <w:pPr>
        <w:spacing w:after="60" w:line="240" w:lineRule="auto"/>
        <w:ind w:left="720"/>
        <w:rPr>
          <w:rFonts w:ascii="Calibri" w:eastAsia="Calibri" w:hAnsi="Calibri" w:cs="Times New Roman"/>
          <w:color w:val="000000" w:themeColor="text1"/>
          <w:lang w:val="en-US"/>
        </w:rPr>
      </w:pPr>
      <w:r w:rsidRPr="0014323A">
        <w:rPr>
          <w:rFonts w:ascii="Calibri" w:eastAsia="Calibri" w:hAnsi="Calibri" w:cs="Times New Roman"/>
          <w:color w:val="000000" w:themeColor="text1"/>
          <w:lang w:val="en-US"/>
        </w:rPr>
        <w:t xml:space="preserve">tel. </w:t>
      </w:r>
      <w:r w:rsidR="00784A62" w:rsidRPr="0014323A">
        <w:rPr>
          <w:rFonts w:ascii="Calibri" w:eastAsia="Calibri" w:hAnsi="Calibri" w:cs="Times New Roman"/>
          <w:color w:val="000000" w:themeColor="text1"/>
          <w:lang w:val="en-US"/>
        </w:rPr>
        <w:t>724587551</w:t>
      </w:r>
      <w:r w:rsidRPr="0014323A">
        <w:rPr>
          <w:rFonts w:ascii="Calibri" w:eastAsia="Calibri" w:hAnsi="Calibri" w:cs="Times New Roman"/>
          <w:color w:val="000000" w:themeColor="text1"/>
          <w:lang w:val="en-US"/>
        </w:rPr>
        <w:t xml:space="preserve">, e-mail: </w:t>
      </w:r>
      <w:hyperlink r:id="rId10" w:history="1">
        <w:r w:rsidR="00AB0082" w:rsidRPr="0014323A">
          <w:rPr>
            <w:rStyle w:val="Hipercze"/>
            <w:rFonts w:ascii="Calibri" w:eastAsia="Calibri" w:hAnsi="Calibri" w:cs="Times New Roman"/>
            <w:lang w:val="en-US"/>
          </w:rPr>
          <w:t>anna.szwak@rops.poznan.pl</w:t>
        </w:r>
      </w:hyperlink>
    </w:p>
    <w:p w14:paraId="4A7A2CF9" w14:textId="4E53CC88" w:rsidR="00D8293B" w:rsidRPr="0014323A" w:rsidRDefault="00AB0082" w:rsidP="000D1649">
      <w:pPr>
        <w:spacing w:after="60" w:line="240" w:lineRule="auto"/>
        <w:ind w:firstLine="708"/>
        <w:rPr>
          <w:rFonts w:ascii="Calibri" w:eastAsia="Calibri" w:hAnsi="Calibri" w:cs="Times New Roman"/>
          <w:color w:val="000000" w:themeColor="text1"/>
        </w:rPr>
      </w:pPr>
      <w:r w:rsidRPr="0014323A">
        <w:rPr>
          <w:rFonts w:ascii="Calibri" w:eastAsia="Calibri" w:hAnsi="Calibri" w:cs="Times New Roman"/>
          <w:color w:val="000000" w:themeColor="text1"/>
        </w:rPr>
        <w:t xml:space="preserve">2) </w:t>
      </w:r>
      <w:r w:rsidR="00D8293B" w:rsidRPr="0014323A">
        <w:rPr>
          <w:rFonts w:ascii="Calibri" w:eastAsia="Calibri" w:hAnsi="Calibri" w:cs="Times New Roman"/>
          <w:color w:val="000000" w:themeColor="text1"/>
        </w:rPr>
        <w:t>ze strony Wykonawcy:</w:t>
      </w:r>
    </w:p>
    <w:p w14:paraId="4C1C1822" w14:textId="0AFA5A01" w:rsidR="00D8293B" w:rsidRPr="0014323A" w:rsidRDefault="00BA66FA" w:rsidP="000D1649">
      <w:pPr>
        <w:suppressAutoHyphens/>
        <w:spacing w:after="60" w:line="240" w:lineRule="auto"/>
        <w:ind w:left="708"/>
        <w:rPr>
          <w:rFonts w:ascii="Calibri" w:eastAsia="Calibri" w:hAnsi="Calibri" w:cs="Arial"/>
          <w:color w:val="000000" w:themeColor="text1"/>
        </w:rPr>
      </w:pPr>
      <w:r w:rsidRPr="0014323A">
        <w:rPr>
          <w:rFonts w:ascii="Calibri" w:eastAsia="Calibri" w:hAnsi="Calibri" w:cs="Arial"/>
          <w:color w:val="000000" w:themeColor="text1"/>
        </w:rPr>
        <w:t>……………………………………………………………</w:t>
      </w:r>
    </w:p>
    <w:p w14:paraId="6CD6BBB9" w14:textId="1D6F99DE" w:rsidR="00D8293B" w:rsidRPr="0014323A" w:rsidRDefault="00D8293B" w:rsidP="000D1649">
      <w:pPr>
        <w:suppressAutoHyphens/>
        <w:spacing w:after="60" w:line="240" w:lineRule="auto"/>
        <w:ind w:left="708"/>
        <w:rPr>
          <w:rFonts w:ascii="Calibri" w:eastAsia="Calibri" w:hAnsi="Calibri" w:cs="Arial"/>
          <w:color w:val="000000" w:themeColor="text1"/>
        </w:rPr>
      </w:pPr>
      <w:r w:rsidRPr="0014323A">
        <w:rPr>
          <w:rFonts w:ascii="Calibri" w:hAnsi="Calibri" w:cs="Calibri"/>
          <w:color w:val="000000" w:themeColor="text1"/>
        </w:rPr>
        <w:t xml:space="preserve">tel. </w:t>
      </w:r>
      <w:r w:rsidR="00BA66FA" w:rsidRPr="0014323A">
        <w:rPr>
          <w:rFonts w:ascii="Calibri" w:hAnsi="Calibri" w:cs="Calibri"/>
          <w:color w:val="000000" w:themeColor="text1"/>
        </w:rPr>
        <w:t>……………………………..</w:t>
      </w:r>
      <w:r w:rsidRPr="0014323A">
        <w:rPr>
          <w:rFonts w:ascii="Calibri" w:eastAsia="Calibri" w:hAnsi="Calibri" w:cs="Arial"/>
          <w:color w:val="000000" w:themeColor="text1"/>
        </w:rPr>
        <w:t xml:space="preserve">, </w:t>
      </w:r>
      <w:r w:rsidRPr="0014323A">
        <w:rPr>
          <w:rFonts w:ascii="Calibri" w:hAnsi="Calibri" w:cs="Calibri"/>
          <w:color w:val="000000" w:themeColor="text1"/>
        </w:rPr>
        <w:t>e-mail</w:t>
      </w:r>
      <w:r w:rsidR="00BA66FA" w:rsidRPr="0014323A">
        <w:rPr>
          <w:rFonts w:ascii="Calibri" w:hAnsi="Calibri" w:cs="Calibri"/>
          <w:color w:val="000000" w:themeColor="text1"/>
        </w:rPr>
        <w:t>: ……………………………………………………………………..</w:t>
      </w:r>
      <w:r w:rsidR="00BA66FA" w:rsidRPr="0014323A">
        <w:rPr>
          <w:rFonts w:ascii="Calibri" w:eastAsia="Calibri" w:hAnsi="Calibri" w:cs="Arial"/>
          <w:color w:val="000000" w:themeColor="text1"/>
        </w:rPr>
        <w:t xml:space="preserve"> </w:t>
      </w:r>
    </w:p>
    <w:p w14:paraId="04EC8D37" w14:textId="43A84FA2" w:rsidR="00D8293B" w:rsidRPr="0014323A" w:rsidRDefault="00D8293B" w:rsidP="000D1649">
      <w:pPr>
        <w:numPr>
          <w:ilvl w:val="0"/>
          <w:numId w:val="16"/>
        </w:numPr>
        <w:suppressAutoHyphens/>
        <w:spacing w:after="60" w:line="240" w:lineRule="auto"/>
        <w:contextualSpacing/>
        <w:rPr>
          <w:rFonts w:ascii="Calibri" w:eastAsia="Times New Roman" w:hAnsi="Calibri" w:cs="Calibri Light"/>
          <w:color w:val="000000"/>
          <w:lang w:eastAsia="pl-PL"/>
        </w:rPr>
      </w:pPr>
      <w:r w:rsidRPr="0014323A">
        <w:rPr>
          <w:rFonts w:ascii="Calibri" w:eastAsia="Times New Roman" w:hAnsi="Calibri" w:cs="Calibri Light"/>
          <w:color w:val="000000"/>
          <w:lang w:eastAsia="pl-PL"/>
        </w:rPr>
        <w:t xml:space="preserve">Korespondencja pomiędzy Zamawiającym, a Wykonawcą będzie prowadzona w języku polskim oraz będzie zawierać nazwę i numer Umowy. </w:t>
      </w:r>
    </w:p>
    <w:p w14:paraId="73E69A0D" w14:textId="41346F74" w:rsidR="00B74ABC" w:rsidRPr="0014323A" w:rsidRDefault="00D8293B" w:rsidP="00201B7D">
      <w:pPr>
        <w:numPr>
          <w:ilvl w:val="0"/>
          <w:numId w:val="16"/>
        </w:numPr>
        <w:suppressAutoHyphens/>
        <w:spacing w:after="60" w:line="240" w:lineRule="auto"/>
        <w:rPr>
          <w:rFonts w:ascii="Calibri" w:eastAsia="Times New Roman" w:hAnsi="Calibri" w:cs="Times New Roman"/>
          <w:color w:val="000000"/>
          <w:szCs w:val="24"/>
          <w:lang w:eastAsia="pl-PL"/>
        </w:rPr>
      </w:pPr>
      <w:r w:rsidRPr="0014323A">
        <w:rPr>
          <w:rFonts w:ascii="Calibri" w:eastAsia="Times New Roman" w:hAnsi="Calibri" w:cs="Calibri Light"/>
          <w:color w:val="000000"/>
          <w:lang w:eastAsia="pl-PL"/>
        </w:rPr>
        <w:t>Zmiana osób wskazanych w ust. 3 nie stanowi zmiany Umowy i jest skuteczna z dniem powiadomienia drugiej Strony</w:t>
      </w:r>
      <w:r w:rsidR="00B74ABC" w:rsidRPr="0014323A">
        <w:rPr>
          <w:rFonts w:ascii="Calibri" w:eastAsia="Times New Roman" w:hAnsi="Calibri" w:cs="Calibri Light"/>
          <w:color w:val="000000"/>
          <w:lang w:eastAsia="pl-PL"/>
        </w:rPr>
        <w:t xml:space="preserve"> w formie wiadomości e-mail</w:t>
      </w:r>
      <w:r w:rsidR="000B452E" w:rsidRPr="0014323A">
        <w:rPr>
          <w:rFonts w:ascii="Calibri" w:eastAsia="Times New Roman" w:hAnsi="Calibri" w:cs="Calibri Light"/>
          <w:color w:val="000000"/>
          <w:lang w:eastAsia="pl-PL"/>
        </w:rPr>
        <w:t xml:space="preserve"> na adresy podane w ust.</w:t>
      </w:r>
      <w:r w:rsidR="00A92890" w:rsidRPr="0014323A">
        <w:rPr>
          <w:rFonts w:ascii="Calibri" w:eastAsia="Times New Roman" w:hAnsi="Calibri" w:cs="Calibri Light"/>
          <w:color w:val="000000"/>
          <w:lang w:eastAsia="pl-PL"/>
        </w:rPr>
        <w:t xml:space="preserve"> </w:t>
      </w:r>
      <w:r w:rsidR="000B452E" w:rsidRPr="0014323A">
        <w:rPr>
          <w:rFonts w:ascii="Calibri" w:eastAsia="Times New Roman" w:hAnsi="Calibri" w:cs="Calibri Light"/>
          <w:color w:val="000000"/>
          <w:lang w:eastAsia="pl-PL"/>
        </w:rPr>
        <w:t>3 niniejszego paragrafu.</w:t>
      </w:r>
    </w:p>
    <w:p w14:paraId="41792601" w14:textId="1623BBC1" w:rsidR="00D8293B" w:rsidRPr="0014323A" w:rsidRDefault="00D8293B" w:rsidP="00D8293B">
      <w:pPr>
        <w:suppressAutoHyphens/>
        <w:spacing w:after="60" w:line="240" w:lineRule="auto"/>
        <w:jc w:val="center"/>
        <w:rPr>
          <w:rFonts w:ascii="Calibri" w:eastAsia="Calibri" w:hAnsi="Calibri" w:cs="Calibri Light"/>
          <w:b/>
          <w:bCs/>
          <w:color w:val="000000"/>
          <w:lang w:eastAsia="ar-SA"/>
        </w:rPr>
      </w:pPr>
      <w:r w:rsidRPr="0014323A">
        <w:rPr>
          <w:rFonts w:ascii="Calibri" w:eastAsia="Calibri" w:hAnsi="Calibri" w:cs="Calibri Light"/>
          <w:b/>
          <w:bCs/>
          <w:color w:val="000000"/>
          <w:lang w:eastAsia="ar-SA"/>
        </w:rPr>
        <w:t>§ 9</w:t>
      </w:r>
    </w:p>
    <w:p w14:paraId="5FB3D40C" w14:textId="77777777" w:rsidR="00D8293B" w:rsidRPr="0014323A" w:rsidRDefault="00D8293B" w:rsidP="00D8293B">
      <w:pPr>
        <w:suppressAutoHyphens/>
        <w:spacing w:after="60" w:line="240" w:lineRule="auto"/>
        <w:jc w:val="center"/>
        <w:rPr>
          <w:rFonts w:ascii="Calibri" w:eastAsia="Calibri" w:hAnsi="Calibri" w:cs="Calibri Light"/>
          <w:b/>
          <w:bCs/>
          <w:iCs/>
          <w:color w:val="000000"/>
          <w:lang w:eastAsia="ar-SA"/>
        </w:rPr>
      </w:pPr>
      <w:r w:rsidRPr="0014323A">
        <w:rPr>
          <w:rFonts w:ascii="Calibri" w:eastAsia="Calibri" w:hAnsi="Calibri" w:cs="Calibri Light"/>
          <w:b/>
          <w:bCs/>
          <w:iCs/>
          <w:color w:val="000000"/>
          <w:lang w:eastAsia="ar-SA"/>
        </w:rPr>
        <w:t>[Warunki płatności]</w:t>
      </w:r>
    </w:p>
    <w:p w14:paraId="10DABF7B" w14:textId="283F677D" w:rsidR="00D8293B" w:rsidRPr="0014323A" w:rsidRDefault="00D8293B" w:rsidP="000D1649">
      <w:pPr>
        <w:numPr>
          <w:ilvl w:val="0"/>
          <w:numId w:val="12"/>
        </w:numPr>
        <w:pBdr>
          <w:top w:val="nil"/>
          <w:left w:val="nil"/>
          <w:bottom w:val="nil"/>
          <w:right w:val="nil"/>
          <w:between w:val="nil"/>
        </w:pBdr>
        <w:spacing w:after="60" w:line="240" w:lineRule="auto"/>
        <w:rPr>
          <w:rFonts w:ascii="Calibri" w:eastAsia="Calibri" w:hAnsi="Calibri" w:cs="Times New Roman"/>
          <w:color w:val="000000"/>
        </w:rPr>
      </w:pPr>
      <w:r w:rsidRPr="0014323A">
        <w:rPr>
          <w:rFonts w:ascii="Calibri" w:eastAsia="Calibri" w:hAnsi="Calibri" w:cs="Times New Roman"/>
          <w:color w:val="000000"/>
        </w:rPr>
        <w:t xml:space="preserve">Maksymalna wartość Umowy wynosi: </w:t>
      </w:r>
    </w:p>
    <w:p w14:paraId="2371E14E" w14:textId="0EAEAB9A" w:rsidR="00686A72" w:rsidRPr="0014323A" w:rsidRDefault="00686A72" w:rsidP="000D1649">
      <w:pPr>
        <w:pBdr>
          <w:top w:val="nil"/>
          <w:left w:val="nil"/>
          <w:bottom w:val="nil"/>
          <w:right w:val="nil"/>
          <w:between w:val="nil"/>
        </w:pBdr>
        <w:spacing w:after="60" w:line="240" w:lineRule="auto"/>
        <w:ind w:left="360"/>
        <w:rPr>
          <w:rFonts w:ascii="Calibri" w:eastAsia="Calibri" w:hAnsi="Calibri" w:cs="Times New Roman"/>
          <w:color w:val="000000"/>
        </w:rPr>
      </w:pPr>
      <w:r w:rsidRPr="0014323A">
        <w:rPr>
          <w:rFonts w:ascii="Calibri" w:eastAsia="Calibri" w:hAnsi="Calibri" w:cs="Times New Roman"/>
          <w:color w:val="000000"/>
        </w:rPr>
        <w:t xml:space="preserve">a) w zakresie </w:t>
      </w:r>
      <w:r w:rsidR="00A43E7D" w:rsidRPr="0014323A">
        <w:rPr>
          <w:rFonts w:ascii="Calibri" w:eastAsia="Calibri" w:hAnsi="Calibri" w:cs="Times New Roman"/>
          <w:color w:val="000000"/>
        </w:rPr>
        <w:t>gwarantowanym</w:t>
      </w:r>
      <w:r w:rsidRPr="0014323A">
        <w:rPr>
          <w:rFonts w:ascii="Calibri" w:eastAsia="Calibri" w:hAnsi="Calibri" w:cs="Times New Roman"/>
          <w:color w:val="000000"/>
        </w:rPr>
        <w:t>:</w:t>
      </w:r>
    </w:p>
    <w:p w14:paraId="32F09379" w14:textId="42A9AFE7" w:rsidR="00D8293B" w:rsidRPr="0014323A" w:rsidRDefault="00422B9D" w:rsidP="000D1649">
      <w:pPr>
        <w:pBdr>
          <w:top w:val="nil"/>
          <w:left w:val="nil"/>
          <w:bottom w:val="nil"/>
          <w:right w:val="nil"/>
          <w:between w:val="nil"/>
        </w:pBdr>
        <w:spacing w:after="60" w:line="240" w:lineRule="auto"/>
        <w:ind w:left="360"/>
        <w:rPr>
          <w:rFonts w:ascii="Calibri" w:eastAsia="Calibri" w:hAnsi="Calibri" w:cs="Times New Roman"/>
          <w:color w:val="000000"/>
        </w:rPr>
      </w:pPr>
      <w:r w:rsidRPr="0014323A">
        <w:rPr>
          <w:rFonts w:ascii="Calibri" w:eastAsia="Calibri" w:hAnsi="Calibri" w:cs="Times New Roman"/>
          <w:bCs/>
          <w:color w:val="000000"/>
        </w:rPr>
        <w:t>………………….</w:t>
      </w:r>
      <w:r w:rsidR="00D8293B" w:rsidRPr="0014323A">
        <w:rPr>
          <w:rFonts w:ascii="Calibri" w:eastAsia="Calibri" w:hAnsi="Calibri" w:cs="Times New Roman"/>
          <w:bCs/>
          <w:color w:val="000000"/>
        </w:rPr>
        <w:t xml:space="preserve"> zł netto</w:t>
      </w:r>
      <w:r w:rsidR="00D8293B" w:rsidRPr="0014323A">
        <w:rPr>
          <w:rFonts w:ascii="Calibri" w:eastAsia="Calibri" w:hAnsi="Calibri" w:cs="Times New Roman"/>
          <w:color w:val="000000"/>
        </w:rPr>
        <w:t xml:space="preserve"> (słownie: </w:t>
      </w:r>
      <w:r w:rsidRPr="0014323A">
        <w:rPr>
          <w:rFonts w:ascii="Calibri" w:eastAsia="Calibri" w:hAnsi="Calibri" w:cs="Times New Roman"/>
          <w:color w:val="000000"/>
        </w:rPr>
        <w:t>………………….</w:t>
      </w:r>
      <w:r w:rsidR="00D8293B" w:rsidRPr="0014323A">
        <w:rPr>
          <w:rFonts w:ascii="Calibri" w:eastAsia="Calibri" w:hAnsi="Calibri" w:cs="Times New Roman"/>
          <w:color w:val="000000"/>
        </w:rPr>
        <w:t xml:space="preserve">złotych 00/100),  </w:t>
      </w:r>
    </w:p>
    <w:p w14:paraId="52564EDD" w14:textId="70916202" w:rsidR="00D8293B" w:rsidRPr="0014323A" w:rsidRDefault="00422B9D" w:rsidP="000D1649">
      <w:pPr>
        <w:pBdr>
          <w:top w:val="nil"/>
          <w:left w:val="nil"/>
          <w:bottom w:val="nil"/>
          <w:right w:val="nil"/>
          <w:between w:val="nil"/>
        </w:pBdr>
        <w:spacing w:after="60" w:line="240" w:lineRule="auto"/>
        <w:ind w:left="360"/>
        <w:rPr>
          <w:rFonts w:ascii="Calibri" w:eastAsia="Calibri" w:hAnsi="Calibri" w:cs="Times New Roman"/>
          <w:color w:val="000000"/>
        </w:rPr>
      </w:pPr>
      <w:r w:rsidRPr="0014323A">
        <w:rPr>
          <w:rFonts w:ascii="Calibri" w:eastAsia="Calibri" w:hAnsi="Calibri" w:cs="Times New Roman"/>
          <w:bCs/>
          <w:color w:val="000000"/>
        </w:rPr>
        <w:t>…………………..</w:t>
      </w:r>
      <w:r w:rsidR="00D8293B" w:rsidRPr="0014323A">
        <w:rPr>
          <w:rFonts w:ascii="Calibri" w:eastAsia="Calibri" w:hAnsi="Calibri" w:cs="Times New Roman"/>
          <w:bCs/>
          <w:color w:val="000000"/>
        </w:rPr>
        <w:t>zł brutto</w:t>
      </w:r>
      <w:r w:rsidR="00D8293B" w:rsidRPr="0014323A">
        <w:rPr>
          <w:rFonts w:ascii="Calibri" w:eastAsia="Calibri" w:hAnsi="Calibri" w:cs="Times New Roman"/>
          <w:color w:val="000000"/>
        </w:rPr>
        <w:t xml:space="preserve"> (słownie: </w:t>
      </w:r>
      <w:r w:rsidR="00CC1431" w:rsidRPr="0014323A">
        <w:rPr>
          <w:rFonts w:ascii="Calibri" w:eastAsia="Calibri" w:hAnsi="Calibri" w:cs="Times New Roman"/>
          <w:color w:val="000000"/>
        </w:rPr>
        <w:t>………………..</w:t>
      </w:r>
      <w:r w:rsidR="00D8293B" w:rsidRPr="0014323A">
        <w:rPr>
          <w:rFonts w:ascii="Calibri" w:eastAsia="Calibri" w:hAnsi="Calibri" w:cs="Times New Roman"/>
          <w:color w:val="000000"/>
        </w:rPr>
        <w:t>złotych 00/100).</w:t>
      </w:r>
    </w:p>
    <w:p w14:paraId="1469CFC7" w14:textId="7E73BFFA" w:rsidR="00686A72" w:rsidRPr="0014323A" w:rsidRDefault="00686A72" w:rsidP="000D1649">
      <w:pPr>
        <w:pBdr>
          <w:top w:val="nil"/>
          <w:left w:val="nil"/>
          <w:bottom w:val="nil"/>
          <w:right w:val="nil"/>
          <w:between w:val="nil"/>
        </w:pBdr>
        <w:spacing w:after="60" w:line="240" w:lineRule="auto"/>
        <w:ind w:left="360"/>
        <w:rPr>
          <w:rFonts w:ascii="Calibri" w:eastAsia="Calibri" w:hAnsi="Calibri" w:cs="Times New Roman"/>
          <w:bCs/>
          <w:color w:val="000000"/>
        </w:rPr>
      </w:pPr>
      <w:r w:rsidRPr="0014323A">
        <w:rPr>
          <w:rFonts w:ascii="Calibri" w:eastAsia="Calibri" w:hAnsi="Calibri" w:cs="Times New Roman"/>
          <w:bCs/>
          <w:color w:val="000000"/>
        </w:rPr>
        <w:t>b) w zakresie opcjonalnym:</w:t>
      </w:r>
    </w:p>
    <w:p w14:paraId="7B868ECA" w14:textId="77777777" w:rsidR="00686A72" w:rsidRPr="0014323A" w:rsidRDefault="00686A72" w:rsidP="000D1649">
      <w:pPr>
        <w:pBdr>
          <w:top w:val="nil"/>
          <w:left w:val="nil"/>
          <w:bottom w:val="nil"/>
          <w:right w:val="nil"/>
          <w:between w:val="nil"/>
        </w:pBdr>
        <w:spacing w:after="60" w:line="240" w:lineRule="auto"/>
        <w:ind w:left="360"/>
        <w:rPr>
          <w:rFonts w:ascii="Calibri" w:eastAsia="Calibri" w:hAnsi="Calibri" w:cs="Times New Roman"/>
          <w:color w:val="000000"/>
        </w:rPr>
      </w:pPr>
      <w:r w:rsidRPr="0014323A">
        <w:rPr>
          <w:rFonts w:ascii="Calibri" w:eastAsia="Calibri" w:hAnsi="Calibri" w:cs="Times New Roman"/>
          <w:bCs/>
          <w:color w:val="000000"/>
        </w:rPr>
        <w:t>…………………. zł netto</w:t>
      </w:r>
      <w:r w:rsidRPr="0014323A">
        <w:rPr>
          <w:rFonts w:ascii="Calibri" w:eastAsia="Calibri" w:hAnsi="Calibri" w:cs="Times New Roman"/>
          <w:color w:val="000000"/>
        </w:rPr>
        <w:t xml:space="preserve"> (słownie: ………………….złotych 00/100),  </w:t>
      </w:r>
    </w:p>
    <w:p w14:paraId="3998DAB3" w14:textId="1BEF70D9" w:rsidR="00686A72" w:rsidRPr="0014323A" w:rsidRDefault="00686A72" w:rsidP="000D1649">
      <w:pPr>
        <w:pBdr>
          <w:top w:val="nil"/>
          <w:left w:val="nil"/>
          <w:bottom w:val="nil"/>
          <w:right w:val="nil"/>
          <w:between w:val="nil"/>
        </w:pBdr>
        <w:spacing w:after="60" w:line="240" w:lineRule="auto"/>
        <w:ind w:left="360"/>
        <w:rPr>
          <w:rFonts w:ascii="Calibri" w:eastAsia="Calibri" w:hAnsi="Calibri" w:cs="Times New Roman"/>
          <w:color w:val="000000"/>
        </w:rPr>
      </w:pPr>
      <w:r w:rsidRPr="0014323A">
        <w:rPr>
          <w:rFonts w:ascii="Calibri" w:eastAsia="Calibri" w:hAnsi="Calibri" w:cs="Times New Roman"/>
          <w:bCs/>
          <w:color w:val="000000"/>
        </w:rPr>
        <w:t>…………………..zł brutto</w:t>
      </w:r>
      <w:r w:rsidRPr="0014323A">
        <w:rPr>
          <w:rFonts w:ascii="Calibri" w:eastAsia="Calibri" w:hAnsi="Calibri" w:cs="Times New Roman"/>
          <w:color w:val="000000"/>
        </w:rPr>
        <w:t xml:space="preserve"> (słownie: ………………..złotych 00/100).</w:t>
      </w:r>
    </w:p>
    <w:p w14:paraId="541C602E" w14:textId="7230F005" w:rsidR="00D8293B" w:rsidRPr="0014323A" w:rsidRDefault="00D8293B" w:rsidP="000D1649">
      <w:pPr>
        <w:numPr>
          <w:ilvl w:val="0"/>
          <w:numId w:val="12"/>
        </w:numPr>
        <w:pBdr>
          <w:top w:val="nil"/>
          <w:left w:val="nil"/>
          <w:bottom w:val="nil"/>
          <w:right w:val="nil"/>
          <w:between w:val="nil"/>
        </w:pBdr>
        <w:spacing w:after="60" w:line="240" w:lineRule="auto"/>
        <w:rPr>
          <w:rFonts w:ascii="Calibri" w:eastAsia="Calibri" w:hAnsi="Calibri" w:cs="Times New Roman"/>
          <w:bCs/>
        </w:rPr>
      </w:pPr>
      <w:r w:rsidRPr="0014323A">
        <w:rPr>
          <w:rFonts w:ascii="Calibri" w:eastAsia="Calibri" w:hAnsi="Calibri" w:cs="Times New Roman"/>
          <w:bCs/>
        </w:rPr>
        <w:t xml:space="preserve">Rozliczenie wynagrodzenia należnego Wykonawcy z tytułu wykonywania Umowy następowało będzie miesięcznie z dołu na podstawie przedstawionego przez Wykonawcę i zaakceptowanego przez Zamawiającego raportu z wykonania Umowy w danym okresie rozliczeniowym zawierającego, poza danymi wskazanymi w </w:t>
      </w:r>
      <w:r w:rsidR="003D7D7D" w:rsidRPr="0014323A">
        <w:rPr>
          <w:rFonts w:ascii="Calibri" w:eastAsia="Calibri" w:hAnsi="Calibri" w:cs="Times New Roman"/>
          <w:bCs/>
        </w:rPr>
        <w:t>OP</w:t>
      </w:r>
      <w:r w:rsidRPr="0014323A">
        <w:rPr>
          <w:rFonts w:ascii="Calibri" w:eastAsia="Calibri" w:hAnsi="Calibri" w:cs="Times New Roman"/>
          <w:bCs/>
        </w:rPr>
        <w:t xml:space="preserve">Z, informacje o liczbie aktywnych Opasek, </w:t>
      </w:r>
      <w:r w:rsidRPr="0014323A">
        <w:rPr>
          <w:rFonts w:ascii="Calibri" w:eastAsia="Calibri" w:hAnsi="Calibri" w:cs="Times New Roman"/>
          <w:bCs/>
        </w:rPr>
        <w:br/>
      </w:r>
      <w:r w:rsidRPr="0014323A">
        <w:rPr>
          <w:rFonts w:ascii="Calibri" w:eastAsia="Calibri" w:hAnsi="Calibri" w:cs="Times New Roman"/>
          <w:bCs/>
        </w:rPr>
        <w:lastRenderedPageBreak/>
        <w:t>a ponadto informacje o liczbie Opasek, których dotyczą okoliczności opisane w ust. 4 poniżej oraz</w:t>
      </w:r>
      <w:r w:rsidR="00CC1431" w:rsidRPr="0014323A">
        <w:rPr>
          <w:rFonts w:ascii="Calibri" w:eastAsia="Calibri" w:hAnsi="Calibri" w:cs="Times New Roman"/>
          <w:bCs/>
        </w:rPr>
        <w:t xml:space="preserve"> liczba</w:t>
      </w:r>
      <w:r w:rsidRPr="0014323A">
        <w:rPr>
          <w:rFonts w:ascii="Calibri" w:eastAsia="Calibri" w:hAnsi="Calibri" w:cs="Times New Roman"/>
          <w:bCs/>
        </w:rPr>
        <w:t xml:space="preserve"> dni, w których te Opaski były nieaktywne. Zamawiający dokona weryfikacji raportu, o którym mowa w zdaniu poprzednim, każdorazowo w terminie 5 dni roboczych od jego otrzymania od Wykonawcy i w tym terminie zaakceptuje go lub (w zakresie, w jakim Zamawiający odmówi jego akceptacji) przedstawi Wykonawcy umotywowane uwagi. Wykonawca zobowiązuje się rozpatrzyć uwagi Zamawiającego do raportu każdorazowo w terminie 3 dni roboczych od ich otrzymania, a następnie przedstawić odpowiednio uzupełniony lub poprawiony raport, który podlega ponownej weryfikacji przez Zamawiającego, zgodnie z zasadami opisanymi w niniejszym </w:t>
      </w:r>
      <w:r w:rsidR="00DE30A6" w:rsidRPr="0014323A">
        <w:rPr>
          <w:rFonts w:ascii="Calibri" w:eastAsia="Calibri" w:hAnsi="Calibri" w:cs="Times New Roman"/>
          <w:bCs/>
        </w:rPr>
        <w:t>ustępie</w:t>
      </w:r>
      <w:r w:rsidRPr="0014323A">
        <w:rPr>
          <w:rFonts w:ascii="Calibri" w:eastAsia="Calibri" w:hAnsi="Calibri" w:cs="Times New Roman"/>
          <w:bCs/>
        </w:rPr>
        <w:t>.</w:t>
      </w:r>
    </w:p>
    <w:p w14:paraId="5FA2B421" w14:textId="6DC75CEA" w:rsidR="00D8293B" w:rsidRPr="0014323A" w:rsidRDefault="00D8293B" w:rsidP="000D1649">
      <w:pPr>
        <w:numPr>
          <w:ilvl w:val="0"/>
          <w:numId w:val="12"/>
        </w:numPr>
        <w:pBdr>
          <w:top w:val="nil"/>
          <w:left w:val="nil"/>
          <w:bottom w:val="nil"/>
          <w:right w:val="nil"/>
          <w:between w:val="nil"/>
        </w:pBdr>
        <w:spacing w:after="60" w:line="240" w:lineRule="auto"/>
        <w:rPr>
          <w:rFonts w:ascii="Calibri" w:eastAsia="Calibri" w:hAnsi="Calibri" w:cs="Calibri"/>
          <w:color w:val="000000"/>
        </w:rPr>
      </w:pPr>
      <w:r w:rsidRPr="0014323A">
        <w:rPr>
          <w:rFonts w:ascii="Calibri" w:eastAsia="Calibri" w:hAnsi="Calibri" w:cs="Calibri"/>
          <w:color w:val="000000"/>
        </w:rPr>
        <w:t xml:space="preserve">Strony zgodnie ustalają, że </w:t>
      </w:r>
      <w:r w:rsidR="00DE30A6" w:rsidRPr="0014323A">
        <w:rPr>
          <w:rFonts w:ascii="Calibri" w:eastAsia="Calibri" w:hAnsi="Calibri" w:cs="Calibri"/>
          <w:color w:val="000000"/>
        </w:rPr>
        <w:t xml:space="preserve">naliczenie </w:t>
      </w:r>
      <w:r w:rsidRPr="0014323A">
        <w:rPr>
          <w:rFonts w:ascii="Calibri" w:eastAsia="Calibri" w:hAnsi="Calibri" w:cs="Calibri"/>
          <w:color w:val="000000"/>
        </w:rPr>
        <w:t xml:space="preserve">wynagrodzenia i wystawienie przez Wykonawcę faktury nastąpi po zakończeniu każdego miesiąca realizacji Umowy, a wynagrodzenie zostanie naliczone jako iloczyn Opłaty Abonamentowej określonej w ust. </w:t>
      </w:r>
      <w:r w:rsidR="003D7D7D" w:rsidRPr="0014323A">
        <w:rPr>
          <w:rFonts w:ascii="Calibri" w:eastAsia="Calibri" w:hAnsi="Calibri" w:cs="Calibri"/>
          <w:color w:val="000000"/>
        </w:rPr>
        <w:t>6</w:t>
      </w:r>
      <w:r w:rsidR="00893B01" w:rsidRPr="0014323A">
        <w:rPr>
          <w:rFonts w:ascii="Calibri" w:eastAsia="Calibri" w:hAnsi="Calibri" w:cs="Calibri"/>
          <w:color w:val="000000"/>
        </w:rPr>
        <w:t xml:space="preserve"> </w:t>
      </w:r>
      <w:r w:rsidRPr="0014323A">
        <w:rPr>
          <w:rFonts w:ascii="Calibri" w:eastAsia="Calibri" w:hAnsi="Calibri" w:cs="Calibri"/>
          <w:color w:val="000000"/>
        </w:rPr>
        <w:t xml:space="preserve">poniżej i faktycznej liczby Opasek aktywnych w danym miesiącu (z uwzględnieniem postanowienia ust. </w:t>
      </w:r>
      <w:r w:rsidRPr="0014323A">
        <w:rPr>
          <w:rFonts w:ascii="Calibri" w:eastAsia="Calibri" w:hAnsi="Calibri" w:cs="Calibri"/>
          <w:iCs/>
          <w:color w:val="000000"/>
        </w:rPr>
        <w:t>4</w:t>
      </w:r>
      <w:r w:rsidRPr="0014323A">
        <w:rPr>
          <w:rFonts w:ascii="Calibri" w:eastAsia="Calibri" w:hAnsi="Calibri" w:cs="Calibri"/>
          <w:color w:val="000000"/>
        </w:rPr>
        <w:t xml:space="preserve">). </w:t>
      </w:r>
      <w:r w:rsidRPr="0014323A">
        <w:rPr>
          <w:rFonts w:ascii="Calibri" w:eastAsia="Calibri" w:hAnsi="Calibri" w:cs="Times New Roman"/>
        </w:rPr>
        <w:t>Podstawą wystawienia każdej faktury jest zaakceptowany przez Zamawiającego raport, o którym mowa w ust. 2 powyżej, określający wykonanie przedmiotu Umowy, przedstawiany przez Wykonawcę za każdy miesięczny okres rozliczeniowy świadczenia Usług, nie później niż do 5 dnia po zakończeniu okresu rozliczeniowego.</w:t>
      </w:r>
      <w:r w:rsidR="00333D06" w:rsidRPr="0014323A">
        <w:rPr>
          <w:rFonts w:ascii="Calibri" w:eastAsia="Calibri" w:hAnsi="Calibri" w:cs="Times New Roman"/>
        </w:rPr>
        <w:t xml:space="preserve"> Z zastrzeżeniem, że w odniesieniu do miesiąca grudnia 2028 r. raportowanie</w:t>
      </w:r>
      <w:r w:rsidR="001328E6" w:rsidRPr="0014323A">
        <w:rPr>
          <w:rFonts w:ascii="Calibri" w:eastAsia="Calibri" w:hAnsi="Calibri" w:cs="Times New Roman"/>
        </w:rPr>
        <w:t xml:space="preserve">, </w:t>
      </w:r>
      <w:r w:rsidR="00333D06" w:rsidRPr="0014323A">
        <w:rPr>
          <w:rFonts w:ascii="Calibri" w:eastAsia="Calibri" w:hAnsi="Calibri" w:cs="Times New Roman"/>
        </w:rPr>
        <w:t xml:space="preserve">wystawienie faktury </w:t>
      </w:r>
      <w:r w:rsidR="001328E6" w:rsidRPr="0014323A">
        <w:rPr>
          <w:rFonts w:ascii="Calibri" w:eastAsia="Calibri" w:hAnsi="Calibri" w:cs="Times New Roman"/>
        </w:rPr>
        <w:t xml:space="preserve">oraz rozliczenie </w:t>
      </w:r>
      <w:r w:rsidR="00333D06" w:rsidRPr="0014323A">
        <w:rPr>
          <w:rFonts w:ascii="Calibri" w:eastAsia="Calibri" w:hAnsi="Calibri" w:cs="Times New Roman"/>
        </w:rPr>
        <w:t>nastąpią w miesiącu grudniu 2028 r.</w:t>
      </w:r>
    </w:p>
    <w:p w14:paraId="7FE533A5" w14:textId="5AC25CCC" w:rsidR="00D8293B" w:rsidRPr="0014323A" w:rsidRDefault="00D8293B" w:rsidP="000D1649">
      <w:pPr>
        <w:numPr>
          <w:ilvl w:val="0"/>
          <w:numId w:val="12"/>
        </w:numPr>
        <w:pBdr>
          <w:top w:val="nil"/>
          <w:left w:val="nil"/>
          <w:bottom w:val="nil"/>
          <w:right w:val="nil"/>
          <w:between w:val="nil"/>
        </w:pBdr>
        <w:spacing w:after="60" w:line="240" w:lineRule="auto"/>
        <w:rPr>
          <w:rFonts w:ascii="Calibri" w:eastAsia="Calibri" w:hAnsi="Calibri" w:cs="Times New Roman"/>
          <w:color w:val="000000"/>
        </w:rPr>
      </w:pPr>
      <w:r w:rsidRPr="0014323A">
        <w:rPr>
          <w:rFonts w:ascii="Calibri" w:eastAsia="Calibri" w:hAnsi="Calibri" w:cs="Times New Roman"/>
          <w:color w:val="000000"/>
        </w:rPr>
        <w:t xml:space="preserve">Na potrzeby </w:t>
      </w:r>
      <w:r w:rsidR="00DE30A6" w:rsidRPr="0014323A">
        <w:rPr>
          <w:rFonts w:ascii="Calibri" w:eastAsia="Calibri" w:hAnsi="Calibri" w:cs="Times New Roman"/>
          <w:color w:val="000000"/>
        </w:rPr>
        <w:t xml:space="preserve">naliczenia </w:t>
      </w:r>
      <w:r w:rsidRPr="0014323A">
        <w:rPr>
          <w:rFonts w:ascii="Calibri" w:eastAsia="Calibri" w:hAnsi="Calibri" w:cs="Times New Roman"/>
          <w:color w:val="000000"/>
        </w:rPr>
        <w:t xml:space="preserve">wynagrodzenia przez aktywną Opaskę rozumieć należy Opaskę dostarczoną przez Wykonawcę umożliwiającą prawidłowe i kompleksowe świadczenie Usługi Teleopieki zgodnie z </w:t>
      </w:r>
      <w:r w:rsidR="003D7D7D" w:rsidRPr="0014323A">
        <w:rPr>
          <w:rFonts w:ascii="Calibri" w:eastAsia="Calibri" w:hAnsi="Calibri" w:cs="Calibri"/>
          <w:color w:val="000000"/>
        </w:rPr>
        <w:t>OP</w:t>
      </w:r>
      <w:r w:rsidRPr="0014323A">
        <w:rPr>
          <w:rFonts w:ascii="Calibri" w:eastAsia="Calibri" w:hAnsi="Calibri" w:cs="Calibri"/>
          <w:color w:val="000000"/>
        </w:rPr>
        <w:t>Z</w:t>
      </w:r>
      <w:r w:rsidRPr="0014323A">
        <w:rPr>
          <w:rFonts w:ascii="Calibri" w:eastAsia="Calibri" w:hAnsi="Calibri" w:cs="Times New Roman"/>
          <w:color w:val="000000"/>
        </w:rPr>
        <w:t xml:space="preserve"> oraz Umową. W przypadku, w którym Opaska będzie nieaktywna z winy Wykonawcy, wynagrodzenie Wykonawcy zostanie proporcjonalnie umniejszone, </w:t>
      </w:r>
      <w:r w:rsidRPr="0014323A">
        <w:rPr>
          <w:rFonts w:ascii="Calibri" w:eastAsia="Calibri" w:hAnsi="Calibri" w:cs="Times New Roman"/>
        </w:rPr>
        <w:t xml:space="preserve">tj. Opłata Abonamentowa w łącznej wysokości wskazanej w ust. 5 poniżej nie będzie naliczana, </w:t>
      </w:r>
      <w:r w:rsidRPr="0014323A">
        <w:rPr>
          <w:rFonts w:ascii="Calibri" w:eastAsia="Calibri" w:hAnsi="Calibri" w:cs="Times New Roman"/>
          <w:color w:val="000000"/>
        </w:rPr>
        <w:t xml:space="preserve">za każdy dzień, w którym Opaska nie jest aktywna. Celem uniknięcia wątpliwości Strony postanawiają, że dla celów naliczenia wynagrodzenia, w puli aktywnych Opasek w rozumieniu niniejszego postanowienia, za które należna jest Opłata Abonamentowa, nie uwzględnia się Opasek, o których mowa w § 2 ust. </w:t>
      </w:r>
      <w:r w:rsidR="000611D9" w:rsidRPr="0014323A">
        <w:rPr>
          <w:rFonts w:ascii="Calibri" w:eastAsia="Calibri" w:hAnsi="Calibri" w:cs="Times New Roman"/>
          <w:color w:val="000000"/>
        </w:rPr>
        <w:t>4</w:t>
      </w:r>
      <w:r w:rsidRPr="0014323A">
        <w:rPr>
          <w:rFonts w:ascii="Calibri" w:eastAsia="Calibri" w:hAnsi="Calibri" w:cs="Times New Roman"/>
          <w:color w:val="000000"/>
        </w:rPr>
        <w:t xml:space="preserve"> Umowy.</w:t>
      </w:r>
    </w:p>
    <w:p w14:paraId="67582F63" w14:textId="29FECA5F" w:rsidR="00CC1431" w:rsidRPr="0014323A" w:rsidRDefault="00CC1431" w:rsidP="000D1649">
      <w:pPr>
        <w:numPr>
          <w:ilvl w:val="0"/>
          <w:numId w:val="12"/>
        </w:numPr>
        <w:pBdr>
          <w:top w:val="nil"/>
          <w:left w:val="nil"/>
          <w:bottom w:val="nil"/>
          <w:right w:val="nil"/>
          <w:between w:val="nil"/>
        </w:pBdr>
        <w:spacing w:after="60" w:line="240" w:lineRule="auto"/>
        <w:rPr>
          <w:rFonts w:ascii="Calibri" w:eastAsia="Calibri" w:hAnsi="Calibri" w:cs="Times New Roman"/>
          <w:color w:val="000000"/>
        </w:rPr>
      </w:pPr>
      <w:r w:rsidRPr="0014323A">
        <w:rPr>
          <w:rFonts w:ascii="Calibri" w:eastAsia="Calibri" w:hAnsi="Calibri" w:cs="Times New Roman"/>
          <w:color w:val="000000"/>
        </w:rPr>
        <w:t xml:space="preserve">Na potrzeby rozliczenia wynagrodzenia przez aktywną usługę teleinformatyczną - </w:t>
      </w:r>
      <w:r w:rsidR="00DE30A6" w:rsidRPr="0014323A">
        <w:rPr>
          <w:rFonts w:ascii="Calibri" w:eastAsia="Calibri" w:hAnsi="Calibri" w:cs="Times New Roman"/>
          <w:color w:val="000000"/>
        </w:rPr>
        <w:t>Platformę</w:t>
      </w:r>
      <w:r w:rsidRPr="0014323A">
        <w:rPr>
          <w:rFonts w:ascii="Calibri" w:eastAsia="Calibri" w:hAnsi="Calibri" w:cs="Times New Roman"/>
          <w:color w:val="000000"/>
        </w:rPr>
        <w:t xml:space="preserve"> PKOS rozumieć należy platformę dostarczoną przez Wykonawcę umożliwiającą prawidłowe i kompleksowe świadczenie usługi teleinformatycznej zgodnie z SWZ oraz Umową. W przypadku, w którym Platforma PKOS będzie nieaktywna z winy Wykonawcy, wynagrodzenie Wykonawcy zostanie proporcjonalnie umniejszone, tj. Opłata Abonamentowa w łącznej wysokości wskazanej w ust. </w:t>
      </w:r>
      <w:r w:rsidR="003D7D7D" w:rsidRPr="0014323A">
        <w:rPr>
          <w:rFonts w:ascii="Calibri" w:eastAsia="Calibri" w:hAnsi="Calibri" w:cs="Times New Roman"/>
          <w:color w:val="000000"/>
        </w:rPr>
        <w:t>6</w:t>
      </w:r>
      <w:r w:rsidRPr="0014323A">
        <w:rPr>
          <w:rFonts w:ascii="Calibri" w:eastAsia="Calibri" w:hAnsi="Calibri" w:cs="Times New Roman"/>
          <w:color w:val="000000"/>
        </w:rPr>
        <w:t xml:space="preserve"> poniżej nie będzie naliczana, za każdy dzień, w którym platforma nie jest aktywna.</w:t>
      </w:r>
    </w:p>
    <w:p w14:paraId="16FB4318" w14:textId="11DD0272" w:rsidR="00D8293B" w:rsidRPr="0014323A" w:rsidRDefault="00D8293B" w:rsidP="000D1649">
      <w:pPr>
        <w:numPr>
          <w:ilvl w:val="0"/>
          <w:numId w:val="12"/>
        </w:numPr>
        <w:pBdr>
          <w:top w:val="nil"/>
          <w:left w:val="nil"/>
          <w:bottom w:val="nil"/>
          <w:right w:val="nil"/>
          <w:between w:val="nil"/>
        </w:pBdr>
        <w:spacing w:after="60" w:line="240" w:lineRule="auto"/>
        <w:rPr>
          <w:rFonts w:eastAsia="Calibri" w:cstheme="minorHAnsi"/>
        </w:rPr>
      </w:pPr>
      <w:r w:rsidRPr="0014323A">
        <w:rPr>
          <w:rFonts w:eastAsia="Calibri" w:cstheme="minorHAnsi"/>
          <w:color w:val="000000"/>
        </w:rPr>
        <w:t xml:space="preserve">Strony zgodnie ustalają, że Opłata Abonamentowa zgodnie z ofertą Wykonawcy z dnia </w:t>
      </w:r>
      <w:r w:rsidR="00422B9D" w:rsidRPr="0014323A">
        <w:rPr>
          <w:rFonts w:eastAsia="Calibri" w:cstheme="minorHAnsi"/>
          <w:color w:val="000000"/>
        </w:rPr>
        <w:t>………..</w:t>
      </w:r>
      <w:r w:rsidRPr="0014323A">
        <w:rPr>
          <w:rFonts w:eastAsia="Calibri" w:cstheme="minorHAnsi"/>
          <w:color w:val="000000"/>
        </w:rPr>
        <w:t xml:space="preserve"> r. </w:t>
      </w:r>
      <w:r w:rsidRPr="0014323A">
        <w:rPr>
          <w:rFonts w:eastAsia="Calibri" w:cstheme="minorHAnsi"/>
        </w:rPr>
        <w:t xml:space="preserve">wynosi </w:t>
      </w:r>
      <w:r w:rsidR="00422B9D" w:rsidRPr="0014323A">
        <w:rPr>
          <w:rFonts w:eastAsia="Calibri" w:cstheme="minorHAnsi"/>
          <w:b/>
          <w:bCs/>
          <w:color w:val="000000"/>
        </w:rPr>
        <w:t>………………</w:t>
      </w:r>
      <w:r w:rsidRPr="0014323A">
        <w:rPr>
          <w:rFonts w:eastAsia="Calibri" w:cstheme="minorHAnsi"/>
          <w:b/>
        </w:rPr>
        <w:t>zł brutto (w tym VAT)</w:t>
      </w:r>
      <w:r w:rsidRPr="0014323A">
        <w:rPr>
          <w:rFonts w:eastAsia="Calibri" w:cstheme="minorHAnsi"/>
        </w:rPr>
        <w:t xml:space="preserve"> (słownie:</w:t>
      </w:r>
      <w:r w:rsidR="00422B9D" w:rsidRPr="0014323A">
        <w:rPr>
          <w:rFonts w:eastAsia="Calibri" w:cstheme="minorHAnsi"/>
        </w:rPr>
        <w:t xml:space="preserve"> </w:t>
      </w:r>
      <w:r w:rsidR="00742353" w:rsidRPr="0014323A">
        <w:rPr>
          <w:rFonts w:eastAsia="Calibri" w:cstheme="minorHAnsi"/>
        </w:rPr>
        <w:t>złotych 00</w:t>
      </w:r>
      <w:r w:rsidRPr="0014323A">
        <w:rPr>
          <w:rFonts w:eastAsia="Calibri" w:cstheme="minorHAnsi"/>
          <w:color w:val="000000"/>
        </w:rPr>
        <w:t>/100</w:t>
      </w:r>
      <w:r w:rsidRPr="0014323A">
        <w:rPr>
          <w:rFonts w:eastAsia="Calibri" w:cstheme="minorHAnsi"/>
        </w:rPr>
        <w:t>) i obejmuje:</w:t>
      </w:r>
    </w:p>
    <w:p w14:paraId="4049B6D3" w14:textId="40516C07" w:rsidR="00D8293B" w:rsidRPr="0014323A" w:rsidRDefault="00D8293B" w:rsidP="000D1649">
      <w:pPr>
        <w:pBdr>
          <w:top w:val="nil"/>
          <w:left w:val="nil"/>
          <w:bottom w:val="nil"/>
          <w:right w:val="nil"/>
          <w:between w:val="nil"/>
        </w:pBdr>
        <w:spacing w:after="60" w:line="240" w:lineRule="auto"/>
        <w:ind w:left="708"/>
        <w:rPr>
          <w:rFonts w:eastAsia="Calibri" w:cstheme="minorHAnsi"/>
        </w:rPr>
      </w:pPr>
      <w:r w:rsidRPr="0014323A">
        <w:rPr>
          <w:rFonts w:eastAsia="Calibri" w:cstheme="minorHAnsi"/>
        </w:rPr>
        <w:t xml:space="preserve">a) kwotę </w:t>
      </w:r>
      <w:r w:rsidR="00422B9D" w:rsidRPr="0014323A">
        <w:rPr>
          <w:rFonts w:eastAsia="Calibri" w:cstheme="minorHAnsi"/>
          <w:b/>
          <w:bCs/>
        </w:rPr>
        <w:t>……</w:t>
      </w:r>
      <w:r w:rsidRPr="0014323A">
        <w:rPr>
          <w:rFonts w:eastAsia="Calibri" w:cstheme="minorHAnsi"/>
          <w:b/>
        </w:rPr>
        <w:t>zł brutto</w:t>
      </w:r>
      <w:r w:rsidRPr="0014323A">
        <w:rPr>
          <w:rFonts w:eastAsia="Calibri" w:cstheme="minorHAnsi"/>
        </w:rPr>
        <w:t xml:space="preserve"> (słownie: </w:t>
      </w:r>
      <w:r w:rsidR="00422B9D" w:rsidRPr="0014323A">
        <w:rPr>
          <w:rFonts w:eastAsia="Calibri" w:cstheme="minorHAnsi"/>
        </w:rPr>
        <w:t xml:space="preserve">…………… </w:t>
      </w:r>
      <w:r w:rsidRPr="0014323A">
        <w:rPr>
          <w:rFonts w:eastAsia="Calibri" w:cstheme="minorHAnsi"/>
        </w:rPr>
        <w:t>złotych</w:t>
      </w:r>
      <w:r w:rsidR="00422B9D" w:rsidRPr="0014323A">
        <w:rPr>
          <w:rFonts w:eastAsia="Calibri" w:cstheme="minorHAnsi"/>
        </w:rPr>
        <w:t xml:space="preserve"> </w:t>
      </w:r>
      <w:r w:rsidRPr="0014323A">
        <w:rPr>
          <w:rFonts w:eastAsia="Calibri" w:cstheme="minorHAnsi"/>
        </w:rPr>
        <w:t>/100), (VAT-ZW) stanowiącą stawkę wynagrodzenia miesięcznego za świadczenie Usług określonych w Umowie, w tym Usług Teleopieki, dla jednego Użytkownika</w:t>
      </w:r>
      <w:r w:rsidR="00422B9D" w:rsidRPr="0014323A">
        <w:rPr>
          <w:rFonts w:eastAsia="Calibri" w:cstheme="minorHAnsi"/>
        </w:rPr>
        <w:t>,</w:t>
      </w:r>
    </w:p>
    <w:p w14:paraId="6335F021" w14:textId="592E8EF9" w:rsidR="00422B9D" w:rsidRPr="0014323A" w:rsidRDefault="00D8293B" w:rsidP="000D1649">
      <w:pPr>
        <w:pBdr>
          <w:top w:val="nil"/>
          <w:left w:val="nil"/>
          <w:bottom w:val="nil"/>
          <w:right w:val="nil"/>
          <w:between w:val="nil"/>
        </w:pBdr>
        <w:spacing w:after="60" w:line="240" w:lineRule="auto"/>
        <w:ind w:left="708"/>
        <w:rPr>
          <w:rFonts w:eastAsia="Calibri" w:cstheme="minorHAnsi"/>
        </w:rPr>
      </w:pPr>
      <w:r w:rsidRPr="0014323A">
        <w:rPr>
          <w:rFonts w:eastAsia="Calibri" w:cstheme="minorHAnsi"/>
        </w:rPr>
        <w:t xml:space="preserve">b) kwotę </w:t>
      </w:r>
      <w:r w:rsidR="00742353" w:rsidRPr="0014323A">
        <w:rPr>
          <w:rFonts w:eastAsia="Calibri" w:cstheme="minorHAnsi"/>
          <w:b/>
          <w:bCs/>
          <w:color w:val="000000"/>
        </w:rPr>
        <w:t>……</w:t>
      </w:r>
      <w:r w:rsidRPr="0014323A">
        <w:rPr>
          <w:rFonts w:eastAsia="Calibri" w:cstheme="minorHAnsi"/>
          <w:b/>
        </w:rPr>
        <w:t>zł brutto</w:t>
      </w:r>
      <w:r w:rsidRPr="0014323A">
        <w:rPr>
          <w:rFonts w:eastAsia="Calibri" w:cstheme="minorHAnsi"/>
        </w:rPr>
        <w:t xml:space="preserve"> (słownie: </w:t>
      </w:r>
      <w:r w:rsidRPr="0014323A">
        <w:rPr>
          <w:rFonts w:eastAsia="Calibri" w:cstheme="minorHAnsi"/>
          <w:color w:val="000000"/>
        </w:rPr>
        <w:t xml:space="preserve">złotych </w:t>
      </w:r>
      <w:r w:rsidR="00742353" w:rsidRPr="0014323A">
        <w:rPr>
          <w:rFonts w:eastAsia="Calibri" w:cstheme="minorHAnsi"/>
          <w:color w:val="000000"/>
        </w:rPr>
        <w:t>0</w:t>
      </w:r>
      <w:r w:rsidRPr="0014323A">
        <w:rPr>
          <w:rFonts w:eastAsia="Calibri" w:cstheme="minorHAnsi"/>
          <w:color w:val="000000"/>
        </w:rPr>
        <w:t>0/100</w:t>
      </w:r>
      <w:r w:rsidRPr="0014323A">
        <w:rPr>
          <w:rFonts w:eastAsia="Calibri" w:cstheme="minorHAnsi"/>
        </w:rPr>
        <w:t>), (w tym 23 % VAT) – stanowiącą stawkę wynagrodzenia z tytułu dostarczenia oraz miesięcznego czynszu najmu jednej Opaski</w:t>
      </w:r>
      <w:r w:rsidR="00593A99" w:rsidRPr="0014323A">
        <w:rPr>
          <w:rFonts w:eastAsia="Calibri" w:cstheme="minorHAnsi"/>
        </w:rPr>
        <w:t>,</w:t>
      </w:r>
    </w:p>
    <w:p w14:paraId="6CB6555E" w14:textId="2EE50D32" w:rsidR="00422B9D" w:rsidRPr="0014323A" w:rsidRDefault="00422B9D" w:rsidP="000D1649">
      <w:pPr>
        <w:pBdr>
          <w:top w:val="nil"/>
          <w:left w:val="nil"/>
          <w:bottom w:val="nil"/>
          <w:right w:val="nil"/>
          <w:between w:val="nil"/>
        </w:pBdr>
        <w:spacing w:after="60" w:line="240" w:lineRule="auto"/>
        <w:ind w:left="708"/>
        <w:rPr>
          <w:rFonts w:eastAsia="Calibri" w:cstheme="minorHAnsi"/>
        </w:rPr>
      </w:pPr>
      <w:r w:rsidRPr="0014323A">
        <w:rPr>
          <w:rFonts w:eastAsia="Calibri" w:cstheme="minorHAnsi"/>
        </w:rPr>
        <w:t xml:space="preserve">c) kwotę </w:t>
      </w:r>
      <w:r w:rsidR="00A92789" w:rsidRPr="0014323A">
        <w:rPr>
          <w:rFonts w:eastAsia="Calibri" w:cstheme="minorHAnsi"/>
          <w:b/>
          <w:bCs/>
        </w:rPr>
        <w:t xml:space="preserve">………zł brutto </w:t>
      </w:r>
      <w:r w:rsidR="00A92789" w:rsidRPr="0014323A">
        <w:rPr>
          <w:rFonts w:eastAsia="Calibri" w:cstheme="minorHAnsi"/>
        </w:rPr>
        <w:t xml:space="preserve">(słownie: …………………. </w:t>
      </w:r>
      <w:r w:rsidR="00742353" w:rsidRPr="0014323A">
        <w:rPr>
          <w:rFonts w:eastAsia="Calibri" w:cstheme="minorHAnsi"/>
        </w:rPr>
        <w:t>z</w:t>
      </w:r>
      <w:r w:rsidR="00A92789" w:rsidRPr="0014323A">
        <w:rPr>
          <w:rFonts w:eastAsia="Calibri" w:cstheme="minorHAnsi"/>
        </w:rPr>
        <w:t xml:space="preserve">łotych 00/100), (w tym …..% VAT)  - stanowiącą </w:t>
      </w:r>
    </w:p>
    <w:p w14:paraId="2C1BAC40" w14:textId="47720500" w:rsidR="001608F3" w:rsidRPr="0014323A" w:rsidRDefault="001608F3" w:rsidP="000D1649">
      <w:pPr>
        <w:pBdr>
          <w:top w:val="nil"/>
          <w:left w:val="nil"/>
          <w:bottom w:val="nil"/>
          <w:right w:val="nil"/>
          <w:between w:val="nil"/>
        </w:pBdr>
        <w:spacing w:after="60" w:line="240" w:lineRule="auto"/>
        <w:ind w:left="708"/>
        <w:rPr>
          <w:rFonts w:eastAsia="Calibri" w:cstheme="minorHAnsi"/>
        </w:rPr>
      </w:pPr>
      <w:r w:rsidRPr="0014323A">
        <w:rPr>
          <w:rFonts w:eastAsia="Calibri" w:cstheme="minorHAnsi"/>
        </w:rPr>
        <w:t>stawkę wynagrodzenia miesięcznego za udostępnienie i obsługę systemu teleinformatycznego tzw. Platformy PKOS</w:t>
      </w:r>
      <w:r w:rsidR="00DB2D75" w:rsidRPr="0014323A">
        <w:rPr>
          <w:rFonts w:eastAsia="Calibri" w:cstheme="minorHAnsi"/>
        </w:rPr>
        <w:t>,</w:t>
      </w:r>
      <w:r w:rsidR="00A92890" w:rsidRPr="0014323A">
        <w:rPr>
          <w:rFonts w:eastAsia="Calibri" w:cstheme="minorHAnsi"/>
        </w:rPr>
        <w:t xml:space="preserve"> </w:t>
      </w:r>
      <w:r w:rsidR="008742DC" w:rsidRPr="0014323A">
        <w:rPr>
          <w:rFonts w:eastAsia="Calibri" w:cstheme="minorHAnsi"/>
        </w:rPr>
        <w:t>z wyjątkiem miesiąca grudnia 2028r., gdzie płatność naliczana będzie tylko za 10 dni.</w:t>
      </w:r>
    </w:p>
    <w:p w14:paraId="457FF87C" w14:textId="34AA6555" w:rsidR="00D8293B" w:rsidRPr="0014323A" w:rsidRDefault="00D8293B" w:rsidP="000D1649">
      <w:pPr>
        <w:numPr>
          <w:ilvl w:val="0"/>
          <w:numId w:val="12"/>
        </w:numPr>
        <w:pBdr>
          <w:top w:val="nil"/>
          <w:left w:val="nil"/>
          <w:bottom w:val="nil"/>
          <w:right w:val="nil"/>
          <w:between w:val="nil"/>
        </w:pBdr>
        <w:spacing w:after="60" w:line="240" w:lineRule="auto"/>
        <w:rPr>
          <w:rFonts w:eastAsia="Calibri" w:cstheme="minorHAnsi"/>
          <w:color w:val="000000"/>
        </w:rPr>
      </w:pPr>
      <w:r w:rsidRPr="0014323A">
        <w:rPr>
          <w:rFonts w:eastAsia="Calibri" w:cstheme="minorHAnsi"/>
          <w:color w:val="000000"/>
        </w:rPr>
        <w:t>Wykonawca potwierdza, że wynagrodzenie naliczone w sposób opisany w ust. 2-</w:t>
      </w:r>
      <w:r w:rsidR="00CC1431" w:rsidRPr="0014323A">
        <w:rPr>
          <w:rFonts w:eastAsia="Calibri" w:cstheme="minorHAnsi"/>
          <w:color w:val="000000"/>
        </w:rPr>
        <w:t>5</w:t>
      </w:r>
      <w:r w:rsidRPr="0014323A">
        <w:rPr>
          <w:rFonts w:eastAsia="Calibri" w:cstheme="minorHAnsi"/>
          <w:color w:val="000000"/>
        </w:rPr>
        <w:t xml:space="preserve"> powyżej i przy uwzględnieniu stawki Opłaty podanej w ust. </w:t>
      </w:r>
      <w:r w:rsidR="003B0C66" w:rsidRPr="0014323A">
        <w:rPr>
          <w:rFonts w:eastAsia="Calibri" w:cstheme="minorHAnsi"/>
          <w:color w:val="000000"/>
        </w:rPr>
        <w:t>6</w:t>
      </w:r>
      <w:r w:rsidRPr="0014323A">
        <w:rPr>
          <w:rFonts w:eastAsia="Calibri" w:cstheme="minorHAnsi"/>
          <w:color w:val="000000"/>
        </w:rPr>
        <w:t xml:space="preserve"> powyżej, obejmuje wszelkie koszty związane </w:t>
      </w:r>
      <w:r w:rsidRPr="0014323A">
        <w:rPr>
          <w:rFonts w:eastAsia="Calibri" w:cstheme="minorHAnsi"/>
          <w:color w:val="000000"/>
        </w:rPr>
        <w:br/>
        <w:t xml:space="preserve">z wykonaniem przedmiotu Umowy, w tym koszty osobowe, koszty serwisu, transportu </w:t>
      </w:r>
      <w:r w:rsidRPr="0014323A">
        <w:rPr>
          <w:rFonts w:eastAsia="Calibri" w:cstheme="minorHAnsi"/>
          <w:color w:val="000000"/>
        </w:rPr>
        <w:br/>
        <w:t xml:space="preserve">i ubezpieczenia, marżę, oraz pozostałe czynniki cenotwórcze, koszty </w:t>
      </w:r>
      <w:r w:rsidR="00DE30A6" w:rsidRPr="0014323A">
        <w:rPr>
          <w:rFonts w:eastAsia="Calibri" w:cstheme="minorHAnsi"/>
          <w:color w:val="000000"/>
        </w:rPr>
        <w:t xml:space="preserve">rozpatrzenia </w:t>
      </w:r>
      <w:r w:rsidRPr="0014323A">
        <w:rPr>
          <w:rFonts w:eastAsia="Calibri" w:cstheme="minorHAnsi"/>
          <w:color w:val="000000"/>
        </w:rPr>
        <w:t xml:space="preserve">reklamacji </w:t>
      </w:r>
      <w:r w:rsidRPr="0014323A">
        <w:rPr>
          <w:rFonts w:eastAsia="Calibri" w:cstheme="minorHAnsi"/>
          <w:color w:val="000000"/>
        </w:rPr>
        <w:br/>
        <w:t xml:space="preserve">i usuwania wad oraz podatek VAT. W związku z tym Wykonawca potwierdza, iż wynagrodzenie </w:t>
      </w:r>
      <w:r w:rsidRPr="0014323A">
        <w:rPr>
          <w:rFonts w:eastAsia="Calibri" w:cstheme="minorHAnsi"/>
          <w:color w:val="000000"/>
        </w:rPr>
        <w:lastRenderedPageBreak/>
        <w:t>obliczone w sposób wskazany w ust. 2-</w:t>
      </w:r>
      <w:r w:rsidR="003B0C66" w:rsidRPr="0014323A">
        <w:rPr>
          <w:rFonts w:eastAsia="Calibri" w:cstheme="minorHAnsi"/>
          <w:color w:val="000000"/>
        </w:rPr>
        <w:t>6</w:t>
      </w:r>
      <w:r w:rsidRPr="0014323A">
        <w:rPr>
          <w:rFonts w:eastAsia="Calibri" w:cstheme="minorHAnsi"/>
          <w:color w:val="000000"/>
        </w:rPr>
        <w:t xml:space="preserve"> powyżej wyczerpuje wszelkie zobowiązania Zamawiającego względem Wykonawcy z tytułu wynagrodzenia za wykonywanie przedmiotu Umowy.</w:t>
      </w:r>
    </w:p>
    <w:p w14:paraId="596C90B3" w14:textId="0184D2B4" w:rsidR="00D8293B" w:rsidRPr="0014323A" w:rsidRDefault="00D8293B" w:rsidP="000D1649">
      <w:pPr>
        <w:numPr>
          <w:ilvl w:val="0"/>
          <w:numId w:val="12"/>
        </w:numPr>
        <w:pBdr>
          <w:top w:val="nil"/>
          <w:left w:val="nil"/>
          <w:bottom w:val="nil"/>
          <w:right w:val="nil"/>
          <w:between w:val="nil"/>
        </w:pBdr>
        <w:spacing w:after="60" w:line="240" w:lineRule="auto"/>
        <w:rPr>
          <w:rFonts w:eastAsia="Calibri" w:cstheme="minorHAnsi"/>
          <w:color w:val="000000"/>
        </w:rPr>
      </w:pPr>
      <w:r w:rsidRPr="0014323A">
        <w:rPr>
          <w:rFonts w:eastAsia="Calibri" w:cstheme="minorHAnsi"/>
          <w:color w:val="000000"/>
        </w:rPr>
        <w:t>Wynagrodzenie, o którym mowa w niniejszym paragrafie płatne będzie przelewem na wskazany przez Wykonawcę rachunek bankowy zgłoszony do rejestru podatników VAT prowadzonego przez Szefa Krajowej Administracji Skarbowej, (tj. na rachunek bankowy ujawniony na tzw. białej liście podatników), w terminie 14 dni licząc od doręczenia Zamawiającemu prawidłowo wystawionej faktury.</w:t>
      </w:r>
    </w:p>
    <w:p w14:paraId="19FBB046" w14:textId="77777777" w:rsidR="00784A62" w:rsidRPr="0014323A" w:rsidRDefault="00784A62" w:rsidP="000D1649">
      <w:pPr>
        <w:pStyle w:val="Akapitzlist"/>
        <w:numPr>
          <w:ilvl w:val="0"/>
          <w:numId w:val="12"/>
        </w:numPr>
        <w:tabs>
          <w:tab w:val="clear" w:pos="360"/>
        </w:tabs>
        <w:spacing w:line="240" w:lineRule="auto"/>
        <w:rPr>
          <w:rFonts w:cstheme="minorHAnsi"/>
        </w:rPr>
      </w:pPr>
      <w:r w:rsidRPr="0014323A">
        <w:rPr>
          <w:rFonts w:cstheme="minorHAnsi"/>
        </w:rPr>
        <w:t xml:space="preserve">Faktury wystawiane są na: </w:t>
      </w:r>
      <w:r w:rsidRPr="0014323A">
        <w:rPr>
          <w:rFonts w:cstheme="minorHAnsi"/>
        </w:rPr>
        <w:br/>
      </w:r>
    </w:p>
    <w:p w14:paraId="67A61C42" w14:textId="77777777" w:rsidR="00784A62" w:rsidRPr="0014323A" w:rsidRDefault="00784A62" w:rsidP="000D1649">
      <w:pPr>
        <w:pStyle w:val="Akapitzlist"/>
        <w:spacing w:before="100" w:beforeAutospacing="1" w:after="100" w:afterAutospacing="1" w:line="240" w:lineRule="auto"/>
        <w:ind w:left="786"/>
        <w:rPr>
          <w:rFonts w:eastAsia="Times New Roman" w:cstheme="minorHAnsi"/>
          <w:lang w:eastAsia="pl-PL"/>
        </w:rPr>
      </w:pPr>
      <w:r w:rsidRPr="0014323A">
        <w:rPr>
          <w:rFonts w:eastAsia="Times New Roman" w:cstheme="minorHAnsi"/>
          <w:lang w:eastAsia="pl-PL"/>
        </w:rPr>
        <w:t>Nabywca (Podmiot 2):</w:t>
      </w:r>
    </w:p>
    <w:p w14:paraId="6A96FDF8" w14:textId="77777777" w:rsidR="00784A62" w:rsidRPr="0014323A" w:rsidRDefault="00784A62" w:rsidP="000D1649">
      <w:pPr>
        <w:pStyle w:val="Akapitzlist"/>
        <w:spacing w:before="100" w:beforeAutospacing="1" w:after="100" w:afterAutospacing="1" w:line="240" w:lineRule="auto"/>
        <w:ind w:left="786"/>
        <w:rPr>
          <w:rFonts w:eastAsia="Times New Roman" w:cstheme="minorHAnsi"/>
          <w:lang w:eastAsia="pl-PL"/>
        </w:rPr>
      </w:pPr>
      <w:r w:rsidRPr="0014323A">
        <w:rPr>
          <w:rFonts w:eastAsia="Times New Roman" w:cstheme="minorHAnsi"/>
          <w:lang w:eastAsia="pl-PL"/>
        </w:rPr>
        <w:t>Województwo Wielkopolskie</w:t>
      </w:r>
    </w:p>
    <w:p w14:paraId="3D9A05CF" w14:textId="77777777" w:rsidR="00784A62" w:rsidRPr="0014323A" w:rsidRDefault="00784A62" w:rsidP="000D1649">
      <w:pPr>
        <w:pStyle w:val="Akapitzlist"/>
        <w:spacing w:before="100" w:beforeAutospacing="1" w:after="100" w:afterAutospacing="1" w:line="240" w:lineRule="auto"/>
        <w:ind w:left="786"/>
        <w:rPr>
          <w:rFonts w:eastAsia="Times New Roman" w:cstheme="minorHAnsi"/>
          <w:lang w:eastAsia="pl-PL"/>
        </w:rPr>
      </w:pPr>
      <w:r w:rsidRPr="0014323A">
        <w:rPr>
          <w:rFonts w:eastAsia="Times New Roman" w:cstheme="minorHAnsi"/>
          <w:lang w:eastAsia="pl-PL"/>
        </w:rPr>
        <w:t>Al. Niepodległości 34</w:t>
      </w:r>
    </w:p>
    <w:p w14:paraId="58DDB38F" w14:textId="77777777" w:rsidR="00784A62" w:rsidRPr="0014323A" w:rsidRDefault="00784A62" w:rsidP="000D1649">
      <w:pPr>
        <w:pStyle w:val="Akapitzlist"/>
        <w:spacing w:before="100" w:beforeAutospacing="1" w:after="100" w:afterAutospacing="1" w:line="240" w:lineRule="auto"/>
        <w:ind w:left="786"/>
        <w:rPr>
          <w:rFonts w:eastAsia="Times New Roman" w:cstheme="minorHAnsi"/>
          <w:lang w:eastAsia="pl-PL"/>
        </w:rPr>
      </w:pPr>
      <w:r w:rsidRPr="0014323A">
        <w:rPr>
          <w:rFonts w:eastAsia="Times New Roman" w:cstheme="minorHAnsi"/>
          <w:lang w:eastAsia="pl-PL"/>
        </w:rPr>
        <w:t>61-714 Poznań</w:t>
      </w:r>
    </w:p>
    <w:p w14:paraId="4C3E5B3A" w14:textId="77777777" w:rsidR="00784A62" w:rsidRPr="0014323A" w:rsidRDefault="00784A62" w:rsidP="000D1649">
      <w:pPr>
        <w:pStyle w:val="Akapitzlist"/>
        <w:spacing w:before="100" w:beforeAutospacing="1" w:after="100" w:afterAutospacing="1" w:line="240" w:lineRule="auto"/>
        <w:ind w:left="786"/>
        <w:rPr>
          <w:rFonts w:eastAsia="Times New Roman" w:cstheme="minorHAnsi"/>
          <w:lang w:eastAsia="pl-PL"/>
        </w:rPr>
      </w:pPr>
      <w:r w:rsidRPr="0014323A">
        <w:rPr>
          <w:rFonts w:eastAsia="Times New Roman" w:cstheme="minorHAnsi"/>
          <w:lang w:eastAsia="pl-PL"/>
        </w:rPr>
        <w:t>NIP: 7781346888</w:t>
      </w:r>
    </w:p>
    <w:p w14:paraId="0F3E9797" w14:textId="77777777" w:rsidR="00784A62" w:rsidRPr="0014323A" w:rsidRDefault="00784A62" w:rsidP="000D1649">
      <w:pPr>
        <w:pStyle w:val="Akapitzlist"/>
        <w:spacing w:before="100" w:beforeAutospacing="1" w:after="100" w:afterAutospacing="1" w:line="240" w:lineRule="auto"/>
        <w:ind w:left="786"/>
        <w:rPr>
          <w:rFonts w:eastAsia="Times New Roman" w:cstheme="minorHAnsi"/>
          <w:lang w:eastAsia="pl-PL"/>
        </w:rPr>
      </w:pPr>
      <w:r w:rsidRPr="0014323A">
        <w:rPr>
          <w:rFonts w:eastAsia="Times New Roman" w:cstheme="minorHAnsi"/>
          <w:lang w:eastAsia="pl-PL"/>
        </w:rPr>
        <w:t>Odbiorca (Podmiot 3):</w:t>
      </w:r>
    </w:p>
    <w:p w14:paraId="6F4A3553" w14:textId="77777777" w:rsidR="00784A62" w:rsidRPr="0014323A" w:rsidRDefault="00784A62" w:rsidP="000D1649">
      <w:pPr>
        <w:pStyle w:val="Akapitzlist"/>
        <w:spacing w:before="100" w:beforeAutospacing="1" w:after="100" w:afterAutospacing="1" w:line="240" w:lineRule="auto"/>
        <w:ind w:left="786"/>
        <w:rPr>
          <w:rFonts w:eastAsia="Times New Roman" w:cstheme="minorHAnsi"/>
          <w:lang w:eastAsia="pl-PL"/>
        </w:rPr>
      </w:pPr>
      <w:r w:rsidRPr="0014323A">
        <w:rPr>
          <w:rFonts w:eastAsia="Times New Roman" w:cstheme="minorHAnsi"/>
          <w:lang w:eastAsia="pl-PL"/>
        </w:rPr>
        <w:t>Regionalny Ośrodek Polityki Społecznej w Poznaniu</w:t>
      </w:r>
    </w:p>
    <w:p w14:paraId="0CEC9735" w14:textId="2DD79F20" w:rsidR="00784A62" w:rsidRPr="0014323A" w:rsidRDefault="00784A62" w:rsidP="000D1649">
      <w:pPr>
        <w:pStyle w:val="Akapitzlist"/>
        <w:spacing w:before="100" w:beforeAutospacing="1" w:after="100" w:afterAutospacing="1" w:line="240" w:lineRule="auto"/>
        <w:ind w:left="786"/>
        <w:rPr>
          <w:rFonts w:eastAsia="Times New Roman" w:cstheme="minorHAnsi"/>
          <w:lang w:eastAsia="pl-PL"/>
        </w:rPr>
      </w:pPr>
      <w:r w:rsidRPr="0014323A">
        <w:rPr>
          <w:rFonts w:eastAsia="Times New Roman" w:cstheme="minorHAnsi"/>
          <w:lang w:eastAsia="pl-PL"/>
        </w:rPr>
        <w:t xml:space="preserve">ul. </w:t>
      </w:r>
      <w:r w:rsidR="00AF6628" w:rsidRPr="00AF6628">
        <w:rPr>
          <w:rFonts w:eastAsia="Times New Roman" w:cstheme="minorHAnsi"/>
          <w:lang w:eastAsia="pl-PL"/>
        </w:rPr>
        <w:t>Feliksa</w:t>
      </w:r>
      <w:r w:rsidR="00AF6628">
        <w:rPr>
          <w:rFonts w:eastAsia="Times New Roman" w:cstheme="minorHAnsi"/>
          <w:lang w:eastAsia="pl-PL"/>
        </w:rPr>
        <w:t xml:space="preserve"> </w:t>
      </w:r>
      <w:r w:rsidRPr="0014323A">
        <w:rPr>
          <w:rFonts w:eastAsia="Times New Roman" w:cstheme="minorHAnsi"/>
          <w:lang w:eastAsia="pl-PL"/>
        </w:rPr>
        <w:t>Nowowiejskiego 11</w:t>
      </w:r>
    </w:p>
    <w:p w14:paraId="6B718F03" w14:textId="77777777" w:rsidR="00784A62" w:rsidRPr="0014323A" w:rsidRDefault="00784A62" w:rsidP="000D1649">
      <w:pPr>
        <w:pStyle w:val="Akapitzlist"/>
        <w:spacing w:before="100" w:beforeAutospacing="1" w:after="100" w:afterAutospacing="1" w:line="240" w:lineRule="auto"/>
        <w:ind w:left="786"/>
        <w:rPr>
          <w:rFonts w:eastAsia="Times New Roman" w:cstheme="minorHAnsi"/>
          <w:lang w:eastAsia="pl-PL"/>
        </w:rPr>
      </w:pPr>
      <w:r w:rsidRPr="0014323A">
        <w:rPr>
          <w:rFonts w:eastAsia="Times New Roman" w:cstheme="minorHAnsi"/>
          <w:lang w:eastAsia="pl-PL"/>
        </w:rPr>
        <w:t>61-731 Poznań</w:t>
      </w:r>
    </w:p>
    <w:p w14:paraId="7E886038" w14:textId="77777777" w:rsidR="00784A62" w:rsidRPr="0014323A" w:rsidRDefault="00784A62" w:rsidP="000D1649">
      <w:pPr>
        <w:pStyle w:val="Akapitzlist"/>
        <w:spacing w:before="100" w:beforeAutospacing="1" w:after="100" w:afterAutospacing="1" w:line="240" w:lineRule="auto"/>
        <w:ind w:left="786"/>
        <w:rPr>
          <w:rFonts w:eastAsia="Times New Roman" w:cstheme="minorHAnsi"/>
          <w:lang w:eastAsia="pl-PL"/>
        </w:rPr>
      </w:pPr>
      <w:r w:rsidRPr="0014323A">
        <w:rPr>
          <w:rFonts w:eastAsia="Times New Roman" w:cstheme="minorHAnsi"/>
          <w:lang w:eastAsia="pl-PL"/>
        </w:rPr>
        <w:t>NIP:7781354899</w:t>
      </w:r>
    </w:p>
    <w:p w14:paraId="50E0478B" w14:textId="77777777" w:rsidR="00784A62" w:rsidRPr="0014323A" w:rsidRDefault="00784A62" w:rsidP="000D1649">
      <w:pPr>
        <w:pStyle w:val="Akapitzlist"/>
        <w:spacing w:line="240" w:lineRule="auto"/>
        <w:ind w:left="786"/>
        <w:rPr>
          <w:rFonts w:eastAsia="Times New Roman" w:cstheme="minorHAnsi"/>
          <w:lang w:eastAsia="pl-PL"/>
        </w:rPr>
      </w:pPr>
      <w:r w:rsidRPr="0014323A">
        <w:rPr>
          <w:rFonts w:eastAsia="Times New Roman" w:cstheme="minorHAnsi"/>
          <w:lang w:eastAsia="pl-PL"/>
        </w:rPr>
        <w:t>ROLA: 8-JST-odbiorca</w:t>
      </w:r>
    </w:p>
    <w:p w14:paraId="47257B6F" w14:textId="77777777" w:rsidR="00784A62" w:rsidRPr="0014323A" w:rsidRDefault="00784A62" w:rsidP="000D1649">
      <w:pPr>
        <w:pStyle w:val="Akapitzlist"/>
        <w:spacing w:line="240" w:lineRule="auto"/>
        <w:ind w:left="786"/>
        <w:rPr>
          <w:rFonts w:cstheme="minorHAnsi"/>
        </w:rPr>
      </w:pPr>
    </w:p>
    <w:p w14:paraId="5C87CEAF" w14:textId="7AC94F00" w:rsidR="008556A7" w:rsidRPr="0014323A" w:rsidRDefault="008556A7" w:rsidP="000D1649">
      <w:pPr>
        <w:pStyle w:val="Akapitzlist"/>
        <w:numPr>
          <w:ilvl w:val="0"/>
          <w:numId w:val="12"/>
        </w:numPr>
        <w:tabs>
          <w:tab w:val="clear" w:pos="360"/>
        </w:tabs>
        <w:spacing w:line="240" w:lineRule="auto"/>
        <w:rPr>
          <w:rFonts w:cstheme="minorHAnsi"/>
        </w:rPr>
      </w:pPr>
      <w:r w:rsidRPr="0014323A">
        <w:rPr>
          <w:rFonts w:cstheme="minorHAnsi"/>
        </w:rPr>
        <w:t xml:space="preserve">Rozliczenia pomiędzy stronami od będą dokumentowane ustrukturyzowanymi fakturami przesyłanymi za pośrednictwem </w:t>
      </w:r>
      <w:proofErr w:type="spellStart"/>
      <w:r w:rsidRPr="0014323A">
        <w:rPr>
          <w:rFonts w:cstheme="minorHAnsi"/>
        </w:rPr>
        <w:t>KSeF</w:t>
      </w:r>
      <w:proofErr w:type="spellEnd"/>
      <w:r w:rsidRPr="0014323A">
        <w:rPr>
          <w:rFonts w:cstheme="minorHAnsi"/>
        </w:rPr>
        <w:t xml:space="preserve"> nie później niż do 15 dnia po zakończeniu okresu rozliczeniowego. Faktura musi zawierać numer Umowy, zakres rozliczanego okresu oraz zestawienie pozycji zgodnych z zaakceptowanym raportem.​ Załączniki do faktur Wykonawca będzie przesyłał na adres e-mail: </w:t>
      </w:r>
      <w:hyperlink r:id="rId11" w:history="1">
        <w:r w:rsidRPr="0014323A">
          <w:rPr>
            <w:rStyle w:val="Hipercze"/>
            <w:rFonts w:cstheme="minorHAnsi"/>
          </w:rPr>
          <w:t>faktury@rops.poznan.pl</w:t>
        </w:r>
      </w:hyperlink>
      <w:r w:rsidRPr="0014323A">
        <w:rPr>
          <w:rFonts w:cstheme="minorHAnsi"/>
        </w:rPr>
        <w:t xml:space="preserve"> w tym samym terminie co przekazanie faktury VAT.</w:t>
      </w:r>
      <w:r w:rsidRPr="0014323A">
        <w:rPr>
          <w:rFonts w:cstheme="minorHAnsi"/>
        </w:rPr>
        <w:br/>
      </w:r>
    </w:p>
    <w:p w14:paraId="03FD264C" w14:textId="27F917B8" w:rsidR="00784A62" w:rsidRPr="0014323A" w:rsidRDefault="008556A7" w:rsidP="000D1649">
      <w:pPr>
        <w:pStyle w:val="Akapitzlist"/>
        <w:numPr>
          <w:ilvl w:val="0"/>
          <w:numId w:val="12"/>
        </w:numPr>
        <w:tabs>
          <w:tab w:val="clear" w:pos="360"/>
        </w:tabs>
        <w:spacing w:line="240" w:lineRule="auto"/>
        <w:rPr>
          <w:rFonts w:cstheme="minorHAnsi"/>
        </w:rPr>
      </w:pPr>
      <w:r w:rsidRPr="0014323A">
        <w:rPr>
          <w:rFonts w:cstheme="minorHAnsi"/>
        </w:rPr>
        <w:t xml:space="preserve">Faktura jest uznana za doręczoną Zamawiającemu z chwilą nadania jej przez </w:t>
      </w:r>
      <w:proofErr w:type="spellStart"/>
      <w:r w:rsidRPr="0014323A">
        <w:rPr>
          <w:rFonts w:cstheme="minorHAnsi"/>
        </w:rPr>
        <w:t>KSeF</w:t>
      </w:r>
      <w:proofErr w:type="spellEnd"/>
      <w:r w:rsidRPr="0014323A">
        <w:rPr>
          <w:rFonts w:cstheme="minorHAnsi"/>
        </w:rPr>
        <w:t xml:space="preserve"> unikalnego numeru identyfikacyjnego</w:t>
      </w:r>
      <w:r w:rsidR="009563DE" w:rsidRPr="0014323A">
        <w:rPr>
          <w:rFonts w:cstheme="minorHAnsi"/>
        </w:rPr>
        <w:t>.</w:t>
      </w:r>
    </w:p>
    <w:p w14:paraId="456BDE1C" w14:textId="4FE5D2DF" w:rsidR="005248FE" w:rsidRPr="0014323A" w:rsidRDefault="009627D5" w:rsidP="000D1649">
      <w:pPr>
        <w:numPr>
          <w:ilvl w:val="0"/>
          <w:numId w:val="12"/>
        </w:numPr>
        <w:pBdr>
          <w:top w:val="nil"/>
          <w:left w:val="nil"/>
          <w:bottom w:val="nil"/>
          <w:right w:val="nil"/>
          <w:between w:val="nil"/>
        </w:pBdr>
        <w:spacing w:after="240" w:line="240" w:lineRule="auto"/>
        <w:ind w:left="357" w:hanging="357"/>
        <w:rPr>
          <w:rFonts w:ascii="Calibri" w:eastAsia="Calibri" w:hAnsi="Calibri" w:cs="Times New Roman"/>
          <w:color w:val="000000"/>
        </w:rPr>
      </w:pPr>
      <w:r w:rsidRPr="0014323A">
        <w:t xml:space="preserve">Wynagrodzenie za przedmiot </w:t>
      </w:r>
      <w:r w:rsidR="0094274E" w:rsidRPr="0014323A">
        <w:t>U</w:t>
      </w:r>
      <w:r w:rsidRPr="0014323A">
        <w:t>mowy z tytułu należytego wykonania zamówienia w ramach prawa opcji będzie stanowić</w:t>
      </w:r>
      <w:r w:rsidR="00594172" w:rsidRPr="0014323A">
        <w:t xml:space="preserve"> iloczyn ceny jednostkowej wskazanej w </w:t>
      </w:r>
      <w:r w:rsidR="004C7B1B">
        <w:t>ofercie</w:t>
      </w:r>
      <w:r w:rsidR="00594172" w:rsidRPr="0014323A">
        <w:t>, stanowiąc</w:t>
      </w:r>
      <w:r w:rsidR="004C7B1B">
        <w:t>ej</w:t>
      </w:r>
      <w:r w:rsidR="00594172" w:rsidRPr="0014323A">
        <w:t xml:space="preserve"> złącznik </w:t>
      </w:r>
      <w:r w:rsidR="004C7B1B">
        <w:t xml:space="preserve">nr 2 </w:t>
      </w:r>
      <w:r w:rsidR="00594172" w:rsidRPr="0014323A">
        <w:t xml:space="preserve">do </w:t>
      </w:r>
      <w:r w:rsidR="00E74B1F" w:rsidRPr="0014323A">
        <w:t>U</w:t>
      </w:r>
      <w:r w:rsidR="00594172" w:rsidRPr="0014323A">
        <w:t>mowy oraz liczby dostarczonych opasek wskazanych w treści</w:t>
      </w:r>
      <w:r w:rsidR="001D6AB1" w:rsidRPr="0014323A">
        <w:t xml:space="preserve"> zawiadomienia</w:t>
      </w:r>
      <w:r w:rsidR="00594172" w:rsidRPr="0014323A">
        <w:t xml:space="preserve">, </w:t>
      </w:r>
      <w:r w:rsidR="00F454A0" w:rsidRPr="0014323A">
        <w:t xml:space="preserve">o którym mowa w </w:t>
      </w:r>
      <w:r w:rsidR="00F454A0" w:rsidRPr="0014323A">
        <w:rPr>
          <w:rFonts w:ascii="Calibri" w:eastAsia="Calibri" w:hAnsi="Calibri" w:cs="Calibri Light"/>
          <w:color w:val="000000"/>
          <w:lang w:eastAsia="ar-SA"/>
        </w:rPr>
        <w:t>§ 2 ust.2 pkt. 3</w:t>
      </w:r>
      <w:r w:rsidR="00F454A0" w:rsidRPr="0014323A">
        <w:t>.</w:t>
      </w:r>
    </w:p>
    <w:p w14:paraId="47683905" w14:textId="7902A183" w:rsidR="005248FE" w:rsidRPr="0014323A" w:rsidRDefault="009627D5" w:rsidP="000D1649">
      <w:pPr>
        <w:numPr>
          <w:ilvl w:val="0"/>
          <w:numId w:val="12"/>
        </w:numPr>
        <w:pBdr>
          <w:top w:val="nil"/>
          <w:left w:val="nil"/>
          <w:bottom w:val="nil"/>
          <w:right w:val="nil"/>
          <w:between w:val="nil"/>
        </w:pBdr>
        <w:spacing w:after="240" w:line="240" w:lineRule="auto"/>
        <w:ind w:left="357" w:hanging="357"/>
        <w:rPr>
          <w:rFonts w:ascii="Calibri" w:eastAsia="Calibri" w:hAnsi="Calibri" w:cs="Times New Roman"/>
          <w:color w:val="000000"/>
        </w:rPr>
      </w:pPr>
      <w:r w:rsidRPr="0014323A">
        <w:t>Zamawiający za</w:t>
      </w:r>
      <w:r w:rsidR="005248FE" w:rsidRPr="0014323A">
        <w:t xml:space="preserve">strzega, iż ceny jednostkowe za przedmiot </w:t>
      </w:r>
      <w:r w:rsidR="00E74B1F" w:rsidRPr="0014323A">
        <w:t>U</w:t>
      </w:r>
      <w:r w:rsidR="00246797" w:rsidRPr="0014323A">
        <w:t xml:space="preserve">mowy </w:t>
      </w:r>
      <w:r w:rsidR="005248FE" w:rsidRPr="0014323A">
        <w:t>opisany w par. 2 ust.</w:t>
      </w:r>
      <w:r w:rsidR="00E74B1F" w:rsidRPr="0014323A">
        <w:t xml:space="preserve"> </w:t>
      </w:r>
      <w:r w:rsidR="005248FE" w:rsidRPr="0014323A">
        <w:t>1</w:t>
      </w:r>
      <w:r w:rsidRPr="0014323A">
        <w:t xml:space="preserve"> nie ulegną zmianie podczas trwania niniejszej </w:t>
      </w:r>
      <w:r w:rsidR="00492085" w:rsidRPr="0014323A">
        <w:t>U</w:t>
      </w:r>
      <w:r w:rsidRPr="0014323A">
        <w:t>mowy</w:t>
      </w:r>
      <w:r w:rsidR="003D7D7D" w:rsidRPr="0014323A">
        <w:t xml:space="preserve">, poza przypadkami określonymi w </w:t>
      </w:r>
      <w:r w:rsidR="00492085" w:rsidRPr="0014323A">
        <w:t>U</w:t>
      </w:r>
      <w:r w:rsidR="003D7D7D" w:rsidRPr="0014323A">
        <w:t>mowie</w:t>
      </w:r>
      <w:r w:rsidRPr="0014323A">
        <w:t xml:space="preserve">. Ceny obowiązujące dla poszczególnych </w:t>
      </w:r>
      <w:r w:rsidR="005248FE" w:rsidRPr="0014323A">
        <w:t>części</w:t>
      </w:r>
      <w:r w:rsidRPr="0014323A">
        <w:t xml:space="preserve"> w ramach niniejszej </w:t>
      </w:r>
      <w:r w:rsidR="00492085" w:rsidRPr="0014323A">
        <w:t>U</w:t>
      </w:r>
      <w:r w:rsidRPr="0014323A">
        <w:t xml:space="preserve">mowy określa indywidualna kalkulacja cenowa sporządzona na podstawie oferty Wykonawcy, stanowiąca załącznik do niniejszej </w:t>
      </w:r>
      <w:r w:rsidR="00492085" w:rsidRPr="0014323A">
        <w:t>U</w:t>
      </w:r>
      <w:r w:rsidRPr="0014323A">
        <w:t xml:space="preserve">mowy, zawierająca również wykaz ilościowy </w:t>
      </w:r>
      <w:r w:rsidR="005248FE" w:rsidRPr="0014323A">
        <w:t>opasek objętych</w:t>
      </w:r>
      <w:r w:rsidRPr="0014323A">
        <w:t xml:space="preserve"> zamówieniem podstawowym oraz prawem opcji. </w:t>
      </w:r>
    </w:p>
    <w:p w14:paraId="3B3ABC4A" w14:textId="6F9A109F" w:rsidR="009627D5" w:rsidRPr="0014323A" w:rsidRDefault="005248FE" w:rsidP="000D1649">
      <w:pPr>
        <w:numPr>
          <w:ilvl w:val="0"/>
          <w:numId w:val="12"/>
        </w:numPr>
        <w:pBdr>
          <w:top w:val="nil"/>
          <w:left w:val="nil"/>
          <w:bottom w:val="nil"/>
          <w:right w:val="nil"/>
          <w:between w:val="nil"/>
        </w:pBdr>
        <w:spacing w:after="240" w:line="240" w:lineRule="auto"/>
        <w:ind w:left="357" w:hanging="357"/>
        <w:rPr>
          <w:rFonts w:ascii="Calibri" w:eastAsia="Calibri" w:hAnsi="Calibri" w:cs="Times New Roman"/>
          <w:color w:val="000000"/>
        </w:rPr>
      </w:pPr>
      <w:r w:rsidRPr="0014323A">
        <w:t xml:space="preserve">Wartość </w:t>
      </w:r>
      <w:r w:rsidR="0094274E" w:rsidRPr="0014323A">
        <w:t>U</w:t>
      </w:r>
      <w:r w:rsidRPr="0014323A">
        <w:t>mowy</w:t>
      </w:r>
      <w:r w:rsidR="009627D5" w:rsidRPr="0014323A">
        <w:t xml:space="preserve">, obejmuje wszystkie wydatki i zobowiązania, jakie Wykonawca poczynił i poczyni w celu należytego wykonania </w:t>
      </w:r>
      <w:r w:rsidR="00492085" w:rsidRPr="0014323A">
        <w:t>U</w:t>
      </w:r>
      <w:r w:rsidR="009627D5" w:rsidRPr="0014323A">
        <w:t>mowy, łącznie z kosz</w:t>
      </w:r>
      <w:r w:rsidRPr="0014323A">
        <w:t>tem</w:t>
      </w:r>
      <w:r w:rsidR="009627D5" w:rsidRPr="0014323A">
        <w:t xml:space="preserve"> transportu, jak i wniesienia do siedziby Zamawiającego </w:t>
      </w:r>
      <w:r w:rsidR="007C133F" w:rsidRPr="0014323A">
        <w:t xml:space="preserve">w Poznaniu. Adres zostanie wskazany tuż po podpisaniu </w:t>
      </w:r>
      <w:r w:rsidR="0094274E" w:rsidRPr="0014323A">
        <w:t>U</w:t>
      </w:r>
      <w:r w:rsidR="007C133F" w:rsidRPr="0014323A">
        <w:t>mowy.</w:t>
      </w:r>
    </w:p>
    <w:p w14:paraId="7E0F274A" w14:textId="77777777" w:rsidR="00261EEA" w:rsidRDefault="00261EEA" w:rsidP="00D8293B">
      <w:pPr>
        <w:suppressAutoHyphens/>
        <w:spacing w:after="60" w:line="240" w:lineRule="auto"/>
        <w:jc w:val="center"/>
        <w:rPr>
          <w:rFonts w:ascii="Calibri" w:eastAsia="Calibri" w:hAnsi="Calibri" w:cs="Calibri Light"/>
          <w:b/>
          <w:bCs/>
          <w:color w:val="000000"/>
          <w:lang w:eastAsia="ar-SA"/>
        </w:rPr>
      </w:pPr>
    </w:p>
    <w:p w14:paraId="49C333F8" w14:textId="77777777" w:rsidR="00261EEA" w:rsidRDefault="00261EEA" w:rsidP="00D8293B">
      <w:pPr>
        <w:suppressAutoHyphens/>
        <w:spacing w:after="60" w:line="240" w:lineRule="auto"/>
        <w:jc w:val="center"/>
        <w:rPr>
          <w:rFonts w:ascii="Calibri" w:eastAsia="Calibri" w:hAnsi="Calibri" w:cs="Calibri Light"/>
          <w:b/>
          <w:bCs/>
          <w:color w:val="000000"/>
          <w:lang w:eastAsia="ar-SA"/>
        </w:rPr>
      </w:pPr>
    </w:p>
    <w:p w14:paraId="02020668" w14:textId="77777777" w:rsidR="00261EEA" w:rsidRDefault="00261EEA" w:rsidP="00D8293B">
      <w:pPr>
        <w:suppressAutoHyphens/>
        <w:spacing w:after="60" w:line="240" w:lineRule="auto"/>
        <w:jc w:val="center"/>
        <w:rPr>
          <w:rFonts w:ascii="Calibri" w:eastAsia="Calibri" w:hAnsi="Calibri" w:cs="Calibri Light"/>
          <w:b/>
          <w:bCs/>
          <w:color w:val="000000"/>
          <w:lang w:eastAsia="ar-SA"/>
        </w:rPr>
      </w:pPr>
    </w:p>
    <w:p w14:paraId="5FD34098" w14:textId="76B111BA" w:rsidR="00D8293B" w:rsidRPr="0014323A" w:rsidRDefault="00D8293B" w:rsidP="00D8293B">
      <w:pPr>
        <w:suppressAutoHyphens/>
        <w:spacing w:after="60" w:line="240" w:lineRule="auto"/>
        <w:jc w:val="center"/>
        <w:rPr>
          <w:rFonts w:ascii="Calibri" w:eastAsia="Calibri" w:hAnsi="Calibri" w:cs="Calibri Light"/>
          <w:b/>
          <w:bCs/>
          <w:color w:val="000000"/>
          <w:lang w:eastAsia="ar-SA"/>
        </w:rPr>
      </w:pPr>
      <w:r w:rsidRPr="0014323A">
        <w:rPr>
          <w:rFonts w:ascii="Calibri" w:eastAsia="Calibri" w:hAnsi="Calibri" w:cs="Calibri Light"/>
          <w:b/>
          <w:bCs/>
          <w:color w:val="000000"/>
          <w:lang w:eastAsia="ar-SA"/>
        </w:rPr>
        <w:lastRenderedPageBreak/>
        <w:t>§ 10</w:t>
      </w:r>
    </w:p>
    <w:p w14:paraId="4661F85C" w14:textId="77777777" w:rsidR="00D8293B" w:rsidRPr="0014323A" w:rsidRDefault="00D8293B" w:rsidP="00D8293B">
      <w:pPr>
        <w:suppressAutoHyphens/>
        <w:spacing w:after="60" w:line="240" w:lineRule="auto"/>
        <w:jc w:val="center"/>
        <w:rPr>
          <w:rFonts w:ascii="Calibri" w:eastAsia="Calibri" w:hAnsi="Calibri" w:cs="Calibri Light"/>
          <w:b/>
          <w:bCs/>
          <w:color w:val="000000"/>
          <w:lang w:eastAsia="ar-SA"/>
        </w:rPr>
      </w:pPr>
      <w:r w:rsidRPr="0014323A">
        <w:rPr>
          <w:rFonts w:ascii="Calibri" w:eastAsia="Calibri" w:hAnsi="Calibri" w:cs="Calibri Light"/>
          <w:b/>
          <w:bCs/>
          <w:color w:val="000000"/>
          <w:lang w:eastAsia="ar-SA"/>
        </w:rPr>
        <w:t>[Licencja]</w:t>
      </w:r>
    </w:p>
    <w:p w14:paraId="3781C5E7" w14:textId="5A001EC7" w:rsidR="00D8293B" w:rsidRPr="0014323A" w:rsidRDefault="00D8293B" w:rsidP="000D1649">
      <w:pPr>
        <w:numPr>
          <w:ilvl w:val="0"/>
          <w:numId w:val="21"/>
        </w:numPr>
        <w:pBdr>
          <w:top w:val="nil"/>
          <w:left w:val="nil"/>
          <w:bottom w:val="nil"/>
          <w:right w:val="nil"/>
          <w:between w:val="nil"/>
        </w:pBdr>
        <w:spacing w:after="0" w:line="240" w:lineRule="auto"/>
        <w:rPr>
          <w:rFonts w:ascii="Calibri" w:eastAsia="Quattrocento Sans" w:hAnsi="Calibri" w:cs="Quattrocento Sans"/>
        </w:rPr>
      </w:pPr>
      <w:r w:rsidRPr="0014323A">
        <w:rPr>
          <w:rFonts w:ascii="Calibri" w:eastAsia="Quattrocento Sans" w:hAnsi="Calibri" w:cs="Quattrocento Sans"/>
          <w:color w:val="000000"/>
        </w:rPr>
        <w:t xml:space="preserve">Wykonawca gwarantuje, </w:t>
      </w:r>
      <w:r w:rsidRPr="0014323A">
        <w:rPr>
          <w:rFonts w:ascii="Calibri" w:eastAsia="Quattrocento Sans" w:hAnsi="Calibri" w:cs="Calibri"/>
          <w:color w:val="000000"/>
        </w:rPr>
        <w:t>ż</w:t>
      </w:r>
      <w:r w:rsidRPr="0014323A">
        <w:rPr>
          <w:rFonts w:ascii="Calibri" w:eastAsia="Quattrocento Sans" w:hAnsi="Calibri" w:cs="Quattrocento Sans"/>
          <w:color w:val="000000"/>
        </w:rPr>
        <w:t>e przys</w:t>
      </w:r>
      <w:r w:rsidRPr="0014323A">
        <w:rPr>
          <w:rFonts w:ascii="Calibri" w:eastAsia="Quattrocento Sans" w:hAnsi="Calibri" w:cs="Calibri"/>
          <w:color w:val="000000"/>
        </w:rPr>
        <w:t>ł</w:t>
      </w:r>
      <w:r w:rsidRPr="0014323A">
        <w:rPr>
          <w:rFonts w:ascii="Calibri" w:eastAsia="Quattrocento Sans" w:hAnsi="Calibri" w:cs="Quattrocento Sans"/>
          <w:color w:val="000000"/>
        </w:rPr>
        <w:t>ugiwa</w:t>
      </w:r>
      <w:r w:rsidRPr="0014323A">
        <w:rPr>
          <w:rFonts w:ascii="Calibri" w:eastAsia="Quattrocento Sans" w:hAnsi="Calibri" w:cs="Calibri"/>
          <w:color w:val="000000"/>
        </w:rPr>
        <w:t>ć</w:t>
      </w:r>
      <w:r w:rsidRPr="0014323A">
        <w:rPr>
          <w:rFonts w:ascii="Calibri" w:eastAsia="Quattrocento Sans" w:hAnsi="Calibri" w:cs="Quattrocento Sans"/>
          <w:color w:val="000000"/>
        </w:rPr>
        <w:t xml:space="preserve"> mu b</w:t>
      </w:r>
      <w:r w:rsidRPr="0014323A">
        <w:rPr>
          <w:rFonts w:ascii="Calibri" w:eastAsia="Quattrocento Sans" w:hAnsi="Calibri" w:cs="Calibri"/>
          <w:color w:val="000000"/>
        </w:rPr>
        <w:t>ę</w:t>
      </w:r>
      <w:r w:rsidRPr="0014323A">
        <w:rPr>
          <w:rFonts w:ascii="Calibri" w:eastAsia="Quattrocento Sans" w:hAnsi="Calibri" w:cs="Quattrocento Sans"/>
          <w:color w:val="000000"/>
        </w:rPr>
        <w:t>d</w:t>
      </w:r>
      <w:r w:rsidRPr="0014323A">
        <w:rPr>
          <w:rFonts w:ascii="Calibri" w:eastAsia="Quattrocento Sans" w:hAnsi="Calibri" w:cs="Calibri"/>
          <w:color w:val="000000"/>
        </w:rPr>
        <w:t>ą</w:t>
      </w:r>
      <w:r w:rsidRPr="0014323A">
        <w:rPr>
          <w:rFonts w:ascii="Calibri" w:eastAsia="Quattrocento Sans" w:hAnsi="Calibri" w:cs="Quattrocento Sans"/>
          <w:color w:val="000000"/>
        </w:rPr>
        <w:t xml:space="preserve"> prawa w</w:t>
      </w:r>
      <w:r w:rsidRPr="0014323A">
        <w:rPr>
          <w:rFonts w:ascii="Calibri" w:eastAsia="Quattrocento Sans" w:hAnsi="Calibri" w:cs="Calibri"/>
          <w:color w:val="000000"/>
        </w:rPr>
        <w:t>ł</w:t>
      </w:r>
      <w:r w:rsidRPr="0014323A">
        <w:rPr>
          <w:rFonts w:ascii="Calibri" w:eastAsia="Quattrocento Sans" w:hAnsi="Calibri" w:cs="Quattrocento Sans"/>
          <w:color w:val="000000"/>
        </w:rPr>
        <w:t>asno</w:t>
      </w:r>
      <w:r w:rsidRPr="0014323A">
        <w:rPr>
          <w:rFonts w:ascii="Calibri" w:eastAsia="Quattrocento Sans" w:hAnsi="Calibri" w:cs="Calibri"/>
          <w:color w:val="000000"/>
        </w:rPr>
        <w:t>ś</w:t>
      </w:r>
      <w:r w:rsidRPr="0014323A">
        <w:rPr>
          <w:rFonts w:ascii="Calibri" w:eastAsia="Quattrocento Sans" w:hAnsi="Calibri" w:cs="Quattrocento Sans"/>
          <w:color w:val="000000"/>
        </w:rPr>
        <w:t>ci intelektualnej lub prawa do korzystania z praw w</w:t>
      </w:r>
      <w:r w:rsidRPr="0014323A">
        <w:rPr>
          <w:rFonts w:ascii="Calibri" w:eastAsia="Quattrocento Sans" w:hAnsi="Calibri" w:cs="Calibri"/>
          <w:color w:val="000000"/>
        </w:rPr>
        <w:t>ł</w:t>
      </w:r>
      <w:r w:rsidRPr="0014323A">
        <w:rPr>
          <w:rFonts w:ascii="Calibri" w:eastAsia="Quattrocento Sans" w:hAnsi="Calibri" w:cs="Quattrocento Sans"/>
          <w:color w:val="000000"/>
        </w:rPr>
        <w:t>asno</w:t>
      </w:r>
      <w:r w:rsidRPr="0014323A">
        <w:rPr>
          <w:rFonts w:ascii="Calibri" w:eastAsia="Quattrocento Sans" w:hAnsi="Calibri" w:cs="Calibri"/>
          <w:color w:val="000000"/>
        </w:rPr>
        <w:t>ś</w:t>
      </w:r>
      <w:r w:rsidRPr="0014323A">
        <w:rPr>
          <w:rFonts w:ascii="Calibri" w:eastAsia="Quattrocento Sans" w:hAnsi="Calibri" w:cs="Quattrocento Sans"/>
          <w:color w:val="000000"/>
        </w:rPr>
        <w:t>ci intelektualnej do każdego oprogramowania udostępnionego Zamawiającemu w ramach wykonania niniejszej Umowy (zwanego dalej także „</w:t>
      </w:r>
      <w:r w:rsidRPr="0014323A">
        <w:rPr>
          <w:rFonts w:ascii="Calibri" w:eastAsia="Quattrocento Sans" w:hAnsi="Calibri" w:cs="Quattrocento Sans"/>
          <w:b/>
          <w:bCs/>
          <w:color w:val="000000"/>
        </w:rPr>
        <w:t>Utworem</w:t>
      </w:r>
      <w:r w:rsidRPr="0014323A">
        <w:rPr>
          <w:rFonts w:ascii="Calibri" w:eastAsia="Quattrocento Sans" w:hAnsi="Calibri" w:cs="Quattrocento Sans"/>
          <w:color w:val="000000"/>
        </w:rPr>
        <w:t>”). Prawa w</w:t>
      </w:r>
      <w:r w:rsidRPr="0014323A">
        <w:rPr>
          <w:rFonts w:ascii="Calibri" w:eastAsia="Quattrocento Sans" w:hAnsi="Calibri" w:cs="Calibri"/>
          <w:color w:val="000000"/>
        </w:rPr>
        <w:t>ł</w:t>
      </w:r>
      <w:r w:rsidRPr="0014323A">
        <w:rPr>
          <w:rFonts w:ascii="Calibri" w:eastAsia="Quattrocento Sans" w:hAnsi="Calibri" w:cs="Quattrocento Sans"/>
          <w:color w:val="000000"/>
        </w:rPr>
        <w:t>asno</w:t>
      </w:r>
      <w:r w:rsidRPr="0014323A">
        <w:rPr>
          <w:rFonts w:ascii="Calibri" w:eastAsia="Quattrocento Sans" w:hAnsi="Calibri" w:cs="Calibri"/>
          <w:color w:val="000000"/>
        </w:rPr>
        <w:t>ś</w:t>
      </w:r>
      <w:r w:rsidRPr="0014323A">
        <w:rPr>
          <w:rFonts w:ascii="Calibri" w:eastAsia="Quattrocento Sans" w:hAnsi="Calibri" w:cs="Quattrocento Sans"/>
          <w:color w:val="000000"/>
        </w:rPr>
        <w:t>ci intelektualnej oznaczaj</w:t>
      </w:r>
      <w:r w:rsidRPr="0014323A">
        <w:rPr>
          <w:rFonts w:ascii="Calibri" w:eastAsia="Quattrocento Sans" w:hAnsi="Calibri" w:cs="Calibri"/>
          <w:color w:val="000000"/>
        </w:rPr>
        <w:t>ą</w:t>
      </w:r>
      <w:r w:rsidRPr="0014323A">
        <w:rPr>
          <w:rFonts w:ascii="Calibri" w:eastAsia="Quattrocento Sans" w:hAnsi="Calibri" w:cs="Quattrocento Sans"/>
          <w:color w:val="000000"/>
        </w:rPr>
        <w:t xml:space="preserve"> szeroko rozumian</w:t>
      </w:r>
      <w:r w:rsidRPr="0014323A">
        <w:rPr>
          <w:rFonts w:ascii="Calibri" w:eastAsia="Quattrocento Sans" w:hAnsi="Calibri" w:cs="Calibri"/>
          <w:color w:val="000000"/>
        </w:rPr>
        <w:t>ą</w:t>
      </w:r>
      <w:r w:rsidRPr="0014323A">
        <w:rPr>
          <w:rFonts w:ascii="Calibri" w:eastAsia="Quattrocento Sans" w:hAnsi="Calibri" w:cs="Quattrocento Sans"/>
          <w:color w:val="000000"/>
        </w:rPr>
        <w:t xml:space="preserve"> w</w:t>
      </w:r>
      <w:r w:rsidRPr="0014323A">
        <w:rPr>
          <w:rFonts w:ascii="Calibri" w:eastAsia="Quattrocento Sans" w:hAnsi="Calibri" w:cs="Calibri"/>
          <w:color w:val="000000"/>
        </w:rPr>
        <w:t>ł</w:t>
      </w:r>
      <w:r w:rsidRPr="0014323A">
        <w:rPr>
          <w:rFonts w:ascii="Calibri" w:eastAsia="Quattrocento Sans" w:hAnsi="Calibri" w:cs="Quattrocento Sans"/>
          <w:color w:val="000000"/>
        </w:rPr>
        <w:t>asno</w:t>
      </w:r>
      <w:r w:rsidRPr="0014323A">
        <w:rPr>
          <w:rFonts w:ascii="Calibri" w:eastAsia="Quattrocento Sans" w:hAnsi="Calibri" w:cs="Calibri"/>
          <w:color w:val="000000"/>
        </w:rPr>
        <w:t>ść</w:t>
      </w:r>
      <w:r w:rsidRPr="0014323A">
        <w:rPr>
          <w:rFonts w:ascii="Calibri" w:eastAsia="Quattrocento Sans" w:hAnsi="Calibri" w:cs="Quattrocento Sans"/>
          <w:color w:val="000000"/>
        </w:rPr>
        <w:t xml:space="preserve"> intelektualn</w:t>
      </w:r>
      <w:r w:rsidRPr="0014323A">
        <w:rPr>
          <w:rFonts w:ascii="Calibri" w:eastAsia="Quattrocento Sans" w:hAnsi="Calibri" w:cs="Calibri"/>
          <w:color w:val="000000"/>
        </w:rPr>
        <w:t>ą</w:t>
      </w:r>
      <w:r w:rsidRPr="0014323A">
        <w:rPr>
          <w:rFonts w:ascii="Calibri" w:eastAsia="Quattrocento Sans" w:hAnsi="Calibri" w:cs="Quattrocento Sans"/>
          <w:color w:val="000000"/>
        </w:rPr>
        <w:t xml:space="preserve"> obejmuj</w:t>
      </w:r>
      <w:r w:rsidRPr="0014323A">
        <w:rPr>
          <w:rFonts w:ascii="Calibri" w:eastAsia="Quattrocento Sans" w:hAnsi="Calibri" w:cs="Calibri"/>
          <w:color w:val="000000"/>
        </w:rPr>
        <w:t>ą</w:t>
      </w:r>
      <w:r w:rsidRPr="0014323A">
        <w:rPr>
          <w:rFonts w:ascii="Calibri" w:eastAsia="Quattrocento Sans" w:hAnsi="Calibri" w:cs="Quattrocento Sans"/>
          <w:color w:val="000000"/>
        </w:rPr>
        <w:t>c</w:t>
      </w:r>
      <w:r w:rsidRPr="0014323A">
        <w:rPr>
          <w:rFonts w:ascii="Calibri" w:eastAsia="Quattrocento Sans" w:hAnsi="Calibri" w:cs="Calibri"/>
          <w:color w:val="000000"/>
        </w:rPr>
        <w:t>ą</w:t>
      </w:r>
      <w:r w:rsidRPr="0014323A">
        <w:rPr>
          <w:rFonts w:ascii="Calibri" w:eastAsia="Quattrocento Sans" w:hAnsi="Calibri" w:cs="Quattrocento Sans"/>
          <w:color w:val="000000"/>
        </w:rPr>
        <w:t xml:space="preserve"> m.in. prawa autorskie i pokrewne, wizerunek, znaki towarowe, wzory przemys</w:t>
      </w:r>
      <w:r w:rsidRPr="0014323A">
        <w:rPr>
          <w:rFonts w:ascii="Calibri" w:eastAsia="Quattrocento Sans" w:hAnsi="Calibri" w:cs="Calibri"/>
          <w:color w:val="000000"/>
        </w:rPr>
        <w:t>ł</w:t>
      </w:r>
      <w:r w:rsidRPr="0014323A">
        <w:rPr>
          <w:rFonts w:ascii="Calibri" w:eastAsia="Quattrocento Sans" w:hAnsi="Calibri" w:cs="Quattrocento Sans"/>
          <w:color w:val="000000"/>
        </w:rPr>
        <w:t>owe i u</w:t>
      </w:r>
      <w:r w:rsidRPr="0014323A">
        <w:rPr>
          <w:rFonts w:ascii="Calibri" w:eastAsia="Quattrocento Sans" w:hAnsi="Calibri" w:cs="Calibri"/>
          <w:color w:val="000000"/>
        </w:rPr>
        <w:t>ż</w:t>
      </w:r>
      <w:r w:rsidRPr="0014323A">
        <w:rPr>
          <w:rFonts w:ascii="Calibri" w:eastAsia="Quattrocento Sans" w:hAnsi="Calibri" w:cs="Quattrocento Sans"/>
          <w:color w:val="000000"/>
        </w:rPr>
        <w:t>ytkowe, patenty, tajemnice handlowe, know-how itd. W szczególno</w:t>
      </w:r>
      <w:r w:rsidRPr="0014323A">
        <w:rPr>
          <w:rFonts w:ascii="Calibri" w:eastAsia="Quattrocento Sans" w:hAnsi="Calibri" w:cs="Calibri"/>
          <w:color w:val="000000"/>
        </w:rPr>
        <w:t>ś</w:t>
      </w:r>
      <w:r w:rsidRPr="0014323A">
        <w:rPr>
          <w:rFonts w:ascii="Calibri" w:eastAsia="Quattrocento Sans" w:hAnsi="Calibri" w:cs="Quattrocento Sans"/>
          <w:color w:val="000000"/>
        </w:rPr>
        <w:t>ci Wykonawca o</w:t>
      </w:r>
      <w:r w:rsidRPr="0014323A">
        <w:rPr>
          <w:rFonts w:ascii="Calibri" w:eastAsia="Quattrocento Sans" w:hAnsi="Calibri" w:cs="Calibri"/>
          <w:color w:val="000000"/>
        </w:rPr>
        <w:t>ś</w:t>
      </w:r>
      <w:r w:rsidRPr="0014323A">
        <w:rPr>
          <w:rFonts w:ascii="Calibri" w:eastAsia="Quattrocento Sans" w:hAnsi="Calibri" w:cs="Quattrocento Sans"/>
          <w:color w:val="000000"/>
        </w:rPr>
        <w:t>wiadcza, i</w:t>
      </w:r>
      <w:r w:rsidRPr="0014323A">
        <w:rPr>
          <w:rFonts w:ascii="Calibri" w:eastAsia="Quattrocento Sans" w:hAnsi="Calibri" w:cs="Calibri"/>
          <w:color w:val="000000"/>
        </w:rPr>
        <w:t>ż</w:t>
      </w:r>
      <w:r w:rsidRPr="0014323A">
        <w:rPr>
          <w:rFonts w:ascii="Calibri" w:eastAsia="Quattrocento Sans" w:hAnsi="Calibri" w:cs="Quattrocento Sans"/>
          <w:color w:val="000000"/>
        </w:rPr>
        <w:t xml:space="preserve"> jest uprawniony do udzielania osobom trzecim licencji do korzystania z oprogramowania/-</w:t>
      </w:r>
      <w:proofErr w:type="spellStart"/>
      <w:r w:rsidRPr="0014323A">
        <w:rPr>
          <w:rFonts w:ascii="Calibri" w:eastAsia="Quattrocento Sans" w:hAnsi="Calibri" w:cs="Quattrocento Sans"/>
          <w:color w:val="000000"/>
        </w:rPr>
        <w:t>ań</w:t>
      </w:r>
      <w:proofErr w:type="spellEnd"/>
      <w:r w:rsidRPr="0014323A">
        <w:rPr>
          <w:rFonts w:ascii="Calibri" w:eastAsia="Quattrocento Sans" w:hAnsi="Calibri" w:cs="Quattrocento Sans"/>
          <w:color w:val="000000"/>
        </w:rPr>
        <w:t>, kt</w:t>
      </w:r>
      <w:r w:rsidRPr="0014323A">
        <w:rPr>
          <w:rFonts w:ascii="Calibri" w:eastAsia="Quattrocento Sans" w:hAnsi="Calibri" w:cs="___WRD_EMBED_SUB_341"/>
          <w:color w:val="000000"/>
        </w:rPr>
        <w:t>ó</w:t>
      </w:r>
      <w:r w:rsidRPr="0014323A">
        <w:rPr>
          <w:rFonts w:ascii="Calibri" w:eastAsia="Quattrocento Sans" w:hAnsi="Calibri" w:cs="Quattrocento Sans"/>
          <w:color w:val="000000"/>
        </w:rPr>
        <w:t>re jest/-są niezbędne do świadczenia na zasadach okre</w:t>
      </w:r>
      <w:r w:rsidRPr="0014323A">
        <w:rPr>
          <w:rFonts w:ascii="Calibri" w:eastAsia="Quattrocento Sans" w:hAnsi="Calibri" w:cs="Calibri"/>
          <w:color w:val="000000"/>
        </w:rPr>
        <w:t>ś</w:t>
      </w:r>
      <w:r w:rsidRPr="0014323A">
        <w:rPr>
          <w:rFonts w:ascii="Calibri" w:eastAsia="Quattrocento Sans" w:hAnsi="Calibri" w:cs="Quattrocento Sans"/>
          <w:color w:val="000000"/>
        </w:rPr>
        <w:t>lonych w niniejszej Umowie Usługi Teleopieki z wykorzystaniem Opasek</w:t>
      </w:r>
      <w:r w:rsidR="00656315" w:rsidRPr="0014323A">
        <w:rPr>
          <w:rFonts w:ascii="Calibri" w:eastAsia="Quattrocento Sans" w:hAnsi="Calibri" w:cs="Quattrocento Sans"/>
          <w:color w:val="000000"/>
        </w:rPr>
        <w:t xml:space="preserve"> oraz usługi Platformy PKOS. </w:t>
      </w:r>
    </w:p>
    <w:p w14:paraId="0891F8A7" w14:textId="77777777" w:rsidR="00D8293B" w:rsidRPr="0014323A" w:rsidRDefault="00D8293B" w:rsidP="000D1649">
      <w:pPr>
        <w:numPr>
          <w:ilvl w:val="0"/>
          <w:numId w:val="21"/>
        </w:numPr>
        <w:pBdr>
          <w:top w:val="nil"/>
          <w:left w:val="nil"/>
          <w:bottom w:val="nil"/>
          <w:right w:val="nil"/>
          <w:between w:val="nil"/>
        </w:pBdr>
        <w:spacing w:after="0" w:line="240" w:lineRule="auto"/>
        <w:rPr>
          <w:rFonts w:ascii="Calibri" w:eastAsia="Quattrocento Sans" w:hAnsi="Calibri" w:cs="Quattrocento Sans"/>
        </w:rPr>
      </w:pPr>
      <w:r w:rsidRPr="0014323A">
        <w:rPr>
          <w:rFonts w:ascii="Calibri" w:eastAsia="Quattrocento Sans" w:hAnsi="Calibri" w:cs="Quattrocento Sans"/>
        </w:rPr>
        <w:t>Wykonawca, w ramach wynagrodzenia zawartego w Opłacie Abonamentowej oraz na czas trwania niniejszej Umowy:</w:t>
      </w:r>
    </w:p>
    <w:p w14:paraId="62FCC7F4" w14:textId="129F6714" w:rsidR="00D8293B" w:rsidRPr="0014323A" w:rsidRDefault="00D8293B" w:rsidP="000D1649">
      <w:pPr>
        <w:pBdr>
          <w:top w:val="nil"/>
          <w:left w:val="nil"/>
          <w:bottom w:val="nil"/>
          <w:right w:val="nil"/>
          <w:between w:val="nil"/>
        </w:pBdr>
        <w:spacing w:after="0" w:line="240" w:lineRule="auto"/>
        <w:ind w:left="450"/>
        <w:rPr>
          <w:rFonts w:ascii="Calibri" w:eastAsia="Quattrocento Sans" w:hAnsi="Calibri" w:cs="Quattrocento Sans"/>
        </w:rPr>
      </w:pPr>
      <w:r w:rsidRPr="0014323A">
        <w:rPr>
          <w:rFonts w:ascii="Calibri" w:eastAsia="Quattrocento Sans" w:hAnsi="Calibri" w:cs="Quattrocento Sans"/>
        </w:rPr>
        <w:t>a)</w:t>
      </w:r>
      <w:r w:rsidRPr="0014323A">
        <w:rPr>
          <w:rFonts w:ascii="Calibri" w:eastAsia="Quattrocento Sans" w:hAnsi="Calibri" w:cs="Quattrocento Sans"/>
        </w:rPr>
        <w:tab/>
        <w:t xml:space="preserve">udziela Zamawiającemu wyłącznej licencji (upoważnienia) do korzystania </w:t>
      </w:r>
      <w:r w:rsidRPr="0014323A">
        <w:rPr>
          <w:rFonts w:ascii="Calibri" w:eastAsia="Quattrocento Sans" w:hAnsi="Calibri" w:cs="Quattrocento Sans"/>
        </w:rPr>
        <w:br/>
        <w:t>z oprogramowania/-</w:t>
      </w:r>
      <w:proofErr w:type="spellStart"/>
      <w:r w:rsidRPr="0014323A">
        <w:rPr>
          <w:rFonts w:ascii="Calibri" w:eastAsia="Quattrocento Sans" w:hAnsi="Calibri" w:cs="Quattrocento Sans"/>
        </w:rPr>
        <w:t>ań</w:t>
      </w:r>
      <w:proofErr w:type="spellEnd"/>
      <w:r w:rsidRPr="0014323A">
        <w:rPr>
          <w:rFonts w:ascii="Calibri" w:eastAsia="Quattrocento Sans" w:hAnsi="Calibri" w:cs="Quattrocento Sans"/>
        </w:rPr>
        <w:t xml:space="preserve"> Opasek oraz ich elementów wyposażenia w zakresie niezbędnym do wykorzystania Opasek oraz elementów </w:t>
      </w:r>
      <w:r w:rsidR="00246797" w:rsidRPr="0014323A">
        <w:rPr>
          <w:rFonts w:ascii="Calibri" w:eastAsia="Quattrocento Sans" w:hAnsi="Calibri" w:cs="Quattrocento Sans"/>
        </w:rPr>
        <w:t xml:space="preserve">ich </w:t>
      </w:r>
      <w:r w:rsidRPr="0014323A">
        <w:rPr>
          <w:rFonts w:ascii="Calibri" w:eastAsia="Quattrocento Sans" w:hAnsi="Calibri" w:cs="Quattrocento Sans"/>
        </w:rPr>
        <w:t xml:space="preserve">wyposażenia w sposób opisany w </w:t>
      </w:r>
      <w:r w:rsidR="006D72DC" w:rsidRPr="0014323A">
        <w:rPr>
          <w:rFonts w:ascii="Calibri" w:eastAsia="Quattrocento Sans" w:hAnsi="Calibri" w:cs="Quattrocento Sans"/>
        </w:rPr>
        <w:t>OPZ</w:t>
      </w:r>
      <w:r w:rsidRPr="0014323A">
        <w:rPr>
          <w:rFonts w:ascii="Calibri" w:eastAsia="Quattrocento Sans" w:hAnsi="Calibri" w:cs="Quattrocento Sans"/>
        </w:rPr>
        <w:t xml:space="preserve"> oraz niniejszej Umowie, z ograniczeniem licencji do terytorium Rzeczypospolitej Polskiej (dalej „licencja”). Licencja obejmuje prawo do korzystania z powyższego oprogramowania/</w:t>
      </w:r>
      <w:proofErr w:type="spellStart"/>
      <w:r w:rsidRPr="0014323A">
        <w:rPr>
          <w:rFonts w:ascii="Calibri" w:eastAsia="Quattrocento Sans" w:hAnsi="Calibri" w:cs="Quattrocento Sans"/>
        </w:rPr>
        <w:t>ań</w:t>
      </w:r>
      <w:proofErr w:type="spellEnd"/>
      <w:r w:rsidRPr="0014323A">
        <w:rPr>
          <w:rFonts w:ascii="Calibri" w:eastAsia="Quattrocento Sans" w:hAnsi="Calibri" w:cs="Quattrocento Sans"/>
        </w:rPr>
        <w:t xml:space="preserve"> w związku z używaniem Opasek w celu organizacji, promocji oraz realizacji Usługi Teleopieki,</w:t>
      </w:r>
    </w:p>
    <w:p w14:paraId="367D189A" w14:textId="37ADA85F" w:rsidR="00656315" w:rsidRPr="0014323A" w:rsidRDefault="00D8293B" w:rsidP="000D1649">
      <w:pPr>
        <w:pBdr>
          <w:top w:val="nil"/>
          <w:left w:val="nil"/>
          <w:bottom w:val="nil"/>
          <w:right w:val="nil"/>
          <w:between w:val="nil"/>
        </w:pBdr>
        <w:spacing w:after="0" w:line="240" w:lineRule="auto"/>
        <w:ind w:left="450"/>
        <w:rPr>
          <w:rFonts w:ascii="Calibri" w:eastAsia="Quattrocento Sans" w:hAnsi="Calibri" w:cs="Quattrocento Sans"/>
        </w:rPr>
      </w:pPr>
      <w:r w:rsidRPr="0014323A">
        <w:rPr>
          <w:rFonts w:ascii="Calibri" w:eastAsia="Quattrocento Sans" w:hAnsi="Calibri" w:cs="Quattrocento Sans"/>
        </w:rPr>
        <w:t>b)</w:t>
      </w:r>
      <w:r w:rsidRPr="0014323A">
        <w:rPr>
          <w:rFonts w:ascii="Calibri" w:eastAsia="Quattrocento Sans" w:hAnsi="Calibri" w:cs="Quattrocento Sans"/>
        </w:rPr>
        <w:tab/>
        <w:t>zobowiązuje się do udzielenia, najpóźniej w dniu przekazania opasek Zamawiającemu, na rzecz Użytkowników licencji do korzystania z oprogramowania/-</w:t>
      </w:r>
      <w:proofErr w:type="spellStart"/>
      <w:r w:rsidRPr="0014323A">
        <w:rPr>
          <w:rFonts w:ascii="Calibri" w:eastAsia="Quattrocento Sans" w:hAnsi="Calibri" w:cs="Quattrocento Sans"/>
        </w:rPr>
        <w:t>ań</w:t>
      </w:r>
      <w:proofErr w:type="spellEnd"/>
      <w:r w:rsidRPr="0014323A">
        <w:rPr>
          <w:rFonts w:ascii="Calibri" w:eastAsia="Quattrocento Sans" w:hAnsi="Calibri" w:cs="Quattrocento Sans"/>
        </w:rPr>
        <w:t xml:space="preserve"> Opasek oraz elementów </w:t>
      </w:r>
      <w:r w:rsidR="00246797" w:rsidRPr="0014323A">
        <w:rPr>
          <w:rFonts w:ascii="Calibri" w:eastAsia="Quattrocento Sans" w:hAnsi="Calibri" w:cs="Quattrocento Sans"/>
        </w:rPr>
        <w:t xml:space="preserve">ich </w:t>
      </w:r>
      <w:r w:rsidRPr="0014323A">
        <w:rPr>
          <w:rFonts w:ascii="Calibri" w:eastAsia="Quattrocento Sans" w:hAnsi="Calibri" w:cs="Quattrocento Sans"/>
        </w:rPr>
        <w:t xml:space="preserve">wyposażenia, w zakresie niezbędnym dla zapewnienia świadczenia na rzecz Użytkowników Usługi Teleopieki, w sposób opisany w </w:t>
      </w:r>
      <w:r w:rsidR="006D72DC" w:rsidRPr="0014323A">
        <w:rPr>
          <w:rFonts w:ascii="Calibri" w:eastAsia="Quattrocento Sans" w:hAnsi="Calibri" w:cs="Quattrocento Sans"/>
        </w:rPr>
        <w:t>OPZ</w:t>
      </w:r>
      <w:r w:rsidRPr="0014323A">
        <w:rPr>
          <w:rFonts w:ascii="Calibri" w:eastAsia="Quattrocento Sans" w:hAnsi="Calibri" w:cs="Quattrocento Sans"/>
        </w:rPr>
        <w:t>.</w:t>
      </w:r>
    </w:p>
    <w:p w14:paraId="30424AC2" w14:textId="77777777" w:rsidR="004F2F67" w:rsidRPr="0014323A" w:rsidRDefault="004F2F67" w:rsidP="000D1649">
      <w:pPr>
        <w:numPr>
          <w:ilvl w:val="0"/>
          <w:numId w:val="21"/>
        </w:numPr>
        <w:pBdr>
          <w:top w:val="nil"/>
          <w:left w:val="nil"/>
          <w:bottom w:val="nil"/>
          <w:right w:val="nil"/>
          <w:between w:val="nil"/>
        </w:pBdr>
        <w:spacing w:after="0" w:line="240" w:lineRule="auto"/>
        <w:rPr>
          <w:rFonts w:ascii="Calibri" w:eastAsia="Quattrocento Sans" w:hAnsi="Calibri" w:cs="Quattrocento Sans"/>
        </w:rPr>
      </w:pPr>
      <w:r w:rsidRPr="0014323A">
        <w:rPr>
          <w:rFonts w:ascii="Calibri" w:eastAsia="Quattrocento Sans" w:hAnsi="Calibri" w:cs="Quattrocento Sans"/>
        </w:rPr>
        <w:t>Wykonawca, w ramach wynagrodzenia zawartego w Opłacie Abonamentowej oraz na czas trwania niniejszej Umowy:</w:t>
      </w:r>
    </w:p>
    <w:p w14:paraId="7A3ABAD5" w14:textId="1B879FE7" w:rsidR="004F2F67" w:rsidRPr="0014323A" w:rsidRDefault="004F2F67" w:rsidP="000D1649">
      <w:pPr>
        <w:pBdr>
          <w:top w:val="nil"/>
          <w:left w:val="nil"/>
          <w:bottom w:val="nil"/>
          <w:right w:val="nil"/>
          <w:between w:val="nil"/>
        </w:pBdr>
        <w:spacing w:after="0" w:line="240" w:lineRule="auto"/>
        <w:ind w:left="450"/>
        <w:rPr>
          <w:rFonts w:ascii="Calibri" w:eastAsia="Quattrocento Sans" w:hAnsi="Calibri" w:cs="Quattrocento Sans"/>
        </w:rPr>
      </w:pPr>
      <w:r w:rsidRPr="0014323A">
        <w:rPr>
          <w:rFonts w:ascii="Calibri" w:eastAsia="Quattrocento Sans" w:hAnsi="Calibri" w:cs="Quattrocento Sans"/>
        </w:rPr>
        <w:t>a)</w:t>
      </w:r>
      <w:r w:rsidRPr="0014323A">
        <w:rPr>
          <w:rFonts w:ascii="Calibri" w:eastAsia="Quattrocento Sans" w:hAnsi="Calibri" w:cs="Quattrocento Sans"/>
        </w:rPr>
        <w:tab/>
        <w:t xml:space="preserve">udziela Zamawiającemu wyłącznej licencji (upoważnienia) do korzystania </w:t>
      </w:r>
      <w:r w:rsidRPr="0014323A">
        <w:rPr>
          <w:rFonts w:ascii="Calibri" w:eastAsia="Quattrocento Sans" w:hAnsi="Calibri" w:cs="Quattrocento Sans"/>
        </w:rPr>
        <w:br/>
        <w:t xml:space="preserve">z platformy PKOS w sposób opisany w </w:t>
      </w:r>
      <w:r w:rsidR="006D72DC" w:rsidRPr="0014323A">
        <w:rPr>
          <w:rFonts w:ascii="Calibri" w:eastAsia="Quattrocento Sans" w:hAnsi="Calibri" w:cs="Quattrocento Sans"/>
        </w:rPr>
        <w:t>OPZ</w:t>
      </w:r>
      <w:r w:rsidRPr="0014323A">
        <w:rPr>
          <w:rFonts w:ascii="Calibri" w:eastAsia="Quattrocento Sans" w:hAnsi="Calibri" w:cs="Quattrocento Sans"/>
        </w:rPr>
        <w:t xml:space="preserve"> oraz niniejszej Umowie, z ograniczeniem licencji do terytorium Rzeczypospolitej Polskiej (dalej „licencja”). Licencja obejmuje prawo do korzystania z platformy w związku z używaniem Opasek w celu organizacji, promocji oraz realizacji Usługi Teleopieki,</w:t>
      </w:r>
    </w:p>
    <w:p w14:paraId="4EF4A26A" w14:textId="0A50EF28" w:rsidR="004F2F67" w:rsidRPr="0014323A" w:rsidRDefault="004F2F67" w:rsidP="000D1649">
      <w:pPr>
        <w:pBdr>
          <w:top w:val="nil"/>
          <w:left w:val="nil"/>
          <w:bottom w:val="nil"/>
          <w:right w:val="nil"/>
          <w:between w:val="nil"/>
        </w:pBdr>
        <w:spacing w:after="0" w:line="240" w:lineRule="auto"/>
        <w:ind w:left="450"/>
        <w:rPr>
          <w:rFonts w:ascii="Calibri" w:eastAsia="Quattrocento Sans" w:hAnsi="Calibri" w:cs="Quattrocento Sans"/>
        </w:rPr>
      </w:pPr>
      <w:r w:rsidRPr="0014323A">
        <w:rPr>
          <w:rFonts w:ascii="Calibri" w:eastAsia="Quattrocento Sans" w:hAnsi="Calibri" w:cs="Quattrocento Sans"/>
        </w:rPr>
        <w:t>b)</w:t>
      </w:r>
      <w:r w:rsidRPr="0014323A">
        <w:rPr>
          <w:rFonts w:ascii="Calibri" w:eastAsia="Quattrocento Sans" w:hAnsi="Calibri" w:cs="Quattrocento Sans"/>
        </w:rPr>
        <w:tab/>
        <w:t xml:space="preserve">zobowiązuje się do udzielenia, najpóźniej w dniu przekazania </w:t>
      </w:r>
      <w:r w:rsidR="006D72DC" w:rsidRPr="0014323A">
        <w:rPr>
          <w:rFonts w:ascii="Calibri" w:eastAsia="Quattrocento Sans" w:hAnsi="Calibri" w:cs="Quattrocento Sans"/>
        </w:rPr>
        <w:t>platformy PKOS</w:t>
      </w:r>
      <w:r w:rsidRPr="0014323A">
        <w:rPr>
          <w:rFonts w:ascii="Calibri" w:eastAsia="Quattrocento Sans" w:hAnsi="Calibri" w:cs="Quattrocento Sans"/>
        </w:rPr>
        <w:t xml:space="preserve"> Zamawiającemu, na rzecz Użytkowników </w:t>
      </w:r>
      <w:r w:rsidR="006D72DC" w:rsidRPr="0014323A">
        <w:rPr>
          <w:rFonts w:ascii="Calibri" w:eastAsia="Quattrocento Sans" w:hAnsi="Calibri" w:cs="Quattrocento Sans"/>
        </w:rPr>
        <w:t xml:space="preserve">licencji </w:t>
      </w:r>
      <w:r w:rsidRPr="0014323A">
        <w:rPr>
          <w:rFonts w:ascii="Calibri" w:eastAsia="Quattrocento Sans" w:hAnsi="Calibri" w:cs="Quattrocento Sans"/>
        </w:rPr>
        <w:t xml:space="preserve">do korzystania z </w:t>
      </w:r>
      <w:r w:rsidR="006D72DC" w:rsidRPr="0014323A">
        <w:rPr>
          <w:rFonts w:ascii="Calibri" w:eastAsia="Quattrocento Sans" w:hAnsi="Calibri" w:cs="Quattrocento Sans"/>
        </w:rPr>
        <w:t>platformy PKOS</w:t>
      </w:r>
      <w:r w:rsidRPr="0014323A">
        <w:rPr>
          <w:rFonts w:ascii="Calibri" w:eastAsia="Quattrocento Sans" w:hAnsi="Calibri" w:cs="Quattrocento Sans"/>
        </w:rPr>
        <w:t xml:space="preserve">, w zakresie niezbędnym dla zapewnienia świadczenia na rzecz Użytkowników </w:t>
      </w:r>
      <w:r w:rsidR="006D72DC" w:rsidRPr="0014323A">
        <w:rPr>
          <w:rFonts w:ascii="Calibri" w:eastAsia="Quattrocento Sans" w:hAnsi="Calibri" w:cs="Quattrocento Sans"/>
        </w:rPr>
        <w:t>platformy PKOS</w:t>
      </w:r>
      <w:r w:rsidRPr="0014323A">
        <w:rPr>
          <w:rFonts w:ascii="Calibri" w:eastAsia="Quattrocento Sans" w:hAnsi="Calibri" w:cs="Quattrocento Sans"/>
        </w:rPr>
        <w:t xml:space="preserve">, w sposób opisany w </w:t>
      </w:r>
      <w:r w:rsidR="006D72DC" w:rsidRPr="0014323A">
        <w:rPr>
          <w:rFonts w:ascii="Calibri" w:eastAsia="Quattrocento Sans" w:hAnsi="Calibri" w:cs="Quattrocento Sans"/>
        </w:rPr>
        <w:t>OPZ</w:t>
      </w:r>
      <w:r w:rsidRPr="0014323A">
        <w:rPr>
          <w:rFonts w:ascii="Calibri" w:eastAsia="Quattrocento Sans" w:hAnsi="Calibri" w:cs="Quattrocento Sans"/>
        </w:rPr>
        <w:t>.</w:t>
      </w:r>
    </w:p>
    <w:p w14:paraId="22AD9BCC" w14:textId="77777777" w:rsidR="00D8293B" w:rsidRPr="0014323A" w:rsidRDefault="00D8293B" w:rsidP="000D1649">
      <w:pPr>
        <w:numPr>
          <w:ilvl w:val="0"/>
          <w:numId w:val="21"/>
        </w:numPr>
        <w:pBdr>
          <w:top w:val="nil"/>
          <w:left w:val="nil"/>
          <w:bottom w:val="nil"/>
          <w:right w:val="nil"/>
          <w:between w:val="nil"/>
        </w:pBdr>
        <w:spacing w:after="0" w:line="240" w:lineRule="auto"/>
        <w:rPr>
          <w:rFonts w:ascii="Calibri" w:eastAsia="Quattrocento Sans" w:hAnsi="Calibri" w:cs="Quattrocento Sans"/>
        </w:rPr>
      </w:pPr>
      <w:r w:rsidRPr="0014323A">
        <w:rPr>
          <w:rFonts w:ascii="Calibri" w:eastAsia="Quattrocento Sans" w:hAnsi="Calibri" w:cs="Quattrocento Sans"/>
          <w:color w:val="000000"/>
        </w:rPr>
        <w:t>Wykonawca o</w:t>
      </w:r>
      <w:r w:rsidRPr="0014323A">
        <w:rPr>
          <w:rFonts w:ascii="Calibri" w:eastAsia="Quattrocento Sans" w:hAnsi="Calibri" w:cs="Calibri"/>
          <w:color w:val="000000"/>
        </w:rPr>
        <w:t>ś</w:t>
      </w:r>
      <w:r w:rsidRPr="0014323A">
        <w:rPr>
          <w:rFonts w:ascii="Calibri" w:eastAsia="Quattrocento Sans" w:hAnsi="Calibri" w:cs="Quattrocento Sans"/>
          <w:color w:val="000000"/>
        </w:rPr>
        <w:t xml:space="preserve">wiadcza, </w:t>
      </w:r>
      <w:r w:rsidRPr="0014323A">
        <w:rPr>
          <w:rFonts w:ascii="Calibri" w:eastAsia="Quattrocento Sans" w:hAnsi="Calibri" w:cs="Calibri"/>
          <w:color w:val="000000"/>
        </w:rPr>
        <w:t>ż</w:t>
      </w:r>
      <w:r w:rsidRPr="0014323A">
        <w:rPr>
          <w:rFonts w:ascii="Calibri" w:eastAsia="Quattrocento Sans" w:hAnsi="Calibri" w:cs="Quattrocento Sans"/>
          <w:color w:val="000000"/>
        </w:rPr>
        <w:t>e wraz z udzieleniem licencji wyda Zamawiaj</w:t>
      </w:r>
      <w:r w:rsidRPr="0014323A">
        <w:rPr>
          <w:rFonts w:ascii="Calibri" w:eastAsia="Quattrocento Sans" w:hAnsi="Calibri" w:cs="Calibri"/>
          <w:color w:val="000000"/>
        </w:rPr>
        <w:t>ą</w:t>
      </w:r>
      <w:r w:rsidRPr="0014323A">
        <w:rPr>
          <w:rFonts w:ascii="Calibri" w:eastAsia="Quattrocento Sans" w:hAnsi="Calibri" w:cs="Quattrocento Sans"/>
          <w:color w:val="000000"/>
        </w:rPr>
        <w:t>cemu wszelkie materia</w:t>
      </w:r>
      <w:r w:rsidRPr="0014323A">
        <w:rPr>
          <w:rFonts w:ascii="Calibri" w:eastAsia="Quattrocento Sans" w:hAnsi="Calibri" w:cs="Calibri"/>
          <w:color w:val="000000"/>
        </w:rPr>
        <w:t>ł</w:t>
      </w:r>
      <w:r w:rsidRPr="0014323A">
        <w:rPr>
          <w:rFonts w:ascii="Calibri" w:eastAsia="Quattrocento Sans" w:hAnsi="Calibri" w:cs="Quattrocento Sans"/>
          <w:color w:val="000000"/>
        </w:rPr>
        <w:t>y niezb</w:t>
      </w:r>
      <w:r w:rsidRPr="0014323A">
        <w:rPr>
          <w:rFonts w:ascii="Calibri" w:eastAsia="Quattrocento Sans" w:hAnsi="Calibri" w:cs="Calibri"/>
          <w:color w:val="000000"/>
        </w:rPr>
        <w:t>ę</w:t>
      </w:r>
      <w:r w:rsidRPr="0014323A">
        <w:rPr>
          <w:rFonts w:ascii="Calibri" w:eastAsia="Quattrocento Sans" w:hAnsi="Calibri" w:cs="Quattrocento Sans"/>
          <w:color w:val="000000"/>
        </w:rPr>
        <w:t>dne do prawid</w:t>
      </w:r>
      <w:r w:rsidRPr="0014323A">
        <w:rPr>
          <w:rFonts w:ascii="Calibri" w:eastAsia="Quattrocento Sans" w:hAnsi="Calibri" w:cs="Calibri"/>
          <w:color w:val="000000"/>
        </w:rPr>
        <w:t>ł</w:t>
      </w:r>
      <w:r w:rsidRPr="0014323A">
        <w:rPr>
          <w:rFonts w:ascii="Calibri" w:eastAsia="Quattrocento Sans" w:hAnsi="Calibri" w:cs="Quattrocento Sans"/>
          <w:color w:val="000000"/>
        </w:rPr>
        <w:t>owego korzystania z Utwor</w:t>
      </w:r>
      <w:r w:rsidRPr="0014323A">
        <w:rPr>
          <w:rFonts w:ascii="Calibri" w:eastAsia="Quattrocento Sans" w:hAnsi="Calibri" w:cs="___WRD_EMBED_SUB_341"/>
          <w:color w:val="000000"/>
        </w:rPr>
        <w:t>ó</w:t>
      </w:r>
      <w:r w:rsidRPr="0014323A">
        <w:rPr>
          <w:rFonts w:ascii="Calibri" w:eastAsia="Quattrocento Sans" w:hAnsi="Calibri" w:cs="Quattrocento Sans"/>
          <w:color w:val="000000"/>
        </w:rPr>
        <w:t>w.</w:t>
      </w:r>
    </w:p>
    <w:p w14:paraId="793EA2BE" w14:textId="77777777" w:rsidR="00D8293B" w:rsidRPr="0014323A" w:rsidRDefault="00D8293B" w:rsidP="000D1649">
      <w:pPr>
        <w:numPr>
          <w:ilvl w:val="0"/>
          <w:numId w:val="21"/>
        </w:numPr>
        <w:pBdr>
          <w:top w:val="nil"/>
          <w:left w:val="nil"/>
          <w:bottom w:val="nil"/>
          <w:right w:val="nil"/>
          <w:between w:val="nil"/>
        </w:pBdr>
        <w:spacing w:after="0" w:line="240" w:lineRule="auto"/>
        <w:rPr>
          <w:rFonts w:ascii="Calibri" w:eastAsia="Quattrocento Sans" w:hAnsi="Calibri" w:cs="Quattrocento Sans"/>
        </w:rPr>
      </w:pPr>
      <w:r w:rsidRPr="0014323A">
        <w:rPr>
          <w:rFonts w:ascii="Calibri" w:eastAsia="Quattrocento Sans" w:hAnsi="Calibri" w:cs="Quattrocento Sans"/>
          <w:color w:val="000000"/>
        </w:rPr>
        <w:t xml:space="preserve">Ponadto, Wykonawca gwarantuje, </w:t>
      </w:r>
      <w:r w:rsidRPr="0014323A">
        <w:rPr>
          <w:rFonts w:ascii="Calibri" w:eastAsia="Quattrocento Sans" w:hAnsi="Calibri" w:cs="Calibri"/>
          <w:color w:val="000000"/>
        </w:rPr>
        <w:t>ż</w:t>
      </w:r>
      <w:r w:rsidRPr="0014323A">
        <w:rPr>
          <w:rFonts w:ascii="Calibri" w:eastAsia="Quattrocento Sans" w:hAnsi="Calibri" w:cs="Quattrocento Sans"/>
          <w:color w:val="000000"/>
        </w:rPr>
        <w:t>e tw</w:t>
      </w:r>
      <w:r w:rsidRPr="0014323A">
        <w:rPr>
          <w:rFonts w:ascii="Calibri" w:eastAsia="Quattrocento Sans" w:hAnsi="Calibri" w:cs="___WRD_EMBED_SUB_341"/>
          <w:color w:val="000000"/>
        </w:rPr>
        <w:t>ó</w:t>
      </w:r>
      <w:r w:rsidRPr="0014323A">
        <w:rPr>
          <w:rFonts w:ascii="Calibri" w:eastAsia="Quattrocento Sans" w:hAnsi="Calibri" w:cs="Quattrocento Sans"/>
          <w:color w:val="000000"/>
        </w:rPr>
        <w:t>rcy Utwor</w:t>
      </w:r>
      <w:r w:rsidRPr="0014323A">
        <w:rPr>
          <w:rFonts w:ascii="Calibri" w:eastAsia="Quattrocento Sans" w:hAnsi="Calibri" w:cs="___WRD_EMBED_SUB_341"/>
          <w:color w:val="000000"/>
        </w:rPr>
        <w:t>ó</w:t>
      </w:r>
      <w:r w:rsidRPr="0014323A">
        <w:rPr>
          <w:rFonts w:ascii="Calibri" w:eastAsia="Quattrocento Sans" w:hAnsi="Calibri" w:cs="Quattrocento Sans"/>
          <w:color w:val="000000"/>
        </w:rPr>
        <w:t>w nie b</w:t>
      </w:r>
      <w:r w:rsidRPr="0014323A">
        <w:rPr>
          <w:rFonts w:ascii="Calibri" w:eastAsia="Quattrocento Sans" w:hAnsi="Calibri" w:cs="Calibri"/>
          <w:color w:val="000000"/>
        </w:rPr>
        <w:t>ę</w:t>
      </w:r>
      <w:r w:rsidRPr="0014323A">
        <w:rPr>
          <w:rFonts w:ascii="Calibri" w:eastAsia="Quattrocento Sans" w:hAnsi="Calibri" w:cs="Quattrocento Sans"/>
          <w:color w:val="000000"/>
        </w:rPr>
        <w:t>d</w:t>
      </w:r>
      <w:r w:rsidRPr="0014323A">
        <w:rPr>
          <w:rFonts w:ascii="Calibri" w:eastAsia="Quattrocento Sans" w:hAnsi="Calibri" w:cs="Calibri"/>
          <w:color w:val="000000"/>
        </w:rPr>
        <w:t>ą</w:t>
      </w:r>
      <w:r w:rsidRPr="0014323A">
        <w:rPr>
          <w:rFonts w:ascii="Calibri" w:eastAsia="Quattrocento Sans" w:hAnsi="Calibri" w:cs="Quattrocento Sans"/>
          <w:color w:val="000000"/>
        </w:rPr>
        <w:t xml:space="preserve"> wykonywa</w:t>
      </w:r>
      <w:r w:rsidRPr="0014323A">
        <w:rPr>
          <w:rFonts w:ascii="Calibri" w:eastAsia="Quattrocento Sans" w:hAnsi="Calibri" w:cs="Calibri"/>
          <w:color w:val="000000"/>
        </w:rPr>
        <w:t>ć</w:t>
      </w:r>
      <w:r w:rsidRPr="0014323A">
        <w:rPr>
          <w:rFonts w:ascii="Calibri" w:eastAsia="Quattrocento Sans" w:hAnsi="Calibri" w:cs="Quattrocento Sans"/>
          <w:color w:val="000000"/>
        </w:rPr>
        <w:t xml:space="preserve"> osobistych praw autorskich w spos</w:t>
      </w:r>
      <w:r w:rsidRPr="0014323A">
        <w:rPr>
          <w:rFonts w:ascii="Calibri" w:eastAsia="Quattrocento Sans" w:hAnsi="Calibri" w:cs="___WRD_EMBED_SUB_341"/>
          <w:color w:val="000000"/>
        </w:rPr>
        <w:t>ó</w:t>
      </w:r>
      <w:r w:rsidRPr="0014323A">
        <w:rPr>
          <w:rFonts w:ascii="Calibri" w:eastAsia="Quattrocento Sans" w:hAnsi="Calibri" w:cs="Quattrocento Sans"/>
          <w:color w:val="000000"/>
        </w:rPr>
        <w:t>b utrudniaj</w:t>
      </w:r>
      <w:r w:rsidRPr="0014323A">
        <w:rPr>
          <w:rFonts w:ascii="Calibri" w:eastAsia="Quattrocento Sans" w:hAnsi="Calibri" w:cs="Calibri"/>
          <w:color w:val="000000"/>
        </w:rPr>
        <w:t>ą</w:t>
      </w:r>
      <w:r w:rsidRPr="0014323A">
        <w:rPr>
          <w:rFonts w:ascii="Calibri" w:eastAsia="Quattrocento Sans" w:hAnsi="Calibri" w:cs="Quattrocento Sans"/>
          <w:color w:val="000000"/>
        </w:rPr>
        <w:t>cy lub uniemo</w:t>
      </w:r>
      <w:r w:rsidRPr="0014323A">
        <w:rPr>
          <w:rFonts w:ascii="Calibri" w:eastAsia="Quattrocento Sans" w:hAnsi="Calibri" w:cs="Calibri"/>
          <w:color w:val="000000"/>
        </w:rPr>
        <w:t>ż</w:t>
      </w:r>
      <w:r w:rsidRPr="0014323A">
        <w:rPr>
          <w:rFonts w:ascii="Calibri" w:eastAsia="Quattrocento Sans" w:hAnsi="Calibri" w:cs="Quattrocento Sans"/>
          <w:color w:val="000000"/>
        </w:rPr>
        <w:t>liwiaj</w:t>
      </w:r>
      <w:r w:rsidRPr="0014323A">
        <w:rPr>
          <w:rFonts w:ascii="Calibri" w:eastAsia="Quattrocento Sans" w:hAnsi="Calibri" w:cs="Calibri"/>
          <w:color w:val="000000"/>
        </w:rPr>
        <w:t>ą</w:t>
      </w:r>
      <w:r w:rsidRPr="0014323A">
        <w:rPr>
          <w:rFonts w:ascii="Calibri" w:eastAsia="Quattrocento Sans" w:hAnsi="Calibri" w:cs="Quattrocento Sans"/>
          <w:color w:val="000000"/>
        </w:rPr>
        <w:t>cy korzystanie z Utwor</w:t>
      </w:r>
      <w:r w:rsidRPr="0014323A">
        <w:rPr>
          <w:rFonts w:ascii="Calibri" w:eastAsia="Quattrocento Sans" w:hAnsi="Calibri" w:cs="___WRD_EMBED_SUB_341"/>
          <w:color w:val="000000"/>
        </w:rPr>
        <w:t>ó</w:t>
      </w:r>
      <w:r w:rsidRPr="0014323A">
        <w:rPr>
          <w:rFonts w:ascii="Calibri" w:eastAsia="Quattrocento Sans" w:hAnsi="Calibri" w:cs="Quattrocento Sans"/>
          <w:color w:val="000000"/>
        </w:rPr>
        <w:t>w przez Zamawiaj</w:t>
      </w:r>
      <w:r w:rsidRPr="0014323A">
        <w:rPr>
          <w:rFonts w:ascii="Calibri" w:eastAsia="Quattrocento Sans" w:hAnsi="Calibri" w:cs="Calibri"/>
          <w:color w:val="000000"/>
        </w:rPr>
        <w:t>ą</w:t>
      </w:r>
      <w:r w:rsidRPr="0014323A">
        <w:rPr>
          <w:rFonts w:ascii="Calibri" w:eastAsia="Quattrocento Sans" w:hAnsi="Calibri" w:cs="Quattrocento Sans"/>
          <w:color w:val="000000"/>
        </w:rPr>
        <w:t>cego lub Użytkowników w sposób określony w niniejszej Umowy.</w:t>
      </w:r>
    </w:p>
    <w:p w14:paraId="72F657B8" w14:textId="77777777" w:rsidR="00D8293B" w:rsidRPr="0014323A" w:rsidRDefault="00D8293B" w:rsidP="000D1649">
      <w:pPr>
        <w:numPr>
          <w:ilvl w:val="0"/>
          <w:numId w:val="21"/>
        </w:numPr>
        <w:pBdr>
          <w:top w:val="nil"/>
          <w:left w:val="nil"/>
          <w:bottom w:val="nil"/>
          <w:right w:val="nil"/>
          <w:between w:val="nil"/>
        </w:pBdr>
        <w:spacing w:after="0" w:line="240" w:lineRule="auto"/>
        <w:rPr>
          <w:rFonts w:ascii="Calibri" w:eastAsia="Quattrocento Sans" w:hAnsi="Calibri" w:cs="Quattrocento Sans"/>
        </w:rPr>
      </w:pPr>
      <w:r w:rsidRPr="0014323A">
        <w:rPr>
          <w:rFonts w:ascii="Calibri" w:eastAsia="Quattrocento Sans" w:hAnsi="Calibri" w:cs="Quattrocento Sans"/>
          <w:color w:val="000000"/>
        </w:rPr>
        <w:t xml:space="preserve">Wykonawca gwarantuje, </w:t>
      </w:r>
      <w:r w:rsidRPr="0014323A">
        <w:rPr>
          <w:rFonts w:ascii="Calibri" w:eastAsia="Quattrocento Sans" w:hAnsi="Calibri" w:cs="Calibri"/>
          <w:color w:val="000000"/>
        </w:rPr>
        <w:t>ż</w:t>
      </w:r>
      <w:r w:rsidRPr="0014323A">
        <w:rPr>
          <w:rFonts w:ascii="Calibri" w:eastAsia="Quattrocento Sans" w:hAnsi="Calibri" w:cs="Quattrocento Sans"/>
          <w:color w:val="000000"/>
        </w:rPr>
        <w:t>e Utwory nie naruszaj</w:t>
      </w:r>
      <w:r w:rsidRPr="0014323A">
        <w:rPr>
          <w:rFonts w:ascii="Calibri" w:eastAsia="Quattrocento Sans" w:hAnsi="Calibri" w:cs="Calibri"/>
          <w:color w:val="000000"/>
        </w:rPr>
        <w:t>ą</w:t>
      </w:r>
      <w:r w:rsidRPr="0014323A">
        <w:rPr>
          <w:rFonts w:ascii="Calibri" w:eastAsia="Quattrocento Sans" w:hAnsi="Calibri" w:cs="Quattrocento Sans"/>
          <w:color w:val="000000"/>
        </w:rPr>
        <w:t xml:space="preserve"> praw autorskich oraz innych praw os</w:t>
      </w:r>
      <w:r w:rsidRPr="0014323A">
        <w:rPr>
          <w:rFonts w:ascii="Calibri" w:eastAsia="Quattrocento Sans" w:hAnsi="Calibri" w:cs="___WRD_EMBED_SUB_341"/>
          <w:color w:val="000000"/>
        </w:rPr>
        <w:t>ó</w:t>
      </w:r>
      <w:r w:rsidRPr="0014323A">
        <w:rPr>
          <w:rFonts w:ascii="Calibri" w:eastAsia="Quattrocento Sans" w:hAnsi="Calibri" w:cs="Quattrocento Sans"/>
          <w:color w:val="000000"/>
        </w:rPr>
        <w:t>b trzecich i ponosi pe</w:t>
      </w:r>
      <w:r w:rsidRPr="0014323A">
        <w:rPr>
          <w:rFonts w:ascii="Calibri" w:eastAsia="Quattrocento Sans" w:hAnsi="Calibri" w:cs="Calibri"/>
          <w:color w:val="000000"/>
        </w:rPr>
        <w:t>ł</w:t>
      </w:r>
      <w:r w:rsidRPr="0014323A">
        <w:rPr>
          <w:rFonts w:ascii="Calibri" w:eastAsia="Quattrocento Sans" w:hAnsi="Calibri" w:cs="Quattrocento Sans"/>
          <w:color w:val="000000"/>
        </w:rPr>
        <w:t>n</w:t>
      </w:r>
      <w:r w:rsidRPr="0014323A">
        <w:rPr>
          <w:rFonts w:ascii="Calibri" w:eastAsia="Quattrocento Sans" w:hAnsi="Calibri" w:cs="Calibri"/>
          <w:color w:val="000000"/>
        </w:rPr>
        <w:t>ą</w:t>
      </w:r>
      <w:r w:rsidRPr="0014323A">
        <w:rPr>
          <w:rFonts w:ascii="Calibri" w:eastAsia="Quattrocento Sans" w:hAnsi="Calibri" w:cs="Quattrocento Sans"/>
          <w:color w:val="000000"/>
        </w:rPr>
        <w:t xml:space="preserve"> odpowiedzialno</w:t>
      </w:r>
      <w:r w:rsidRPr="0014323A">
        <w:rPr>
          <w:rFonts w:ascii="Calibri" w:eastAsia="Quattrocento Sans" w:hAnsi="Calibri" w:cs="Calibri"/>
          <w:color w:val="000000"/>
        </w:rPr>
        <w:t>ść</w:t>
      </w:r>
      <w:r w:rsidRPr="0014323A">
        <w:rPr>
          <w:rFonts w:ascii="Calibri" w:eastAsia="Quattrocento Sans" w:hAnsi="Calibri" w:cs="Quattrocento Sans"/>
          <w:color w:val="000000"/>
        </w:rPr>
        <w:t xml:space="preserve"> za naruszenie tych praw w wyniku u</w:t>
      </w:r>
      <w:r w:rsidRPr="0014323A">
        <w:rPr>
          <w:rFonts w:ascii="Calibri" w:eastAsia="Quattrocento Sans" w:hAnsi="Calibri" w:cs="Calibri"/>
          <w:color w:val="000000"/>
        </w:rPr>
        <w:t>ż</w:t>
      </w:r>
      <w:r w:rsidRPr="0014323A">
        <w:rPr>
          <w:rFonts w:ascii="Calibri" w:eastAsia="Quattrocento Sans" w:hAnsi="Calibri" w:cs="Quattrocento Sans"/>
          <w:color w:val="000000"/>
        </w:rPr>
        <w:t>ywania Utwor</w:t>
      </w:r>
      <w:r w:rsidRPr="0014323A">
        <w:rPr>
          <w:rFonts w:ascii="Calibri" w:eastAsia="Quattrocento Sans" w:hAnsi="Calibri" w:cs="___WRD_EMBED_SUB_341"/>
          <w:color w:val="000000"/>
        </w:rPr>
        <w:t>ó</w:t>
      </w:r>
      <w:r w:rsidRPr="0014323A">
        <w:rPr>
          <w:rFonts w:ascii="Calibri" w:eastAsia="Quattrocento Sans" w:hAnsi="Calibri" w:cs="Quattrocento Sans"/>
          <w:color w:val="000000"/>
        </w:rPr>
        <w:t>w przez Zamawiaj</w:t>
      </w:r>
      <w:r w:rsidRPr="0014323A">
        <w:rPr>
          <w:rFonts w:ascii="Calibri" w:eastAsia="Quattrocento Sans" w:hAnsi="Calibri" w:cs="Calibri"/>
          <w:color w:val="000000"/>
        </w:rPr>
        <w:t>ą</w:t>
      </w:r>
      <w:r w:rsidRPr="0014323A">
        <w:rPr>
          <w:rFonts w:ascii="Calibri" w:eastAsia="Quattrocento Sans" w:hAnsi="Calibri" w:cs="Quattrocento Sans"/>
          <w:color w:val="000000"/>
        </w:rPr>
        <w:t>cego lub Użytkowników dla cel</w:t>
      </w:r>
      <w:r w:rsidRPr="0014323A">
        <w:rPr>
          <w:rFonts w:ascii="Calibri" w:eastAsia="Quattrocento Sans" w:hAnsi="Calibri" w:cs="___WRD_EMBED_SUB_341"/>
          <w:color w:val="000000"/>
        </w:rPr>
        <w:t>ó</w:t>
      </w:r>
      <w:r w:rsidRPr="0014323A">
        <w:rPr>
          <w:rFonts w:ascii="Calibri" w:eastAsia="Quattrocento Sans" w:hAnsi="Calibri" w:cs="Quattrocento Sans"/>
          <w:color w:val="000000"/>
        </w:rPr>
        <w:t>w okre</w:t>
      </w:r>
      <w:r w:rsidRPr="0014323A">
        <w:rPr>
          <w:rFonts w:ascii="Calibri" w:eastAsia="Quattrocento Sans" w:hAnsi="Calibri" w:cs="Calibri"/>
          <w:color w:val="000000"/>
        </w:rPr>
        <w:t>ś</w:t>
      </w:r>
      <w:r w:rsidRPr="0014323A">
        <w:rPr>
          <w:rFonts w:ascii="Calibri" w:eastAsia="Quattrocento Sans" w:hAnsi="Calibri" w:cs="Quattrocento Sans"/>
          <w:color w:val="000000"/>
        </w:rPr>
        <w:t>lonych niniejsz</w:t>
      </w:r>
      <w:r w:rsidRPr="0014323A">
        <w:rPr>
          <w:rFonts w:ascii="Calibri" w:eastAsia="Quattrocento Sans" w:hAnsi="Calibri" w:cs="Calibri"/>
          <w:color w:val="000000"/>
        </w:rPr>
        <w:t>ą</w:t>
      </w:r>
      <w:r w:rsidRPr="0014323A">
        <w:rPr>
          <w:rFonts w:ascii="Calibri" w:eastAsia="Quattrocento Sans" w:hAnsi="Calibri" w:cs="Quattrocento Sans"/>
          <w:color w:val="000000"/>
        </w:rPr>
        <w:t xml:space="preserve"> Umow</w:t>
      </w:r>
      <w:r w:rsidRPr="0014323A">
        <w:rPr>
          <w:rFonts w:ascii="Calibri" w:eastAsia="Quattrocento Sans" w:hAnsi="Calibri" w:cs="Calibri"/>
          <w:color w:val="000000"/>
        </w:rPr>
        <w:t>ą</w:t>
      </w:r>
      <w:r w:rsidRPr="0014323A">
        <w:rPr>
          <w:rFonts w:ascii="Calibri" w:eastAsia="Quattrocento Sans" w:hAnsi="Calibri" w:cs="Quattrocento Sans"/>
          <w:color w:val="000000"/>
        </w:rPr>
        <w:t>.</w:t>
      </w:r>
    </w:p>
    <w:p w14:paraId="6F90220E" w14:textId="108E3478" w:rsidR="00D8293B" w:rsidRPr="0014323A" w:rsidRDefault="00D8293B" w:rsidP="000D1649">
      <w:pPr>
        <w:numPr>
          <w:ilvl w:val="0"/>
          <w:numId w:val="21"/>
        </w:numPr>
        <w:pBdr>
          <w:top w:val="nil"/>
          <w:left w:val="nil"/>
          <w:bottom w:val="nil"/>
          <w:right w:val="nil"/>
          <w:between w:val="nil"/>
        </w:pBdr>
        <w:spacing w:after="0" w:line="240" w:lineRule="auto"/>
        <w:rPr>
          <w:rFonts w:ascii="Calibri" w:eastAsia="Quattrocento Sans" w:hAnsi="Calibri" w:cs="Quattrocento Sans"/>
        </w:rPr>
      </w:pPr>
      <w:r w:rsidRPr="0014323A">
        <w:rPr>
          <w:rFonts w:ascii="Calibri" w:eastAsia="Quattrocento Sans" w:hAnsi="Calibri" w:cs="Quattrocento Sans"/>
          <w:color w:val="000000"/>
        </w:rPr>
        <w:t>W przypadku zg</w:t>
      </w:r>
      <w:r w:rsidRPr="0014323A">
        <w:rPr>
          <w:rFonts w:ascii="Calibri" w:eastAsia="Quattrocento Sans" w:hAnsi="Calibri" w:cs="Calibri"/>
          <w:color w:val="000000"/>
        </w:rPr>
        <w:t>ł</w:t>
      </w:r>
      <w:r w:rsidRPr="0014323A">
        <w:rPr>
          <w:rFonts w:ascii="Calibri" w:eastAsia="Quattrocento Sans" w:hAnsi="Calibri" w:cs="Quattrocento Sans"/>
          <w:color w:val="000000"/>
        </w:rPr>
        <w:t>oszenia wobec Zamawiaj</w:t>
      </w:r>
      <w:r w:rsidRPr="0014323A">
        <w:rPr>
          <w:rFonts w:ascii="Calibri" w:eastAsia="Quattrocento Sans" w:hAnsi="Calibri" w:cs="Calibri"/>
          <w:color w:val="000000"/>
        </w:rPr>
        <w:t>ą</w:t>
      </w:r>
      <w:r w:rsidRPr="0014323A">
        <w:rPr>
          <w:rFonts w:ascii="Calibri" w:eastAsia="Quattrocento Sans" w:hAnsi="Calibri" w:cs="Quattrocento Sans"/>
          <w:color w:val="000000"/>
        </w:rPr>
        <w:t>cego, os</w:t>
      </w:r>
      <w:r w:rsidRPr="0014323A">
        <w:rPr>
          <w:rFonts w:ascii="Calibri" w:eastAsia="Quattrocento Sans" w:hAnsi="Calibri" w:cs="___WRD_EMBED_SUB_341"/>
          <w:color w:val="000000"/>
        </w:rPr>
        <w:t>ó</w:t>
      </w:r>
      <w:r w:rsidRPr="0014323A">
        <w:rPr>
          <w:rFonts w:ascii="Calibri" w:eastAsia="Quattrocento Sans" w:hAnsi="Calibri" w:cs="Quattrocento Sans"/>
          <w:color w:val="000000"/>
        </w:rPr>
        <w:t>b dzia</w:t>
      </w:r>
      <w:r w:rsidRPr="0014323A">
        <w:rPr>
          <w:rFonts w:ascii="Calibri" w:eastAsia="Quattrocento Sans" w:hAnsi="Calibri" w:cs="Calibri"/>
          <w:color w:val="000000"/>
        </w:rPr>
        <w:t>ł</w:t>
      </w:r>
      <w:r w:rsidRPr="0014323A">
        <w:rPr>
          <w:rFonts w:ascii="Calibri" w:eastAsia="Quattrocento Sans" w:hAnsi="Calibri" w:cs="Quattrocento Sans"/>
          <w:color w:val="000000"/>
        </w:rPr>
        <w:t>aj</w:t>
      </w:r>
      <w:r w:rsidRPr="0014323A">
        <w:rPr>
          <w:rFonts w:ascii="Calibri" w:eastAsia="Quattrocento Sans" w:hAnsi="Calibri" w:cs="Calibri"/>
          <w:color w:val="000000"/>
        </w:rPr>
        <w:t>ą</w:t>
      </w:r>
      <w:r w:rsidRPr="0014323A">
        <w:rPr>
          <w:rFonts w:ascii="Calibri" w:eastAsia="Quattrocento Sans" w:hAnsi="Calibri" w:cs="Quattrocento Sans"/>
          <w:color w:val="000000"/>
        </w:rPr>
        <w:t>cych w imieniu Zamawiaj</w:t>
      </w:r>
      <w:r w:rsidRPr="0014323A">
        <w:rPr>
          <w:rFonts w:ascii="Calibri" w:eastAsia="Quattrocento Sans" w:hAnsi="Calibri" w:cs="Calibri"/>
          <w:color w:val="000000"/>
        </w:rPr>
        <w:t>ą</w:t>
      </w:r>
      <w:r w:rsidRPr="0014323A">
        <w:rPr>
          <w:rFonts w:ascii="Calibri" w:eastAsia="Quattrocento Sans" w:hAnsi="Calibri" w:cs="Quattrocento Sans"/>
          <w:color w:val="000000"/>
        </w:rPr>
        <w:t>cego lub Użytkowników przez jak</w:t>
      </w:r>
      <w:r w:rsidRPr="0014323A">
        <w:rPr>
          <w:rFonts w:ascii="Calibri" w:eastAsia="Quattrocento Sans" w:hAnsi="Calibri" w:cs="Calibri"/>
          <w:color w:val="000000"/>
        </w:rPr>
        <w:t>ą</w:t>
      </w:r>
      <w:r w:rsidRPr="0014323A">
        <w:rPr>
          <w:rFonts w:ascii="Calibri" w:eastAsia="Quattrocento Sans" w:hAnsi="Calibri" w:cs="Quattrocento Sans"/>
          <w:color w:val="000000"/>
        </w:rPr>
        <w:t>kolwiek osob</w:t>
      </w:r>
      <w:r w:rsidRPr="0014323A">
        <w:rPr>
          <w:rFonts w:ascii="Calibri" w:eastAsia="Quattrocento Sans" w:hAnsi="Calibri" w:cs="Calibri"/>
          <w:color w:val="000000"/>
        </w:rPr>
        <w:t>ę</w:t>
      </w:r>
      <w:r w:rsidRPr="0014323A">
        <w:rPr>
          <w:rFonts w:ascii="Calibri" w:eastAsia="Quattrocento Sans" w:hAnsi="Calibri" w:cs="Quattrocento Sans"/>
          <w:color w:val="000000"/>
        </w:rPr>
        <w:t xml:space="preserve"> trzeci</w:t>
      </w:r>
      <w:r w:rsidRPr="0014323A">
        <w:rPr>
          <w:rFonts w:ascii="Calibri" w:eastAsia="Quattrocento Sans" w:hAnsi="Calibri" w:cs="Calibri"/>
          <w:color w:val="000000"/>
        </w:rPr>
        <w:t>ą</w:t>
      </w:r>
      <w:r w:rsidRPr="0014323A">
        <w:rPr>
          <w:rFonts w:ascii="Calibri" w:eastAsia="Quattrocento Sans" w:hAnsi="Calibri" w:cs="Quattrocento Sans"/>
          <w:color w:val="000000"/>
        </w:rPr>
        <w:t xml:space="preserve"> roszcze</w:t>
      </w:r>
      <w:r w:rsidRPr="0014323A">
        <w:rPr>
          <w:rFonts w:ascii="Calibri" w:eastAsia="Quattrocento Sans" w:hAnsi="Calibri" w:cs="Calibri"/>
          <w:color w:val="000000"/>
        </w:rPr>
        <w:t>ń</w:t>
      </w:r>
      <w:r w:rsidRPr="0014323A">
        <w:rPr>
          <w:rFonts w:ascii="Calibri" w:eastAsia="Quattrocento Sans" w:hAnsi="Calibri" w:cs="Quattrocento Sans"/>
          <w:color w:val="000000"/>
        </w:rPr>
        <w:t xml:space="preserve"> z tytu</w:t>
      </w:r>
      <w:r w:rsidRPr="0014323A">
        <w:rPr>
          <w:rFonts w:ascii="Calibri" w:eastAsia="Quattrocento Sans" w:hAnsi="Calibri" w:cs="Calibri"/>
          <w:color w:val="000000"/>
        </w:rPr>
        <w:t>ł</w:t>
      </w:r>
      <w:r w:rsidRPr="0014323A">
        <w:rPr>
          <w:rFonts w:ascii="Calibri" w:eastAsia="Quattrocento Sans" w:hAnsi="Calibri" w:cs="Quattrocento Sans"/>
          <w:color w:val="000000"/>
        </w:rPr>
        <w:t>u praw w</w:t>
      </w:r>
      <w:r w:rsidRPr="0014323A">
        <w:rPr>
          <w:rFonts w:ascii="Calibri" w:eastAsia="Quattrocento Sans" w:hAnsi="Calibri" w:cs="Calibri"/>
          <w:color w:val="000000"/>
        </w:rPr>
        <w:t>ł</w:t>
      </w:r>
      <w:r w:rsidRPr="0014323A">
        <w:rPr>
          <w:rFonts w:ascii="Calibri" w:eastAsia="Quattrocento Sans" w:hAnsi="Calibri" w:cs="Quattrocento Sans"/>
          <w:color w:val="000000"/>
        </w:rPr>
        <w:t>asno</w:t>
      </w:r>
      <w:r w:rsidRPr="0014323A">
        <w:rPr>
          <w:rFonts w:ascii="Calibri" w:eastAsia="Quattrocento Sans" w:hAnsi="Calibri" w:cs="Calibri"/>
          <w:color w:val="000000"/>
        </w:rPr>
        <w:t>ś</w:t>
      </w:r>
      <w:r w:rsidRPr="0014323A">
        <w:rPr>
          <w:rFonts w:ascii="Calibri" w:eastAsia="Quattrocento Sans" w:hAnsi="Calibri" w:cs="Quattrocento Sans"/>
          <w:color w:val="000000"/>
        </w:rPr>
        <w:t>ci intelektualnej wskazanych w niniejszym paragrafie, Wykonawca zobowi</w:t>
      </w:r>
      <w:r w:rsidRPr="0014323A">
        <w:rPr>
          <w:rFonts w:ascii="Calibri" w:eastAsia="Quattrocento Sans" w:hAnsi="Calibri" w:cs="Calibri"/>
          <w:color w:val="000000"/>
        </w:rPr>
        <w:t>ą</w:t>
      </w:r>
      <w:r w:rsidRPr="0014323A">
        <w:rPr>
          <w:rFonts w:ascii="Calibri" w:eastAsia="Quattrocento Sans" w:hAnsi="Calibri" w:cs="Quattrocento Sans"/>
          <w:color w:val="000000"/>
        </w:rPr>
        <w:t>zuje si</w:t>
      </w:r>
      <w:r w:rsidRPr="0014323A">
        <w:rPr>
          <w:rFonts w:ascii="Calibri" w:eastAsia="Quattrocento Sans" w:hAnsi="Calibri" w:cs="Calibri"/>
          <w:color w:val="000000"/>
        </w:rPr>
        <w:t>ę</w:t>
      </w:r>
      <w:r w:rsidRPr="0014323A">
        <w:rPr>
          <w:rFonts w:ascii="Calibri" w:eastAsia="Quattrocento Sans" w:hAnsi="Calibri" w:cs="Quattrocento Sans"/>
          <w:color w:val="000000"/>
        </w:rPr>
        <w:t xml:space="preserve"> zwolni</w:t>
      </w:r>
      <w:r w:rsidRPr="0014323A">
        <w:rPr>
          <w:rFonts w:ascii="Calibri" w:eastAsia="Quattrocento Sans" w:hAnsi="Calibri" w:cs="Calibri"/>
          <w:color w:val="000000"/>
        </w:rPr>
        <w:t>ć</w:t>
      </w:r>
      <w:r w:rsidRPr="0014323A">
        <w:rPr>
          <w:rFonts w:ascii="Calibri" w:eastAsia="Quattrocento Sans" w:hAnsi="Calibri" w:cs="Quattrocento Sans"/>
          <w:color w:val="000000"/>
        </w:rPr>
        <w:t xml:space="preserve"> Zamawiaj</w:t>
      </w:r>
      <w:r w:rsidRPr="0014323A">
        <w:rPr>
          <w:rFonts w:ascii="Calibri" w:eastAsia="Quattrocento Sans" w:hAnsi="Calibri" w:cs="Calibri"/>
          <w:color w:val="000000"/>
        </w:rPr>
        <w:t>ą</w:t>
      </w:r>
      <w:r w:rsidRPr="0014323A">
        <w:rPr>
          <w:rFonts w:ascii="Calibri" w:eastAsia="Quattrocento Sans" w:hAnsi="Calibri" w:cs="Quattrocento Sans"/>
          <w:color w:val="000000"/>
        </w:rPr>
        <w:t>cego, osoby dzia</w:t>
      </w:r>
      <w:r w:rsidRPr="0014323A">
        <w:rPr>
          <w:rFonts w:ascii="Calibri" w:eastAsia="Quattrocento Sans" w:hAnsi="Calibri" w:cs="Calibri"/>
          <w:color w:val="000000"/>
        </w:rPr>
        <w:t>ł</w:t>
      </w:r>
      <w:r w:rsidRPr="0014323A">
        <w:rPr>
          <w:rFonts w:ascii="Calibri" w:eastAsia="Quattrocento Sans" w:hAnsi="Calibri" w:cs="Quattrocento Sans"/>
          <w:color w:val="000000"/>
        </w:rPr>
        <w:t>aj</w:t>
      </w:r>
      <w:r w:rsidRPr="0014323A">
        <w:rPr>
          <w:rFonts w:ascii="Calibri" w:eastAsia="Quattrocento Sans" w:hAnsi="Calibri" w:cs="Calibri"/>
          <w:color w:val="000000"/>
        </w:rPr>
        <w:t>ą</w:t>
      </w:r>
      <w:r w:rsidRPr="0014323A">
        <w:rPr>
          <w:rFonts w:ascii="Calibri" w:eastAsia="Quattrocento Sans" w:hAnsi="Calibri" w:cs="Quattrocento Sans"/>
          <w:color w:val="000000"/>
        </w:rPr>
        <w:t>ce w imieniu Zamawiaj</w:t>
      </w:r>
      <w:r w:rsidRPr="0014323A">
        <w:rPr>
          <w:rFonts w:ascii="Calibri" w:eastAsia="Quattrocento Sans" w:hAnsi="Calibri" w:cs="Calibri"/>
          <w:color w:val="000000"/>
        </w:rPr>
        <w:t>ą</w:t>
      </w:r>
      <w:r w:rsidRPr="0014323A">
        <w:rPr>
          <w:rFonts w:ascii="Calibri" w:eastAsia="Quattrocento Sans" w:hAnsi="Calibri" w:cs="Quattrocento Sans"/>
          <w:color w:val="000000"/>
        </w:rPr>
        <w:t>cego oraz Użytkowników z wszelkiej odpowiedzialno</w:t>
      </w:r>
      <w:r w:rsidRPr="0014323A">
        <w:rPr>
          <w:rFonts w:ascii="Calibri" w:eastAsia="Quattrocento Sans" w:hAnsi="Calibri" w:cs="Calibri"/>
          <w:color w:val="000000"/>
        </w:rPr>
        <w:t>ś</w:t>
      </w:r>
      <w:r w:rsidRPr="0014323A">
        <w:rPr>
          <w:rFonts w:ascii="Calibri" w:eastAsia="Quattrocento Sans" w:hAnsi="Calibri" w:cs="Quattrocento Sans"/>
          <w:color w:val="000000"/>
        </w:rPr>
        <w:t>ci jaka mog</w:t>
      </w:r>
      <w:r w:rsidRPr="0014323A">
        <w:rPr>
          <w:rFonts w:ascii="Calibri" w:eastAsia="Quattrocento Sans" w:hAnsi="Calibri" w:cs="Calibri"/>
          <w:color w:val="000000"/>
        </w:rPr>
        <w:t>ł</w:t>
      </w:r>
      <w:r w:rsidRPr="0014323A">
        <w:rPr>
          <w:rFonts w:ascii="Calibri" w:eastAsia="Quattrocento Sans" w:hAnsi="Calibri" w:cs="Quattrocento Sans"/>
          <w:color w:val="000000"/>
        </w:rPr>
        <w:t>aby powsta</w:t>
      </w:r>
      <w:r w:rsidRPr="0014323A">
        <w:rPr>
          <w:rFonts w:ascii="Calibri" w:eastAsia="Quattrocento Sans" w:hAnsi="Calibri" w:cs="Calibri"/>
          <w:color w:val="000000"/>
        </w:rPr>
        <w:t>ć</w:t>
      </w:r>
      <w:r w:rsidRPr="0014323A">
        <w:rPr>
          <w:rFonts w:ascii="Calibri" w:eastAsia="Quattrocento Sans" w:hAnsi="Calibri" w:cs="Quattrocento Sans"/>
          <w:color w:val="000000"/>
        </w:rPr>
        <w:t xml:space="preserve"> po stronie Zamawiaj</w:t>
      </w:r>
      <w:r w:rsidRPr="0014323A">
        <w:rPr>
          <w:rFonts w:ascii="Calibri" w:eastAsia="Quattrocento Sans" w:hAnsi="Calibri" w:cs="Calibri"/>
          <w:color w:val="000000"/>
        </w:rPr>
        <w:t>ą</w:t>
      </w:r>
      <w:r w:rsidRPr="0014323A">
        <w:rPr>
          <w:rFonts w:ascii="Calibri" w:eastAsia="Quattrocento Sans" w:hAnsi="Calibri" w:cs="Quattrocento Sans"/>
          <w:color w:val="000000"/>
        </w:rPr>
        <w:t>cego, os</w:t>
      </w:r>
      <w:r w:rsidRPr="0014323A">
        <w:rPr>
          <w:rFonts w:ascii="Calibri" w:eastAsia="Quattrocento Sans" w:hAnsi="Calibri" w:cs="___WRD_EMBED_SUB_341"/>
          <w:color w:val="000000"/>
        </w:rPr>
        <w:t>ó</w:t>
      </w:r>
      <w:r w:rsidRPr="0014323A">
        <w:rPr>
          <w:rFonts w:ascii="Calibri" w:eastAsia="Quattrocento Sans" w:hAnsi="Calibri" w:cs="Quattrocento Sans"/>
          <w:color w:val="000000"/>
        </w:rPr>
        <w:t>b dzia</w:t>
      </w:r>
      <w:r w:rsidRPr="0014323A">
        <w:rPr>
          <w:rFonts w:ascii="Calibri" w:eastAsia="Quattrocento Sans" w:hAnsi="Calibri" w:cs="Calibri"/>
          <w:color w:val="000000"/>
        </w:rPr>
        <w:t>ł</w:t>
      </w:r>
      <w:r w:rsidRPr="0014323A">
        <w:rPr>
          <w:rFonts w:ascii="Calibri" w:eastAsia="Quattrocento Sans" w:hAnsi="Calibri" w:cs="Quattrocento Sans"/>
          <w:color w:val="000000"/>
        </w:rPr>
        <w:t>aj</w:t>
      </w:r>
      <w:r w:rsidRPr="0014323A">
        <w:rPr>
          <w:rFonts w:ascii="Calibri" w:eastAsia="Quattrocento Sans" w:hAnsi="Calibri" w:cs="Calibri"/>
          <w:color w:val="000000"/>
        </w:rPr>
        <w:t>ą</w:t>
      </w:r>
      <w:r w:rsidRPr="0014323A">
        <w:rPr>
          <w:rFonts w:ascii="Calibri" w:eastAsia="Quattrocento Sans" w:hAnsi="Calibri" w:cs="Quattrocento Sans"/>
          <w:color w:val="000000"/>
        </w:rPr>
        <w:t>cych w imieniu Zamawiaj</w:t>
      </w:r>
      <w:r w:rsidRPr="0014323A">
        <w:rPr>
          <w:rFonts w:ascii="Calibri" w:eastAsia="Quattrocento Sans" w:hAnsi="Calibri" w:cs="Calibri"/>
          <w:color w:val="000000"/>
        </w:rPr>
        <w:t>ą</w:t>
      </w:r>
      <w:r w:rsidRPr="0014323A">
        <w:rPr>
          <w:rFonts w:ascii="Calibri" w:eastAsia="Quattrocento Sans" w:hAnsi="Calibri" w:cs="Quattrocento Sans"/>
          <w:color w:val="000000"/>
        </w:rPr>
        <w:t>cego lub Użytkowników. Ponadto, Wykonawca zobowi</w:t>
      </w:r>
      <w:r w:rsidRPr="0014323A">
        <w:rPr>
          <w:rFonts w:ascii="Calibri" w:eastAsia="Quattrocento Sans" w:hAnsi="Calibri" w:cs="Calibri"/>
          <w:color w:val="000000"/>
        </w:rPr>
        <w:t>ą</w:t>
      </w:r>
      <w:r w:rsidRPr="0014323A">
        <w:rPr>
          <w:rFonts w:ascii="Calibri" w:eastAsia="Quattrocento Sans" w:hAnsi="Calibri" w:cs="Quattrocento Sans"/>
          <w:color w:val="000000"/>
        </w:rPr>
        <w:t>zuje si</w:t>
      </w:r>
      <w:r w:rsidRPr="0014323A">
        <w:rPr>
          <w:rFonts w:ascii="Calibri" w:eastAsia="Quattrocento Sans" w:hAnsi="Calibri" w:cs="Calibri"/>
          <w:color w:val="000000"/>
        </w:rPr>
        <w:t>ę</w:t>
      </w:r>
      <w:r w:rsidRPr="0014323A">
        <w:rPr>
          <w:rFonts w:ascii="Calibri" w:eastAsia="Quattrocento Sans" w:hAnsi="Calibri" w:cs="Quattrocento Sans"/>
          <w:color w:val="000000"/>
        </w:rPr>
        <w:t xml:space="preserve"> do pokrycia koszt</w:t>
      </w:r>
      <w:r w:rsidRPr="0014323A">
        <w:rPr>
          <w:rFonts w:ascii="Calibri" w:eastAsia="Quattrocento Sans" w:hAnsi="Calibri" w:cs="___WRD_EMBED_SUB_341"/>
          <w:color w:val="000000"/>
        </w:rPr>
        <w:t>ó</w:t>
      </w:r>
      <w:r w:rsidRPr="0014323A">
        <w:rPr>
          <w:rFonts w:ascii="Calibri" w:eastAsia="Quattrocento Sans" w:hAnsi="Calibri" w:cs="Quattrocento Sans"/>
          <w:color w:val="000000"/>
        </w:rPr>
        <w:t>w ewentualnego post</w:t>
      </w:r>
      <w:r w:rsidRPr="0014323A">
        <w:rPr>
          <w:rFonts w:ascii="Calibri" w:eastAsia="Quattrocento Sans" w:hAnsi="Calibri" w:cs="Calibri"/>
          <w:color w:val="000000"/>
        </w:rPr>
        <w:t>ę</w:t>
      </w:r>
      <w:r w:rsidRPr="0014323A">
        <w:rPr>
          <w:rFonts w:ascii="Calibri" w:eastAsia="Quattrocento Sans" w:hAnsi="Calibri" w:cs="Quattrocento Sans"/>
          <w:color w:val="000000"/>
        </w:rPr>
        <w:t>powania w sprawie, w tym koszt</w:t>
      </w:r>
      <w:r w:rsidRPr="0014323A">
        <w:rPr>
          <w:rFonts w:ascii="Calibri" w:eastAsia="Quattrocento Sans" w:hAnsi="Calibri" w:cs="___WRD_EMBED_SUB_341"/>
          <w:color w:val="000000"/>
        </w:rPr>
        <w:t>ó</w:t>
      </w:r>
      <w:r w:rsidRPr="0014323A">
        <w:rPr>
          <w:rFonts w:ascii="Calibri" w:eastAsia="Quattrocento Sans" w:hAnsi="Calibri" w:cs="Quattrocento Sans"/>
          <w:color w:val="000000"/>
        </w:rPr>
        <w:t>w czynno</w:t>
      </w:r>
      <w:r w:rsidRPr="0014323A">
        <w:rPr>
          <w:rFonts w:ascii="Calibri" w:eastAsia="Quattrocento Sans" w:hAnsi="Calibri" w:cs="Calibri"/>
          <w:color w:val="000000"/>
        </w:rPr>
        <w:t>ś</w:t>
      </w:r>
      <w:r w:rsidRPr="0014323A">
        <w:rPr>
          <w:rFonts w:ascii="Calibri" w:eastAsia="Quattrocento Sans" w:hAnsi="Calibri" w:cs="Quattrocento Sans"/>
          <w:color w:val="000000"/>
        </w:rPr>
        <w:t>ci przeds</w:t>
      </w:r>
      <w:r w:rsidRPr="0014323A">
        <w:rPr>
          <w:rFonts w:ascii="Calibri" w:eastAsia="Quattrocento Sans" w:hAnsi="Calibri" w:cs="Calibri"/>
          <w:color w:val="000000"/>
        </w:rPr>
        <w:t>ą</w:t>
      </w:r>
      <w:r w:rsidRPr="0014323A">
        <w:rPr>
          <w:rFonts w:ascii="Calibri" w:eastAsia="Quattrocento Sans" w:hAnsi="Calibri" w:cs="Quattrocento Sans"/>
          <w:color w:val="000000"/>
        </w:rPr>
        <w:t>dowych, koszt</w:t>
      </w:r>
      <w:r w:rsidRPr="0014323A">
        <w:rPr>
          <w:rFonts w:ascii="Calibri" w:eastAsia="Quattrocento Sans" w:hAnsi="Calibri" w:cs="___WRD_EMBED_SUB_341"/>
          <w:color w:val="000000"/>
        </w:rPr>
        <w:t>ó</w:t>
      </w:r>
      <w:r w:rsidRPr="0014323A">
        <w:rPr>
          <w:rFonts w:ascii="Calibri" w:eastAsia="Quattrocento Sans" w:hAnsi="Calibri" w:cs="Quattrocento Sans"/>
          <w:color w:val="000000"/>
        </w:rPr>
        <w:t>w s</w:t>
      </w:r>
      <w:r w:rsidRPr="0014323A">
        <w:rPr>
          <w:rFonts w:ascii="Calibri" w:eastAsia="Quattrocento Sans" w:hAnsi="Calibri" w:cs="Calibri"/>
          <w:color w:val="000000"/>
        </w:rPr>
        <w:t>ą</w:t>
      </w:r>
      <w:r w:rsidRPr="0014323A">
        <w:rPr>
          <w:rFonts w:ascii="Calibri" w:eastAsia="Quattrocento Sans" w:hAnsi="Calibri" w:cs="Quattrocento Sans"/>
          <w:color w:val="000000"/>
        </w:rPr>
        <w:t>dowych, koszt</w:t>
      </w:r>
      <w:r w:rsidRPr="0014323A">
        <w:rPr>
          <w:rFonts w:ascii="Calibri" w:eastAsia="Quattrocento Sans" w:hAnsi="Calibri" w:cs="___WRD_EMBED_SUB_341"/>
          <w:color w:val="000000"/>
        </w:rPr>
        <w:t>ó</w:t>
      </w:r>
      <w:r w:rsidRPr="0014323A">
        <w:rPr>
          <w:rFonts w:ascii="Calibri" w:eastAsia="Quattrocento Sans" w:hAnsi="Calibri" w:cs="Quattrocento Sans"/>
          <w:color w:val="000000"/>
        </w:rPr>
        <w:t>w zas</w:t>
      </w:r>
      <w:r w:rsidRPr="0014323A">
        <w:rPr>
          <w:rFonts w:ascii="Calibri" w:eastAsia="Quattrocento Sans" w:hAnsi="Calibri" w:cs="Calibri"/>
          <w:color w:val="000000"/>
        </w:rPr>
        <w:t>ą</w:t>
      </w:r>
      <w:r w:rsidRPr="0014323A">
        <w:rPr>
          <w:rFonts w:ascii="Calibri" w:eastAsia="Quattrocento Sans" w:hAnsi="Calibri" w:cs="Quattrocento Sans"/>
          <w:color w:val="000000"/>
        </w:rPr>
        <w:t>dzonych odszkodowa</w:t>
      </w:r>
      <w:r w:rsidRPr="0014323A">
        <w:rPr>
          <w:rFonts w:ascii="Calibri" w:eastAsia="Quattrocento Sans" w:hAnsi="Calibri" w:cs="Calibri"/>
          <w:color w:val="000000"/>
        </w:rPr>
        <w:t>ń</w:t>
      </w:r>
      <w:r w:rsidRPr="0014323A">
        <w:rPr>
          <w:rFonts w:ascii="Calibri" w:eastAsia="Quattrocento Sans" w:hAnsi="Calibri" w:cs="Quattrocento Sans"/>
          <w:color w:val="000000"/>
        </w:rPr>
        <w:t>, a tak</w:t>
      </w:r>
      <w:r w:rsidRPr="0014323A">
        <w:rPr>
          <w:rFonts w:ascii="Calibri" w:eastAsia="Quattrocento Sans" w:hAnsi="Calibri" w:cs="Calibri"/>
          <w:color w:val="000000"/>
        </w:rPr>
        <w:t>ż</w:t>
      </w:r>
      <w:r w:rsidRPr="0014323A">
        <w:rPr>
          <w:rFonts w:ascii="Calibri" w:eastAsia="Quattrocento Sans" w:hAnsi="Calibri" w:cs="Quattrocento Sans"/>
          <w:color w:val="000000"/>
        </w:rPr>
        <w:t>e koszt</w:t>
      </w:r>
      <w:r w:rsidRPr="0014323A">
        <w:rPr>
          <w:rFonts w:ascii="Calibri" w:eastAsia="Quattrocento Sans" w:hAnsi="Calibri" w:cs="___WRD_EMBED_SUB_341"/>
          <w:color w:val="000000"/>
        </w:rPr>
        <w:t>ó</w:t>
      </w:r>
      <w:r w:rsidRPr="0014323A">
        <w:rPr>
          <w:rFonts w:ascii="Calibri" w:eastAsia="Quattrocento Sans" w:hAnsi="Calibri" w:cs="Quattrocento Sans"/>
          <w:color w:val="000000"/>
        </w:rPr>
        <w:t xml:space="preserve">w doradztwa prawnego, a w przypadku </w:t>
      </w:r>
      <w:r w:rsidRPr="0014323A">
        <w:rPr>
          <w:rFonts w:ascii="Calibri" w:eastAsia="Quattrocento Sans" w:hAnsi="Calibri" w:cs="Quattrocento Sans"/>
          <w:color w:val="000000"/>
        </w:rPr>
        <w:lastRenderedPageBreak/>
        <w:t>ugodowego zako</w:t>
      </w:r>
      <w:r w:rsidRPr="0014323A">
        <w:rPr>
          <w:rFonts w:ascii="Calibri" w:eastAsia="Quattrocento Sans" w:hAnsi="Calibri" w:cs="Calibri"/>
          <w:color w:val="000000"/>
        </w:rPr>
        <w:t>ń</w:t>
      </w:r>
      <w:r w:rsidRPr="0014323A">
        <w:rPr>
          <w:rFonts w:ascii="Calibri" w:eastAsia="Quattrocento Sans" w:hAnsi="Calibri" w:cs="Quattrocento Sans"/>
          <w:color w:val="000000"/>
        </w:rPr>
        <w:t>czenia sprawy do pokrycia kosztów zawarcia ugody oraz warto</w:t>
      </w:r>
      <w:r w:rsidRPr="0014323A">
        <w:rPr>
          <w:rFonts w:ascii="Calibri" w:eastAsia="Quattrocento Sans" w:hAnsi="Calibri" w:cs="Calibri"/>
          <w:color w:val="000000"/>
        </w:rPr>
        <w:t>ś</w:t>
      </w:r>
      <w:r w:rsidRPr="0014323A">
        <w:rPr>
          <w:rFonts w:ascii="Calibri" w:eastAsia="Quattrocento Sans" w:hAnsi="Calibri" w:cs="Quattrocento Sans"/>
          <w:color w:val="000000"/>
        </w:rPr>
        <w:t>ci odszkodowania ustalonego w tre</w:t>
      </w:r>
      <w:r w:rsidRPr="0014323A">
        <w:rPr>
          <w:rFonts w:ascii="Calibri" w:eastAsia="Quattrocento Sans" w:hAnsi="Calibri" w:cs="Calibri"/>
          <w:color w:val="000000"/>
        </w:rPr>
        <w:t>ś</w:t>
      </w:r>
      <w:r w:rsidRPr="0014323A">
        <w:rPr>
          <w:rFonts w:ascii="Calibri" w:eastAsia="Quattrocento Sans" w:hAnsi="Calibri" w:cs="Quattrocento Sans"/>
          <w:color w:val="000000"/>
        </w:rPr>
        <w:t xml:space="preserve">ci ugody.  </w:t>
      </w:r>
    </w:p>
    <w:p w14:paraId="077768CD" w14:textId="77777777" w:rsidR="00D8293B" w:rsidRPr="0014323A" w:rsidRDefault="00D8293B" w:rsidP="000D1649">
      <w:pPr>
        <w:numPr>
          <w:ilvl w:val="0"/>
          <w:numId w:val="21"/>
        </w:numPr>
        <w:spacing w:after="0" w:line="240" w:lineRule="auto"/>
        <w:rPr>
          <w:rFonts w:ascii="Calibri" w:eastAsia="Quattrocento Sans" w:hAnsi="Calibri" w:cs="Quattrocento Sans"/>
        </w:rPr>
      </w:pPr>
      <w:r w:rsidRPr="0014323A">
        <w:rPr>
          <w:rFonts w:ascii="Calibri" w:eastAsia="Quattrocento Sans" w:hAnsi="Calibri" w:cs="Quattrocento Sans"/>
          <w:color w:val="000000"/>
        </w:rPr>
        <w:t>Je</w:t>
      </w:r>
      <w:r w:rsidRPr="0014323A">
        <w:rPr>
          <w:rFonts w:ascii="Calibri" w:eastAsia="Quattrocento Sans" w:hAnsi="Calibri" w:cs="Calibri"/>
          <w:color w:val="000000"/>
        </w:rPr>
        <w:t>ż</w:t>
      </w:r>
      <w:r w:rsidRPr="0014323A">
        <w:rPr>
          <w:rFonts w:ascii="Calibri" w:eastAsia="Quattrocento Sans" w:hAnsi="Calibri" w:cs="Quattrocento Sans"/>
          <w:color w:val="000000"/>
        </w:rPr>
        <w:t>eli kt</w:t>
      </w:r>
      <w:r w:rsidRPr="0014323A">
        <w:rPr>
          <w:rFonts w:ascii="Calibri" w:eastAsia="Quattrocento Sans" w:hAnsi="Calibri" w:cs="___WRD_EMBED_SUB_341"/>
          <w:color w:val="000000"/>
        </w:rPr>
        <w:t>ó</w:t>
      </w:r>
      <w:r w:rsidRPr="0014323A">
        <w:rPr>
          <w:rFonts w:ascii="Calibri" w:eastAsia="Quattrocento Sans" w:hAnsi="Calibri" w:cs="Quattrocento Sans"/>
          <w:color w:val="000000"/>
        </w:rPr>
        <w:t>rekolwiek z postanowie</w:t>
      </w:r>
      <w:r w:rsidRPr="0014323A">
        <w:rPr>
          <w:rFonts w:ascii="Calibri" w:eastAsia="Quattrocento Sans" w:hAnsi="Calibri" w:cs="Calibri"/>
          <w:color w:val="000000"/>
        </w:rPr>
        <w:t>ń</w:t>
      </w:r>
      <w:r w:rsidRPr="0014323A">
        <w:rPr>
          <w:rFonts w:ascii="Calibri" w:eastAsia="Quattrocento Sans" w:hAnsi="Calibri" w:cs="Quattrocento Sans"/>
          <w:color w:val="000000"/>
        </w:rPr>
        <w:t xml:space="preserve"> niniejszego paragrafu oka</w:t>
      </w:r>
      <w:r w:rsidRPr="0014323A">
        <w:rPr>
          <w:rFonts w:ascii="Calibri" w:eastAsia="Quattrocento Sans" w:hAnsi="Calibri" w:cs="Calibri"/>
          <w:color w:val="000000"/>
        </w:rPr>
        <w:t>ż</w:t>
      </w:r>
      <w:r w:rsidRPr="0014323A">
        <w:rPr>
          <w:rFonts w:ascii="Calibri" w:eastAsia="Quattrocento Sans" w:hAnsi="Calibri" w:cs="Quattrocento Sans"/>
          <w:color w:val="000000"/>
        </w:rPr>
        <w:t>e si</w:t>
      </w:r>
      <w:r w:rsidRPr="0014323A">
        <w:rPr>
          <w:rFonts w:ascii="Calibri" w:eastAsia="Quattrocento Sans" w:hAnsi="Calibri" w:cs="Calibri"/>
          <w:color w:val="000000"/>
        </w:rPr>
        <w:t>ę</w:t>
      </w:r>
      <w:r w:rsidRPr="0014323A">
        <w:rPr>
          <w:rFonts w:ascii="Calibri" w:eastAsia="Quattrocento Sans" w:hAnsi="Calibri" w:cs="Quattrocento Sans"/>
          <w:color w:val="000000"/>
        </w:rPr>
        <w:t xml:space="preserve"> niewa</w:t>
      </w:r>
      <w:r w:rsidRPr="0014323A">
        <w:rPr>
          <w:rFonts w:ascii="Calibri" w:eastAsia="Quattrocento Sans" w:hAnsi="Calibri" w:cs="Calibri"/>
          <w:color w:val="000000"/>
        </w:rPr>
        <w:t>ż</w:t>
      </w:r>
      <w:r w:rsidRPr="0014323A">
        <w:rPr>
          <w:rFonts w:ascii="Calibri" w:eastAsia="Quattrocento Sans" w:hAnsi="Calibri" w:cs="Quattrocento Sans"/>
          <w:color w:val="000000"/>
        </w:rPr>
        <w:t>ne, nieskuteczne, niewykonalne lub niewystarczaj</w:t>
      </w:r>
      <w:r w:rsidRPr="0014323A">
        <w:rPr>
          <w:rFonts w:ascii="Calibri" w:eastAsia="Quattrocento Sans" w:hAnsi="Calibri" w:cs="Calibri"/>
          <w:color w:val="000000"/>
        </w:rPr>
        <w:t>ą</w:t>
      </w:r>
      <w:r w:rsidRPr="0014323A">
        <w:rPr>
          <w:rFonts w:ascii="Calibri" w:eastAsia="Quattrocento Sans" w:hAnsi="Calibri" w:cs="Quattrocento Sans"/>
          <w:color w:val="000000"/>
        </w:rPr>
        <w:t>ce dla zapewnienia Zamawiaj</w:t>
      </w:r>
      <w:r w:rsidRPr="0014323A">
        <w:rPr>
          <w:rFonts w:ascii="Calibri" w:eastAsia="Quattrocento Sans" w:hAnsi="Calibri" w:cs="Calibri"/>
          <w:color w:val="000000"/>
        </w:rPr>
        <w:t>ą</w:t>
      </w:r>
      <w:r w:rsidRPr="0014323A">
        <w:rPr>
          <w:rFonts w:ascii="Calibri" w:eastAsia="Quattrocento Sans" w:hAnsi="Calibri" w:cs="Quattrocento Sans"/>
          <w:color w:val="000000"/>
        </w:rPr>
        <w:t>cemu lub Użytkownikom prawa korzystania z Utworów zgodnie z celem i w zakresie przewidzianym w niniejszej Umowie, w</w:t>
      </w:r>
      <w:r w:rsidRPr="0014323A">
        <w:rPr>
          <w:rFonts w:ascii="Calibri" w:eastAsia="Quattrocento Sans" w:hAnsi="Calibri" w:cs="___WRD_EMBED_SUB_341"/>
          <w:color w:val="000000"/>
        </w:rPr>
        <w:t>ó</w:t>
      </w:r>
      <w:r w:rsidRPr="0014323A">
        <w:rPr>
          <w:rFonts w:ascii="Calibri" w:eastAsia="Quattrocento Sans" w:hAnsi="Calibri" w:cs="Quattrocento Sans"/>
          <w:color w:val="000000"/>
        </w:rPr>
        <w:t>wczas Wykonawca zobowi</w:t>
      </w:r>
      <w:r w:rsidRPr="0014323A">
        <w:rPr>
          <w:rFonts w:ascii="Calibri" w:eastAsia="Quattrocento Sans" w:hAnsi="Calibri" w:cs="Calibri"/>
          <w:color w:val="000000"/>
        </w:rPr>
        <w:t>ą</w:t>
      </w:r>
      <w:r w:rsidRPr="0014323A">
        <w:rPr>
          <w:rFonts w:ascii="Calibri" w:eastAsia="Quattrocento Sans" w:hAnsi="Calibri" w:cs="Quattrocento Sans"/>
          <w:color w:val="000000"/>
        </w:rPr>
        <w:t>zuje si</w:t>
      </w:r>
      <w:r w:rsidRPr="0014323A">
        <w:rPr>
          <w:rFonts w:ascii="Calibri" w:eastAsia="Quattrocento Sans" w:hAnsi="Calibri" w:cs="Calibri"/>
          <w:color w:val="000000"/>
        </w:rPr>
        <w:t>ę</w:t>
      </w:r>
      <w:r w:rsidRPr="0014323A">
        <w:rPr>
          <w:rFonts w:ascii="Calibri" w:eastAsia="Quattrocento Sans" w:hAnsi="Calibri" w:cs="Quattrocento Sans"/>
          <w:color w:val="000000"/>
        </w:rPr>
        <w:t xml:space="preserve"> do podj</w:t>
      </w:r>
      <w:r w:rsidRPr="0014323A">
        <w:rPr>
          <w:rFonts w:ascii="Calibri" w:eastAsia="Quattrocento Sans" w:hAnsi="Calibri" w:cs="Calibri"/>
          <w:color w:val="000000"/>
        </w:rPr>
        <w:t>ę</w:t>
      </w:r>
      <w:r w:rsidRPr="0014323A">
        <w:rPr>
          <w:rFonts w:ascii="Calibri" w:eastAsia="Quattrocento Sans" w:hAnsi="Calibri" w:cs="Quattrocento Sans"/>
          <w:color w:val="000000"/>
        </w:rPr>
        <w:t>cia wszelkich koniecznych czynno</w:t>
      </w:r>
      <w:r w:rsidRPr="0014323A">
        <w:rPr>
          <w:rFonts w:ascii="Calibri" w:eastAsia="Quattrocento Sans" w:hAnsi="Calibri" w:cs="Calibri"/>
          <w:color w:val="000000"/>
        </w:rPr>
        <w:t>ś</w:t>
      </w:r>
      <w:r w:rsidRPr="0014323A">
        <w:rPr>
          <w:rFonts w:ascii="Calibri" w:eastAsia="Quattrocento Sans" w:hAnsi="Calibri" w:cs="Quattrocento Sans"/>
          <w:color w:val="000000"/>
        </w:rPr>
        <w:t>ci w celu zapewnienia Zamawiaj</w:t>
      </w:r>
      <w:r w:rsidRPr="0014323A">
        <w:rPr>
          <w:rFonts w:ascii="Calibri" w:eastAsia="Quattrocento Sans" w:hAnsi="Calibri" w:cs="Calibri"/>
          <w:color w:val="000000"/>
        </w:rPr>
        <w:t>ą</w:t>
      </w:r>
      <w:r w:rsidRPr="0014323A">
        <w:rPr>
          <w:rFonts w:ascii="Calibri" w:eastAsia="Quattrocento Sans" w:hAnsi="Calibri" w:cs="Quattrocento Sans"/>
          <w:color w:val="000000"/>
        </w:rPr>
        <w:t>cemu oraz Użytkownikom prawa korzystania z tych praw zgodnie z celem i w zakresie przewidzianym w niniejszej Umowie, bez obowi</w:t>
      </w:r>
      <w:r w:rsidRPr="0014323A">
        <w:rPr>
          <w:rFonts w:ascii="Calibri" w:eastAsia="Quattrocento Sans" w:hAnsi="Calibri" w:cs="Calibri"/>
          <w:color w:val="000000"/>
        </w:rPr>
        <w:t>ą</w:t>
      </w:r>
      <w:r w:rsidRPr="0014323A">
        <w:rPr>
          <w:rFonts w:ascii="Calibri" w:eastAsia="Quattrocento Sans" w:hAnsi="Calibri" w:cs="Quattrocento Sans"/>
          <w:color w:val="000000"/>
        </w:rPr>
        <w:t>zku zap</w:t>
      </w:r>
      <w:r w:rsidRPr="0014323A">
        <w:rPr>
          <w:rFonts w:ascii="Calibri" w:eastAsia="Quattrocento Sans" w:hAnsi="Calibri" w:cs="Calibri"/>
          <w:color w:val="000000"/>
        </w:rPr>
        <w:t>ł</w:t>
      </w:r>
      <w:r w:rsidRPr="0014323A">
        <w:rPr>
          <w:rFonts w:ascii="Calibri" w:eastAsia="Quattrocento Sans" w:hAnsi="Calibri" w:cs="Quattrocento Sans"/>
          <w:color w:val="000000"/>
        </w:rPr>
        <w:t>aty jakiegokolwiek wynagrodzenia z tego tytu</w:t>
      </w:r>
      <w:r w:rsidRPr="0014323A">
        <w:rPr>
          <w:rFonts w:ascii="Calibri" w:eastAsia="Quattrocento Sans" w:hAnsi="Calibri" w:cs="Calibri"/>
          <w:color w:val="000000"/>
        </w:rPr>
        <w:t>ł</w:t>
      </w:r>
      <w:r w:rsidRPr="0014323A">
        <w:rPr>
          <w:rFonts w:ascii="Calibri" w:eastAsia="Quattrocento Sans" w:hAnsi="Calibri" w:cs="Quattrocento Sans"/>
          <w:color w:val="000000"/>
        </w:rPr>
        <w:t>u na rzecz Wykonawcy, ani</w:t>
      </w:r>
      <w:r w:rsidRPr="0014323A">
        <w:rPr>
          <w:rFonts w:ascii="Calibri" w:eastAsia="Quattrocento Sans" w:hAnsi="Calibri" w:cs="Calibri"/>
          <w:color w:val="000000"/>
        </w:rPr>
        <w:t>ż</w:t>
      </w:r>
      <w:r w:rsidRPr="0014323A">
        <w:rPr>
          <w:rFonts w:ascii="Calibri" w:eastAsia="Quattrocento Sans" w:hAnsi="Calibri" w:cs="Quattrocento Sans"/>
          <w:color w:val="000000"/>
        </w:rPr>
        <w:t>eli wynagrodzenie wskazane w niniejszej Umowie.</w:t>
      </w:r>
    </w:p>
    <w:p w14:paraId="0AFC41BD" w14:textId="16C4B23B" w:rsidR="00D8293B" w:rsidRPr="0014323A" w:rsidRDefault="00D8293B" w:rsidP="000D1649">
      <w:pPr>
        <w:numPr>
          <w:ilvl w:val="0"/>
          <w:numId w:val="21"/>
        </w:numPr>
        <w:spacing w:after="240" w:line="240" w:lineRule="auto"/>
        <w:ind w:left="448" w:hanging="448"/>
        <w:rPr>
          <w:rFonts w:ascii="Calibri" w:eastAsia="Quattrocento Sans" w:hAnsi="Calibri" w:cs="Quattrocento Sans"/>
        </w:rPr>
      </w:pPr>
      <w:r w:rsidRPr="0014323A">
        <w:rPr>
          <w:rFonts w:ascii="Calibri" w:eastAsia="Quattrocento Sans" w:hAnsi="Calibri" w:cs="Quattrocento Sans"/>
          <w:color w:val="000000"/>
        </w:rPr>
        <w:t>Wynagrodzenie za wszystkie czynno</w:t>
      </w:r>
      <w:r w:rsidRPr="0014323A">
        <w:rPr>
          <w:rFonts w:ascii="Calibri" w:eastAsia="Quattrocento Sans" w:hAnsi="Calibri" w:cs="Calibri"/>
          <w:color w:val="000000"/>
        </w:rPr>
        <w:t>ś</w:t>
      </w:r>
      <w:r w:rsidRPr="0014323A">
        <w:rPr>
          <w:rFonts w:ascii="Calibri" w:eastAsia="Quattrocento Sans" w:hAnsi="Calibri" w:cs="Quattrocento Sans"/>
          <w:color w:val="000000"/>
        </w:rPr>
        <w:t>ci, zgody itd. wskazane w niniejszym paragrafie (w tym wynagrodzenie z tytu</w:t>
      </w:r>
      <w:r w:rsidRPr="0014323A">
        <w:rPr>
          <w:rFonts w:ascii="Calibri" w:eastAsia="Quattrocento Sans" w:hAnsi="Calibri" w:cs="Calibri"/>
          <w:color w:val="000000"/>
        </w:rPr>
        <w:t>ł</w:t>
      </w:r>
      <w:r w:rsidRPr="0014323A">
        <w:rPr>
          <w:rFonts w:ascii="Calibri" w:eastAsia="Quattrocento Sans" w:hAnsi="Calibri" w:cs="Quattrocento Sans"/>
          <w:color w:val="000000"/>
        </w:rPr>
        <w:t>u udzielenia licencji na korzystanie z Utwor</w:t>
      </w:r>
      <w:r w:rsidRPr="0014323A">
        <w:rPr>
          <w:rFonts w:ascii="Calibri" w:eastAsia="Quattrocento Sans" w:hAnsi="Calibri" w:cs="___WRD_EMBED_SUB_341"/>
          <w:color w:val="000000"/>
        </w:rPr>
        <w:t>ó</w:t>
      </w:r>
      <w:r w:rsidRPr="0014323A">
        <w:rPr>
          <w:rFonts w:ascii="Calibri" w:eastAsia="Quattrocento Sans" w:hAnsi="Calibri" w:cs="Quattrocento Sans"/>
          <w:color w:val="000000"/>
        </w:rPr>
        <w:t>w) zosta</w:t>
      </w:r>
      <w:r w:rsidRPr="0014323A">
        <w:rPr>
          <w:rFonts w:ascii="Calibri" w:eastAsia="Quattrocento Sans" w:hAnsi="Calibri" w:cs="Calibri"/>
          <w:color w:val="000000"/>
        </w:rPr>
        <w:t>ł</w:t>
      </w:r>
      <w:r w:rsidRPr="0014323A">
        <w:rPr>
          <w:rFonts w:ascii="Calibri" w:eastAsia="Quattrocento Sans" w:hAnsi="Calibri" w:cs="Quattrocento Sans"/>
          <w:color w:val="000000"/>
        </w:rPr>
        <w:t xml:space="preserve">o wliczone do </w:t>
      </w:r>
      <w:r w:rsidR="00B17C2E" w:rsidRPr="0014323A">
        <w:rPr>
          <w:rFonts w:ascii="Calibri" w:eastAsia="Quattrocento Sans" w:hAnsi="Calibri" w:cs="Quattrocento Sans"/>
          <w:color w:val="000000"/>
        </w:rPr>
        <w:t xml:space="preserve">Wynagrodzenia o którym mowa w § 9 </w:t>
      </w:r>
      <w:r w:rsidR="000B452E" w:rsidRPr="0014323A">
        <w:rPr>
          <w:rFonts w:ascii="Calibri" w:eastAsia="Quattrocento Sans" w:hAnsi="Calibri" w:cs="Quattrocento Sans"/>
          <w:color w:val="000000"/>
        </w:rPr>
        <w:t>niniejszej</w:t>
      </w:r>
      <w:r w:rsidR="00B17C2E" w:rsidRPr="0014323A">
        <w:rPr>
          <w:rFonts w:ascii="Calibri" w:eastAsia="Quattrocento Sans" w:hAnsi="Calibri" w:cs="Quattrocento Sans"/>
          <w:color w:val="000000"/>
        </w:rPr>
        <w:t xml:space="preserve"> Umowy</w:t>
      </w:r>
      <w:r w:rsidRPr="0014323A">
        <w:rPr>
          <w:rFonts w:ascii="Calibri" w:eastAsia="Quattrocento Sans" w:hAnsi="Calibri" w:cs="Quattrocento Sans"/>
          <w:color w:val="000000"/>
        </w:rPr>
        <w:t>. W zwi</w:t>
      </w:r>
      <w:r w:rsidRPr="0014323A">
        <w:rPr>
          <w:rFonts w:ascii="Calibri" w:eastAsia="Quattrocento Sans" w:hAnsi="Calibri" w:cs="Calibri"/>
          <w:color w:val="000000"/>
        </w:rPr>
        <w:t>ą</w:t>
      </w:r>
      <w:r w:rsidRPr="0014323A">
        <w:rPr>
          <w:rFonts w:ascii="Calibri" w:eastAsia="Quattrocento Sans" w:hAnsi="Calibri" w:cs="Quattrocento Sans"/>
          <w:color w:val="000000"/>
        </w:rPr>
        <w:t>zku z tym, Wykonawcy nie przys</w:t>
      </w:r>
      <w:r w:rsidRPr="0014323A">
        <w:rPr>
          <w:rFonts w:ascii="Calibri" w:eastAsia="Quattrocento Sans" w:hAnsi="Calibri" w:cs="Calibri"/>
          <w:color w:val="000000"/>
        </w:rPr>
        <w:t>ł</w:t>
      </w:r>
      <w:r w:rsidRPr="0014323A">
        <w:rPr>
          <w:rFonts w:ascii="Calibri" w:eastAsia="Quattrocento Sans" w:hAnsi="Calibri" w:cs="Quattrocento Sans"/>
          <w:color w:val="000000"/>
        </w:rPr>
        <w:t>uguje odr</w:t>
      </w:r>
      <w:r w:rsidRPr="0014323A">
        <w:rPr>
          <w:rFonts w:ascii="Calibri" w:eastAsia="Quattrocento Sans" w:hAnsi="Calibri" w:cs="Calibri"/>
          <w:color w:val="000000"/>
        </w:rPr>
        <w:t>ę</w:t>
      </w:r>
      <w:r w:rsidRPr="0014323A">
        <w:rPr>
          <w:rFonts w:ascii="Calibri" w:eastAsia="Quattrocento Sans" w:hAnsi="Calibri" w:cs="Quattrocento Sans"/>
          <w:color w:val="000000"/>
        </w:rPr>
        <w:t>bne lub dodatkowe wynagrodzenie z tytu</w:t>
      </w:r>
      <w:r w:rsidRPr="0014323A">
        <w:rPr>
          <w:rFonts w:ascii="Calibri" w:eastAsia="Quattrocento Sans" w:hAnsi="Calibri" w:cs="Calibri"/>
          <w:color w:val="000000"/>
        </w:rPr>
        <w:t>ł</w:t>
      </w:r>
      <w:r w:rsidRPr="0014323A">
        <w:rPr>
          <w:rFonts w:ascii="Calibri" w:eastAsia="Quattrocento Sans" w:hAnsi="Calibri" w:cs="Quattrocento Sans"/>
          <w:color w:val="000000"/>
        </w:rPr>
        <w:t>u wspomnianych czynno</w:t>
      </w:r>
      <w:r w:rsidRPr="0014323A">
        <w:rPr>
          <w:rFonts w:ascii="Calibri" w:eastAsia="Quattrocento Sans" w:hAnsi="Calibri" w:cs="Calibri"/>
          <w:color w:val="000000"/>
        </w:rPr>
        <w:t>ś</w:t>
      </w:r>
      <w:r w:rsidRPr="0014323A">
        <w:rPr>
          <w:rFonts w:ascii="Calibri" w:eastAsia="Quattrocento Sans" w:hAnsi="Calibri" w:cs="Quattrocento Sans"/>
          <w:color w:val="000000"/>
        </w:rPr>
        <w:t>ci, zg</w:t>
      </w:r>
      <w:r w:rsidRPr="0014323A">
        <w:rPr>
          <w:rFonts w:ascii="Calibri" w:eastAsia="Quattrocento Sans" w:hAnsi="Calibri" w:cs="___WRD_EMBED_SUB_341"/>
          <w:color w:val="000000"/>
        </w:rPr>
        <w:t>ó</w:t>
      </w:r>
      <w:r w:rsidRPr="0014323A">
        <w:rPr>
          <w:rFonts w:ascii="Calibri" w:eastAsia="Quattrocento Sans" w:hAnsi="Calibri" w:cs="Quattrocento Sans"/>
          <w:color w:val="000000"/>
        </w:rPr>
        <w:t xml:space="preserve">d itd.   </w:t>
      </w:r>
    </w:p>
    <w:p w14:paraId="0A72AB28" w14:textId="77777777" w:rsidR="00D8293B" w:rsidRPr="0014323A" w:rsidRDefault="00D8293B" w:rsidP="00D8293B">
      <w:pPr>
        <w:spacing w:after="60" w:line="240" w:lineRule="auto"/>
        <w:ind w:left="426"/>
        <w:jc w:val="center"/>
        <w:rPr>
          <w:rFonts w:ascii="Calibri" w:eastAsia="Times New Roman" w:hAnsi="Calibri" w:cs="Times New Roman"/>
          <w:b/>
          <w:bCs/>
          <w:color w:val="000000"/>
          <w:lang w:eastAsia="pl-PL"/>
        </w:rPr>
      </w:pPr>
      <w:r w:rsidRPr="0014323A">
        <w:rPr>
          <w:rFonts w:ascii="Calibri" w:eastAsia="Times New Roman" w:hAnsi="Calibri" w:cs="Times New Roman"/>
          <w:b/>
          <w:bCs/>
          <w:color w:val="000000"/>
          <w:lang w:eastAsia="pl-PL"/>
        </w:rPr>
        <w:t>§ 11</w:t>
      </w:r>
    </w:p>
    <w:p w14:paraId="6C1CD98C" w14:textId="53328A42" w:rsidR="00D8293B" w:rsidRPr="0014323A" w:rsidRDefault="00D8293B" w:rsidP="00D8293B">
      <w:pPr>
        <w:spacing w:after="60" w:line="240" w:lineRule="auto"/>
        <w:ind w:left="426"/>
        <w:jc w:val="center"/>
        <w:rPr>
          <w:rFonts w:ascii="Calibri" w:eastAsia="Times New Roman" w:hAnsi="Calibri" w:cs="Times New Roman"/>
          <w:b/>
          <w:bCs/>
          <w:color w:val="000000"/>
          <w:lang w:eastAsia="pl-PL"/>
        </w:rPr>
      </w:pPr>
      <w:r w:rsidRPr="0014323A">
        <w:rPr>
          <w:rFonts w:ascii="Calibri" w:eastAsia="Times New Roman" w:hAnsi="Calibri" w:cs="Times New Roman"/>
          <w:b/>
          <w:bCs/>
          <w:color w:val="000000"/>
          <w:lang w:eastAsia="pl-PL"/>
        </w:rPr>
        <w:t>[Serwis Opasek]</w:t>
      </w:r>
    </w:p>
    <w:p w14:paraId="29D2BCA8" w14:textId="11A45D99" w:rsidR="00D8293B" w:rsidRPr="0014323A" w:rsidRDefault="00D8293B" w:rsidP="000D1649">
      <w:pPr>
        <w:numPr>
          <w:ilvl w:val="0"/>
          <w:numId w:val="4"/>
        </w:numPr>
        <w:spacing w:after="60" w:line="240" w:lineRule="auto"/>
        <w:rPr>
          <w:rFonts w:ascii="Calibri" w:eastAsia="Times New Roman" w:hAnsi="Calibri" w:cs="Times New Roman"/>
          <w:bCs/>
          <w:color w:val="000000"/>
          <w:lang w:eastAsia="pl-PL"/>
        </w:rPr>
      </w:pPr>
      <w:r w:rsidRPr="0014323A">
        <w:rPr>
          <w:rFonts w:ascii="Calibri" w:eastAsia="Times New Roman" w:hAnsi="Calibri" w:cs="Times New Roman"/>
          <w:bCs/>
          <w:color w:val="000000"/>
          <w:lang w:eastAsia="pl-PL"/>
        </w:rPr>
        <w:t xml:space="preserve">Wykonawca przez okres obowiązywania Umowy, licząc od dnia protokolarnego przekazania Opasek </w:t>
      </w:r>
      <w:r w:rsidR="00DD3249" w:rsidRPr="0014323A">
        <w:rPr>
          <w:rFonts w:ascii="Calibri" w:eastAsia="Times New Roman" w:hAnsi="Calibri" w:cs="Times New Roman"/>
          <w:bCs/>
          <w:color w:val="000000"/>
          <w:lang w:eastAsia="pl-PL"/>
        </w:rPr>
        <w:t>wraz z niezbędnym wyposażeniem</w:t>
      </w:r>
      <w:r w:rsidR="00B84D43" w:rsidRPr="0014323A">
        <w:rPr>
          <w:rFonts w:ascii="Calibri" w:eastAsia="Times New Roman" w:hAnsi="Calibri" w:cs="Times New Roman"/>
          <w:bCs/>
          <w:color w:val="000000"/>
          <w:lang w:eastAsia="pl-PL"/>
        </w:rPr>
        <w:t xml:space="preserve"> Zamawiającemu</w:t>
      </w:r>
      <w:r w:rsidRPr="0014323A">
        <w:rPr>
          <w:rFonts w:ascii="Calibri" w:eastAsia="Times New Roman" w:hAnsi="Calibri" w:cs="Times New Roman"/>
          <w:bCs/>
          <w:color w:val="000000"/>
          <w:lang w:eastAsia="pl-PL"/>
        </w:rPr>
        <w:t xml:space="preserve">, w ramach Opłaty Abonamentowej określonej w § 9 ust. </w:t>
      </w:r>
      <w:r w:rsidR="001E5C4E" w:rsidRPr="0014323A">
        <w:rPr>
          <w:rFonts w:ascii="Calibri" w:eastAsia="Times New Roman" w:hAnsi="Calibri" w:cs="Times New Roman"/>
          <w:bCs/>
          <w:color w:val="000000"/>
          <w:lang w:eastAsia="pl-PL"/>
        </w:rPr>
        <w:t>6</w:t>
      </w:r>
      <w:r w:rsidRPr="0014323A">
        <w:rPr>
          <w:rFonts w:ascii="Calibri" w:eastAsia="Times New Roman" w:hAnsi="Calibri" w:cs="Times New Roman"/>
          <w:bCs/>
          <w:color w:val="000000"/>
          <w:lang w:eastAsia="pl-PL"/>
        </w:rPr>
        <w:t xml:space="preserve"> Umowy, zapewnia serwis Opasek bez żadnych wyłączeń i ograniczeń.</w:t>
      </w:r>
      <w:r w:rsidR="007D476D" w:rsidRPr="0014323A">
        <w:t xml:space="preserve"> </w:t>
      </w:r>
      <w:r w:rsidR="007D476D" w:rsidRPr="0014323A">
        <w:rPr>
          <w:rFonts w:ascii="Calibri" w:eastAsia="Times New Roman" w:hAnsi="Calibri" w:cs="Times New Roman"/>
          <w:bCs/>
          <w:color w:val="000000"/>
          <w:lang w:eastAsia="pl-PL"/>
        </w:rPr>
        <w:t>Strony jednocześnie ustalają, że jeżeli wada została stwierdzona przed upływem pół roku od dnia wydania Opasek, domniemywa się, że wada lub jej przyczyna istniała w chwili przejścia niebezpieczeństwa na Zamawiającego.</w:t>
      </w:r>
    </w:p>
    <w:p w14:paraId="149C48FC" w14:textId="7BD4A372" w:rsidR="00D8293B" w:rsidRPr="0014323A" w:rsidRDefault="00D8293B" w:rsidP="000D1649">
      <w:pPr>
        <w:numPr>
          <w:ilvl w:val="0"/>
          <w:numId w:val="4"/>
        </w:numPr>
        <w:spacing w:after="60" w:line="240" w:lineRule="auto"/>
        <w:rPr>
          <w:rFonts w:eastAsia="Times New Roman" w:cstheme="minorHAnsi"/>
          <w:color w:val="000000"/>
          <w:lang w:eastAsia="pl-PL"/>
        </w:rPr>
      </w:pPr>
      <w:r w:rsidRPr="0014323A">
        <w:rPr>
          <w:rFonts w:eastAsia="Times New Roman" w:cstheme="minorHAnsi"/>
          <w:color w:val="000000"/>
          <w:lang w:eastAsia="pl-PL"/>
        </w:rPr>
        <w:t xml:space="preserve">W ramach serwisu wskazanego w ust. 1 powyżej, w przypadku zgłoszenia </w:t>
      </w:r>
      <w:r w:rsidRPr="0014323A">
        <w:rPr>
          <w:rFonts w:eastAsia="Times New Roman" w:cstheme="minorHAnsi"/>
          <w:lang w:eastAsia="pl-PL"/>
        </w:rPr>
        <w:t xml:space="preserve">(drogą telefoniczną lub mailową) </w:t>
      </w:r>
      <w:r w:rsidRPr="0014323A">
        <w:rPr>
          <w:rFonts w:eastAsia="Times New Roman" w:cstheme="minorHAnsi"/>
          <w:color w:val="000000"/>
          <w:lang w:eastAsia="pl-PL"/>
        </w:rPr>
        <w:t>Wykonawcy Usterki lub Awarii (w rozumieniu poniższych postanowień) Opaski i/lub jej wyposażenia, Wykonawca zobowiązuje się do nawiązania kontaktu telefonicznego z</w:t>
      </w:r>
      <w:r w:rsidR="007D476D" w:rsidRPr="0014323A">
        <w:rPr>
          <w:rFonts w:eastAsia="Times New Roman" w:cstheme="minorHAnsi"/>
          <w:color w:val="000000"/>
          <w:lang w:eastAsia="pl-PL"/>
        </w:rPr>
        <w:t> </w:t>
      </w:r>
      <w:r w:rsidRPr="0014323A">
        <w:rPr>
          <w:rFonts w:eastAsia="Times New Roman" w:cstheme="minorHAnsi"/>
          <w:color w:val="000000"/>
          <w:lang w:eastAsia="pl-PL"/>
        </w:rPr>
        <w:t>użytkownikiem Opaski</w:t>
      </w:r>
      <w:r w:rsidR="00200FB7" w:rsidRPr="0014323A">
        <w:rPr>
          <w:rFonts w:eastAsia="Times New Roman" w:cstheme="minorHAnsi"/>
          <w:color w:val="000000"/>
          <w:lang w:eastAsia="pl-PL"/>
        </w:rPr>
        <w:t xml:space="preserve"> </w:t>
      </w:r>
      <w:r w:rsidR="008742DC" w:rsidRPr="0014323A">
        <w:rPr>
          <w:rFonts w:eastAsia="Times New Roman" w:cstheme="minorHAnsi"/>
          <w:color w:val="000000"/>
          <w:lang w:eastAsia="pl-PL"/>
        </w:rPr>
        <w:t xml:space="preserve">lub </w:t>
      </w:r>
      <w:r w:rsidR="008742DC" w:rsidRPr="0014323A">
        <w:rPr>
          <w:rFonts w:ascii="Calibri" w:eastAsia="Calibri" w:hAnsi="Calibri" w:cs="Times New Roman"/>
          <w:color w:val="000000"/>
        </w:rPr>
        <w:t xml:space="preserve">Koordynatorem </w:t>
      </w:r>
      <w:r w:rsidR="003478A1" w:rsidRPr="0014323A">
        <w:rPr>
          <w:rFonts w:ascii="Calibri" w:eastAsia="Calibri" w:hAnsi="Calibri" w:cs="Times New Roman"/>
          <w:color w:val="000000"/>
        </w:rPr>
        <w:t>Gminnym</w:t>
      </w:r>
      <w:r w:rsidR="008742DC" w:rsidRPr="0014323A">
        <w:rPr>
          <w:rFonts w:eastAsia="Times New Roman" w:cstheme="minorHAnsi"/>
          <w:color w:val="000000"/>
          <w:lang w:eastAsia="pl-PL"/>
        </w:rPr>
        <w:t xml:space="preserve"> </w:t>
      </w:r>
      <w:r w:rsidRPr="0014323A">
        <w:rPr>
          <w:rFonts w:eastAsia="Times New Roman" w:cstheme="minorHAnsi"/>
          <w:color w:val="000000"/>
          <w:lang w:eastAsia="pl-PL"/>
        </w:rPr>
        <w:t>w sprawie zgłoszenia</w:t>
      </w:r>
      <w:r w:rsidRPr="0014323A" w:rsidDel="00443451">
        <w:rPr>
          <w:rFonts w:eastAsia="Times New Roman" w:cstheme="minorHAnsi"/>
          <w:color w:val="000000"/>
          <w:lang w:eastAsia="pl-PL"/>
        </w:rPr>
        <w:t xml:space="preserve"> </w:t>
      </w:r>
      <w:r w:rsidRPr="0014323A">
        <w:rPr>
          <w:rFonts w:eastAsia="Times New Roman" w:cstheme="minorHAnsi"/>
          <w:color w:val="000000"/>
          <w:lang w:eastAsia="pl-PL"/>
        </w:rPr>
        <w:t>oraz ustalenia charakteru oraz przyczyn niesprawności Opaski i/lub jej wyposażenia</w:t>
      </w:r>
      <w:r w:rsidR="00200FB7" w:rsidRPr="0014323A">
        <w:rPr>
          <w:rFonts w:eastAsia="Times New Roman" w:cstheme="minorHAnsi"/>
          <w:color w:val="000000"/>
          <w:lang w:eastAsia="pl-PL"/>
        </w:rPr>
        <w:t xml:space="preserve"> </w:t>
      </w:r>
      <w:r w:rsidRPr="0014323A">
        <w:rPr>
          <w:rFonts w:eastAsia="Times New Roman" w:cstheme="minorHAnsi"/>
          <w:color w:val="000000"/>
          <w:lang w:eastAsia="pl-PL"/>
        </w:rPr>
        <w:t>(w tym karty SIM)</w:t>
      </w:r>
      <w:r w:rsidR="00B84D43" w:rsidRPr="0014323A">
        <w:rPr>
          <w:rFonts w:eastAsia="Times New Roman" w:cstheme="minorHAnsi"/>
          <w:color w:val="000000"/>
          <w:lang w:eastAsia="pl-PL"/>
        </w:rPr>
        <w:t>,</w:t>
      </w:r>
      <w:r w:rsidR="00D3309C" w:rsidRPr="0014323A">
        <w:rPr>
          <w:rFonts w:eastAsia="Times New Roman" w:cstheme="minorHAnsi"/>
          <w:color w:val="000000"/>
          <w:lang w:eastAsia="pl-PL"/>
        </w:rPr>
        <w:t xml:space="preserve"> </w:t>
      </w:r>
      <w:r w:rsidRPr="0014323A">
        <w:rPr>
          <w:rFonts w:eastAsia="Times New Roman" w:cs="Courier New"/>
          <w:color w:val="000000"/>
          <w:szCs w:val="24"/>
          <w:lang w:eastAsia="pl-PL"/>
        </w:rPr>
        <w:t xml:space="preserve">w ciągu </w:t>
      </w:r>
      <w:r w:rsidRPr="0014323A">
        <w:rPr>
          <w:rFonts w:eastAsia="Times New Roman" w:cs="Courier New"/>
          <w:szCs w:val="24"/>
          <w:lang w:eastAsia="pl-PL"/>
        </w:rPr>
        <w:t>24 godzin</w:t>
      </w:r>
      <w:r w:rsidRPr="0014323A">
        <w:rPr>
          <w:rFonts w:eastAsia="Times New Roman" w:cstheme="minorHAnsi"/>
          <w:lang w:eastAsia="pl-PL"/>
        </w:rPr>
        <w:t xml:space="preserve"> </w:t>
      </w:r>
      <w:r w:rsidRPr="0014323A">
        <w:rPr>
          <w:rFonts w:eastAsia="Times New Roman" w:cstheme="minorHAnsi"/>
          <w:color w:val="000000"/>
          <w:lang w:eastAsia="pl-PL"/>
        </w:rPr>
        <w:t xml:space="preserve">od momentu zgłoszenia oraz stosownie do charakteru zdarzenia: </w:t>
      </w:r>
    </w:p>
    <w:p w14:paraId="4AA897C1" w14:textId="6269D4A4" w:rsidR="00D8293B" w:rsidRPr="0014323A" w:rsidRDefault="00D8293B" w:rsidP="000D1649">
      <w:pPr>
        <w:numPr>
          <w:ilvl w:val="0"/>
          <w:numId w:val="20"/>
        </w:numPr>
        <w:spacing w:after="60" w:line="240" w:lineRule="auto"/>
        <w:ind w:left="851" w:hanging="425"/>
        <w:rPr>
          <w:rFonts w:eastAsia="Times New Roman" w:cstheme="minorHAnsi"/>
          <w:color w:val="000000"/>
          <w:lang w:eastAsia="pl-PL"/>
        </w:rPr>
      </w:pPr>
      <w:r w:rsidRPr="0014323A">
        <w:rPr>
          <w:rFonts w:eastAsia="Times New Roman" w:cstheme="minorHAnsi"/>
          <w:color w:val="000000"/>
          <w:lang w:eastAsia="pl-PL"/>
        </w:rPr>
        <w:t xml:space="preserve">dokonania bezpłatnego usunięcia wad w przekazanych Zamawiającemu Opasce i/lub jej wyposażeniu (w tym karcie SIM) powodujących zakłócenia w pracy Opaski i/lub jej wyposażeniu oraz wymagających wymiany standardowych części o niskiej wartości („Usterka”), w ciągu </w:t>
      </w:r>
      <w:r w:rsidRPr="0014323A">
        <w:rPr>
          <w:rFonts w:eastAsia="Times New Roman" w:cstheme="minorHAnsi"/>
          <w:lang w:eastAsia="pl-PL"/>
        </w:rPr>
        <w:t xml:space="preserve">5 dni roboczych </w:t>
      </w:r>
      <w:r w:rsidRPr="0014323A">
        <w:rPr>
          <w:rFonts w:eastAsia="Times New Roman" w:cstheme="minorHAnsi"/>
          <w:color w:val="000000"/>
          <w:lang w:eastAsia="pl-PL"/>
        </w:rPr>
        <w:t>od chwili zgłoszenia;</w:t>
      </w:r>
    </w:p>
    <w:p w14:paraId="40D2A765" w14:textId="77777777" w:rsidR="00D8293B" w:rsidRPr="0014323A" w:rsidRDefault="00D8293B" w:rsidP="000D1649">
      <w:pPr>
        <w:numPr>
          <w:ilvl w:val="0"/>
          <w:numId w:val="20"/>
        </w:numPr>
        <w:spacing w:after="60" w:line="240" w:lineRule="auto"/>
        <w:ind w:left="851" w:hanging="425"/>
        <w:rPr>
          <w:rFonts w:eastAsia="Times New Roman" w:cstheme="minorHAnsi"/>
          <w:color w:val="000000"/>
          <w:lang w:eastAsia="pl-PL"/>
        </w:rPr>
      </w:pPr>
      <w:r w:rsidRPr="0014323A">
        <w:rPr>
          <w:rFonts w:eastAsia="Times New Roman" w:cstheme="minorHAnsi"/>
          <w:color w:val="000000"/>
          <w:lang w:eastAsia="pl-PL"/>
        </w:rPr>
        <w:t xml:space="preserve">dokonania bezpłatnego usunięcia wad w przekazanych Zamawiającemu Opasce i/lub jej wyposażeniu (w tym karcie SIM) powodujących niesprawność Opaski i/lub jej wyposażenia, uniemożliwiających funkcjonowanie Opaski i/lub jej wyposażenia lub powodujących utratę istotnej funkcjonalności Opaski i/lub jej wyposażenia („Awaria”) i przywrócenia pierwotnej funkcjonalności Opaski i jej wyposażenia w ciągu </w:t>
      </w:r>
      <w:r w:rsidRPr="0014323A">
        <w:rPr>
          <w:rFonts w:eastAsia="Times New Roman" w:cstheme="minorHAnsi"/>
          <w:lang w:eastAsia="pl-PL"/>
        </w:rPr>
        <w:t xml:space="preserve">5 dni roboczych </w:t>
      </w:r>
      <w:r w:rsidRPr="0014323A">
        <w:rPr>
          <w:rFonts w:eastAsia="Times New Roman" w:cstheme="minorHAnsi"/>
          <w:color w:val="000000"/>
          <w:lang w:eastAsia="pl-PL"/>
        </w:rPr>
        <w:t>od chwili zgłoszenia;</w:t>
      </w:r>
    </w:p>
    <w:p w14:paraId="6C6CB730" w14:textId="155A5F9E" w:rsidR="00D8293B" w:rsidRPr="0014323A" w:rsidRDefault="00D8293B" w:rsidP="000D1649">
      <w:pPr>
        <w:numPr>
          <w:ilvl w:val="0"/>
          <w:numId w:val="20"/>
        </w:numPr>
        <w:spacing w:after="60" w:line="240" w:lineRule="auto"/>
        <w:ind w:left="851" w:hanging="425"/>
        <w:rPr>
          <w:rFonts w:eastAsia="Times New Roman" w:cstheme="minorHAnsi"/>
          <w:color w:val="000000"/>
          <w:lang w:eastAsia="pl-PL"/>
        </w:rPr>
      </w:pPr>
      <w:r w:rsidRPr="0014323A">
        <w:rPr>
          <w:rFonts w:eastAsia="Times New Roman" w:cstheme="minorHAnsi"/>
          <w:color w:val="000000"/>
          <w:lang w:eastAsia="pl-PL"/>
        </w:rPr>
        <w:t xml:space="preserve">w przypadku Usterki lub Awarii, jeśli ich usunięcie w terminach określonych powyżej nie będzie możliwe, a także w przypadku uszkodzenia (w tym uszkodzenia powstałego z winy Użytkownika), utraty albo kradzieży Opaski i/lub jej wyposażenia (w tym karty SIM), Wykonawca dokona bezpłatnej wymiany Opaski i/lub jej wyposażenia (w tym karty SIM) </w:t>
      </w:r>
      <w:r w:rsidRPr="0014323A">
        <w:rPr>
          <w:rFonts w:eastAsia="Times New Roman" w:cstheme="minorHAnsi"/>
          <w:color w:val="000000"/>
          <w:lang w:eastAsia="pl-PL"/>
        </w:rPr>
        <w:br/>
        <w:t xml:space="preserve">w miejscu zamieszkania Użytkownika (usługa </w:t>
      </w:r>
      <w:proofErr w:type="spellStart"/>
      <w:r w:rsidRPr="0014323A">
        <w:rPr>
          <w:rFonts w:eastAsia="Times New Roman" w:cstheme="minorHAnsi"/>
          <w:color w:val="000000"/>
          <w:lang w:eastAsia="pl-PL"/>
        </w:rPr>
        <w:t>door</w:t>
      </w:r>
      <w:proofErr w:type="spellEnd"/>
      <w:r w:rsidRPr="0014323A">
        <w:rPr>
          <w:rFonts w:eastAsia="Times New Roman" w:cstheme="minorHAnsi"/>
          <w:color w:val="000000"/>
          <w:lang w:eastAsia="pl-PL"/>
        </w:rPr>
        <w:t>-to-</w:t>
      </w:r>
      <w:proofErr w:type="spellStart"/>
      <w:r w:rsidRPr="0014323A">
        <w:rPr>
          <w:rFonts w:eastAsia="Times New Roman" w:cstheme="minorHAnsi"/>
          <w:color w:val="000000"/>
          <w:lang w:eastAsia="pl-PL"/>
        </w:rPr>
        <w:t>door</w:t>
      </w:r>
      <w:proofErr w:type="spellEnd"/>
      <w:r w:rsidRPr="0014323A">
        <w:rPr>
          <w:rFonts w:eastAsia="Times New Roman" w:cstheme="minorHAnsi"/>
          <w:color w:val="000000"/>
          <w:lang w:eastAsia="pl-PL"/>
        </w:rPr>
        <w:t xml:space="preserve">) z zastrzeżeniem postanowień zdań kolejnych. Wykonawca zapewni bezpłatną wymianę uszkodzonej/wadliwej Opaski i/lub jej wyposażenia (w tym karty SIM) w ciągu </w:t>
      </w:r>
      <w:r w:rsidRPr="0014323A">
        <w:rPr>
          <w:rFonts w:eastAsia="Times New Roman" w:cstheme="minorHAnsi"/>
          <w:lang w:eastAsia="pl-PL"/>
        </w:rPr>
        <w:t xml:space="preserve">5 dni roboczych </w:t>
      </w:r>
      <w:r w:rsidRPr="0014323A">
        <w:rPr>
          <w:rFonts w:eastAsia="Times New Roman" w:cstheme="minorHAnsi"/>
          <w:color w:val="000000"/>
          <w:lang w:eastAsia="pl-PL"/>
        </w:rPr>
        <w:t xml:space="preserve">od momentu przyjęcia zgłoszenia. Strony zgodnie postanawiają, że w przypadku uszkodzeń Opaski i/lub jej wyposażenia (w tym karty SIM) powstałych z winy Użytkownika Wykonawca zobowiązuje się do nieodpłatnej wymiany maksymalnie </w:t>
      </w:r>
      <w:r w:rsidRPr="0014323A">
        <w:rPr>
          <w:rFonts w:eastAsia="Times New Roman" w:cs="Courier New"/>
          <w:color w:val="000000"/>
          <w:szCs w:val="24"/>
          <w:lang w:eastAsia="pl-PL"/>
        </w:rPr>
        <w:t xml:space="preserve">do </w:t>
      </w:r>
      <w:r w:rsidR="00065145" w:rsidRPr="0014323A">
        <w:rPr>
          <w:rFonts w:eastAsia="Times New Roman" w:cstheme="minorHAnsi"/>
          <w:color w:val="000000"/>
          <w:lang w:eastAsia="pl-PL"/>
        </w:rPr>
        <w:t>100</w:t>
      </w:r>
      <w:r w:rsidRPr="0014323A">
        <w:rPr>
          <w:rFonts w:eastAsia="Times New Roman" w:cs="Courier New"/>
          <w:color w:val="000000"/>
          <w:szCs w:val="24"/>
          <w:lang w:eastAsia="pl-PL"/>
        </w:rPr>
        <w:t xml:space="preserve"> sztuk Opasek i</w:t>
      </w:r>
      <w:r w:rsidR="00065145" w:rsidRPr="0014323A">
        <w:rPr>
          <w:rFonts w:eastAsia="Times New Roman" w:cs="Courier New"/>
          <w:color w:val="000000"/>
          <w:szCs w:val="24"/>
          <w:lang w:eastAsia="pl-PL"/>
        </w:rPr>
        <w:t xml:space="preserve"> 100</w:t>
      </w:r>
      <w:r w:rsidRPr="0014323A">
        <w:rPr>
          <w:rFonts w:eastAsia="Times New Roman" w:cs="Courier New"/>
          <w:color w:val="000000"/>
          <w:szCs w:val="24"/>
          <w:lang w:eastAsia="pl-PL"/>
        </w:rPr>
        <w:t xml:space="preserve"> sztuk kart SIM</w:t>
      </w:r>
      <w:r w:rsidRPr="0014323A">
        <w:rPr>
          <w:rFonts w:eastAsia="Times New Roman" w:cstheme="minorHAnsi"/>
          <w:color w:val="000000"/>
          <w:lang w:eastAsia="pl-PL"/>
        </w:rPr>
        <w:t xml:space="preserve">. W przypadku przekroczenia limitu określonego w zdaniu poprzednim Zamawiający </w:t>
      </w:r>
      <w:r w:rsidRPr="0014323A">
        <w:rPr>
          <w:rFonts w:eastAsia="Times New Roman" w:cstheme="minorHAnsi"/>
          <w:color w:val="000000"/>
          <w:lang w:eastAsia="pl-PL"/>
        </w:rPr>
        <w:lastRenderedPageBreak/>
        <w:t xml:space="preserve">przewiduje możliwość zmniejszenia liczby Użytkowników korzystających z Usługi Teleopieki w zakresie wskazanym w </w:t>
      </w:r>
      <w:r w:rsidR="003D7D7D" w:rsidRPr="0014323A">
        <w:rPr>
          <w:rFonts w:eastAsia="Times New Roman" w:cstheme="minorHAnsi"/>
          <w:color w:val="000000"/>
          <w:lang w:eastAsia="pl-PL"/>
        </w:rPr>
        <w:t>OP</w:t>
      </w:r>
      <w:r w:rsidRPr="0014323A">
        <w:rPr>
          <w:rFonts w:eastAsia="Times New Roman" w:cstheme="minorHAnsi"/>
          <w:color w:val="000000"/>
          <w:lang w:eastAsia="pl-PL"/>
        </w:rPr>
        <w:t>Z.</w:t>
      </w:r>
    </w:p>
    <w:p w14:paraId="21BCA30D" w14:textId="1C5859E4" w:rsidR="00D8293B" w:rsidRPr="0014323A" w:rsidRDefault="00D8293B" w:rsidP="000D1649">
      <w:pPr>
        <w:numPr>
          <w:ilvl w:val="0"/>
          <w:numId w:val="4"/>
        </w:numPr>
        <w:spacing w:after="60" w:line="240" w:lineRule="auto"/>
        <w:rPr>
          <w:rFonts w:eastAsia="Times New Roman" w:cstheme="minorHAnsi"/>
          <w:lang w:eastAsia="pl-PL"/>
        </w:rPr>
      </w:pPr>
      <w:r w:rsidRPr="0014323A">
        <w:rPr>
          <w:rFonts w:eastAsia="Times New Roman" w:cstheme="minorHAnsi"/>
          <w:lang w:eastAsia="pl-PL"/>
        </w:rPr>
        <w:t>Wykonawca zobowiązuje się do podejmowania czynności wskazanych w ust.</w:t>
      </w:r>
      <w:r w:rsidR="00492085" w:rsidRPr="0014323A">
        <w:rPr>
          <w:rFonts w:eastAsia="Times New Roman" w:cstheme="minorHAnsi"/>
          <w:lang w:eastAsia="pl-PL"/>
        </w:rPr>
        <w:t xml:space="preserve"> </w:t>
      </w:r>
      <w:r w:rsidRPr="0014323A">
        <w:rPr>
          <w:rFonts w:eastAsia="Times New Roman" w:cstheme="minorHAnsi"/>
          <w:lang w:eastAsia="pl-PL"/>
        </w:rPr>
        <w:t xml:space="preserve">2 powyżej w dni robocze od poniedziałku do piątku, od godz. </w:t>
      </w:r>
      <w:r w:rsidR="00671554" w:rsidRPr="0014323A">
        <w:rPr>
          <w:rFonts w:eastAsia="Times New Roman" w:cstheme="minorHAnsi"/>
          <w:lang w:eastAsia="pl-PL"/>
        </w:rPr>
        <w:t>8</w:t>
      </w:r>
      <w:r w:rsidRPr="0014323A">
        <w:rPr>
          <w:rFonts w:eastAsia="Times New Roman" w:cstheme="minorHAnsi"/>
          <w:lang w:eastAsia="pl-PL"/>
        </w:rPr>
        <w:t>.00 do 1</w:t>
      </w:r>
      <w:r w:rsidR="00671554" w:rsidRPr="0014323A">
        <w:rPr>
          <w:rFonts w:eastAsia="Times New Roman" w:cstheme="minorHAnsi"/>
          <w:lang w:eastAsia="pl-PL"/>
        </w:rPr>
        <w:t>6</w:t>
      </w:r>
      <w:r w:rsidRPr="0014323A">
        <w:rPr>
          <w:rFonts w:eastAsia="Times New Roman" w:cstheme="minorHAnsi"/>
          <w:lang w:eastAsia="pl-PL"/>
        </w:rPr>
        <w:t>.00.</w:t>
      </w:r>
    </w:p>
    <w:p w14:paraId="0B57108A" w14:textId="480711F2" w:rsidR="00DD3249" w:rsidRPr="0014323A" w:rsidRDefault="00D8293B" w:rsidP="000D1649">
      <w:pPr>
        <w:numPr>
          <w:ilvl w:val="0"/>
          <w:numId w:val="4"/>
        </w:numPr>
        <w:spacing w:after="240" w:line="240" w:lineRule="auto"/>
        <w:ind w:left="425" w:hanging="425"/>
        <w:rPr>
          <w:rFonts w:ascii="Calibri" w:eastAsia="Times New Roman" w:hAnsi="Calibri" w:cs="Times New Roman"/>
          <w:bCs/>
          <w:color w:val="EE0000"/>
          <w:lang w:eastAsia="pl-PL"/>
        </w:rPr>
      </w:pPr>
      <w:r w:rsidRPr="0014323A">
        <w:rPr>
          <w:rFonts w:ascii="Calibri" w:eastAsia="Times New Roman" w:hAnsi="Calibri" w:cs="Times New Roman"/>
          <w:bCs/>
          <w:color w:val="000000"/>
          <w:lang w:eastAsia="pl-PL"/>
        </w:rPr>
        <w:t>Wszelkie koszty związane z serwisem Opasek na zasadach określonych w niniejszym postanowieniu (w tym koszty elementów zużywalnych, napraw serwisowych i wszelkich przeglądów gwarancyjnych, oględzin, ekspertyz, transportu Opasek i/lub ich wyposażenia od Użytkownika do Wykonawcy oraz od Wykonawcy do Użytkownika, dojazdów do Użytkownika) ponosi Wykonawca, z zastrzeżeniem postanowienia ust. 2 lit. c)</w:t>
      </w:r>
      <w:r w:rsidR="00F46CB3" w:rsidRPr="0014323A">
        <w:rPr>
          <w:rFonts w:ascii="Calibri" w:eastAsia="Times New Roman" w:hAnsi="Calibri" w:cs="Times New Roman"/>
          <w:bCs/>
          <w:color w:val="000000"/>
          <w:lang w:eastAsia="pl-PL"/>
        </w:rPr>
        <w:t>.</w:t>
      </w:r>
    </w:p>
    <w:p w14:paraId="3A561A71" w14:textId="3C5008E3" w:rsidR="00DD3249" w:rsidRPr="0014323A" w:rsidRDefault="00DD3249" w:rsidP="00DD3249">
      <w:pPr>
        <w:spacing w:after="60" w:line="240" w:lineRule="auto"/>
        <w:ind w:left="426"/>
        <w:jc w:val="center"/>
        <w:rPr>
          <w:rFonts w:ascii="Calibri" w:eastAsia="Times New Roman" w:hAnsi="Calibri" w:cs="Times New Roman"/>
          <w:b/>
          <w:bCs/>
          <w:lang w:eastAsia="pl-PL"/>
        </w:rPr>
      </w:pPr>
      <w:r w:rsidRPr="0014323A">
        <w:rPr>
          <w:rFonts w:ascii="Calibri" w:eastAsia="Times New Roman" w:hAnsi="Calibri" w:cs="Times New Roman"/>
          <w:b/>
          <w:bCs/>
          <w:lang w:eastAsia="pl-PL"/>
        </w:rPr>
        <w:t>§ 12</w:t>
      </w:r>
    </w:p>
    <w:p w14:paraId="14413247" w14:textId="37AF299D" w:rsidR="00DD3249" w:rsidRPr="0014323A" w:rsidRDefault="00DD3249" w:rsidP="00DD3249">
      <w:pPr>
        <w:spacing w:after="60" w:line="240" w:lineRule="auto"/>
        <w:ind w:left="426"/>
        <w:jc w:val="center"/>
        <w:rPr>
          <w:rFonts w:ascii="Calibri" w:eastAsia="Times New Roman" w:hAnsi="Calibri" w:cs="Times New Roman"/>
          <w:b/>
          <w:bCs/>
          <w:lang w:eastAsia="pl-PL"/>
        </w:rPr>
      </w:pPr>
      <w:r w:rsidRPr="0014323A">
        <w:rPr>
          <w:rFonts w:ascii="Calibri" w:eastAsia="Times New Roman" w:hAnsi="Calibri" w:cs="Times New Roman"/>
          <w:b/>
          <w:bCs/>
          <w:lang w:eastAsia="pl-PL"/>
        </w:rPr>
        <w:t>[Serwis Platformy PKOS]</w:t>
      </w:r>
    </w:p>
    <w:p w14:paraId="24327D60" w14:textId="51A74BE3" w:rsidR="00DD3249" w:rsidRPr="0014323A" w:rsidRDefault="00DD3249" w:rsidP="000D1649">
      <w:pPr>
        <w:numPr>
          <w:ilvl w:val="0"/>
          <w:numId w:val="26"/>
        </w:numPr>
        <w:spacing w:after="60" w:line="240" w:lineRule="auto"/>
        <w:rPr>
          <w:rFonts w:ascii="Calibri" w:eastAsia="Times New Roman" w:hAnsi="Calibri" w:cs="Times New Roman"/>
          <w:bCs/>
          <w:color w:val="000000"/>
          <w:lang w:eastAsia="pl-PL"/>
        </w:rPr>
      </w:pPr>
      <w:r w:rsidRPr="0014323A">
        <w:rPr>
          <w:rFonts w:ascii="Calibri" w:eastAsia="Times New Roman" w:hAnsi="Calibri" w:cs="Times New Roman"/>
          <w:bCs/>
          <w:color w:val="000000"/>
          <w:lang w:eastAsia="pl-PL"/>
        </w:rPr>
        <w:t>Wykonawca przez okres obowiązywania Umowy, licząc od dnia udostępnienia Platformy PKOS Zamawiającemu, w ramach Opłaty Abonamentowej określonej w § 9 ust. 6 Umowy, zapewnia kompleksową obsługę Platformy PKOS bez żadnych wyłączeń i ograniczeń.</w:t>
      </w:r>
    </w:p>
    <w:p w14:paraId="40008C77" w14:textId="2348FDF5" w:rsidR="00DD3249" w:rsidRPr="0014323A" w:rsidRDefault="00DD3249" w:rsidP="000D1649">
      <w:pPr>
        <w:numPr>
          <w:ilvl w:val="0"/>
          <w:numId w:val="26"/>
        </w:numPr>
        <w:spacing w:after="60" w:line="240" w:lineRule="auto"/>
        <w:rPr>
          <w:rFonts w:eastAsia="Times New Roman" w:cstheme="minorHAnsi"/>
          <w:color w:val="000000"/>
          <w:lang w:eastAsia="pl-PL"/>
        </w:rPr>
      </w:pPr>
      <w:r w:rsidRPr="0014323A">
        <w:rPr>
          <w:rFonts w:eastAsia="Times New Roman" w:cstheme="minorHAnsi"/>
          <w:color w:val="000000"/>
          <w:lang w:eastAsia="pl-PL"/>
        </w:rPr>
        <w:t xml:space="preserve">W ramach obsługi wskazanej w ust. 1 powyżej, w przypadku zgłoszenia </w:t>
      </w:r>
      <w:r w:rsidRPr="0014323A">
        <w:rPr>
          <w:rFonts w:eastAsia="Times New Roman" w:cstheme="minorHAnsi"/>
          <w:lang w:eastAsia="pl-PL"/>
        </w:rPr>
        <w:t xml:space="preserve">(drogą telefoniczną lub mailową) </w:t>
      </w:r>
      <w:r w:rsidRPr="0014323A">
        <w:rPr>
          <w:rFonts w:eastAsia="Times New Roman" w:cstheme="minorHAnsi"/>
          <w:color w:val="000000"/>
          <w:lang w:eastAsia="pl-PL"/>
        </w:rPr>
        <w:t>Wykonawcy Usterki lub Awarii (w rozumieniu poniższych postanowień) Platformy PKOS, Wykonawca zobowiązuje się do nawiązania kontaktu telefonicznego z użytkownikiem Platformy PKOS w sprawie zgłoszenia</w:t>
      </w:r>
      <w:r w:rsidRPr="0014323A" w:rsidDel="00443451">
        <w:rPr>
          <w:rFonts w:eastAsia="Times New Roman" w:cstheme="minorHAnsi"/>
          <w:color w:val="000000"/>
          <w:lang w:eastAsia="pl-PL"/>
        </w:rPr>
        <w:t xml:space="preserve"> </w:t>
      </w:r>
      <w:r w:rsidRPr="0014323A">
        <w:rPr>
          <w:rFonts w:eastAsia="Times New Roman" w:cstheme="minorHAnsi"/>
          <w:color w:val="000000"/>
          <w:lang w:eastAsia="pl-PL"/>
        </w:rPr>
        <w:t xml:space="preserve">oraz ustalenia charakteru oraz przyczyn problemów związanych z funkcjonowaniem Platformy PKOS, </w:t>
      </w:r>
      <w:r w:rsidRPr="0014323A">
        <w:rPr>
          <w:rFonts w:eastAsia="Times New Roman" w:cs="Courier New"/>
          <w:color w:val="000000"/>
          <w:szCs w:val="24"/>
          <w:lang w:eastAsia="pl-PL"/>
        </w:rPr>
        <w:t xml:space="preserve">w ciągu </w:t>
      </w:r>
      <w:r w:rsidRPr="0014323A">
        <w:rPr>
          <w:rFonts w:eastAsia="Times New Roman" w:cs="Courier New"/>
          <w:szCs w:val="24"/>
          <w:lang w:eastAsia="pl-PL"/>
        </w:rPr>
        <w:t>24 godzin</w:t>
      </w:r>
      <w:r w:rsidRPr="0014323A">
        <w:rPr>
          <w:rFonts w:eastAsia="Times New Roman" w:cstheme="minorHAnsi"/>
          <w:lang w:eastAsia="pl-PL"/>
        </w:rPr>
        <w:t xml:space="preserve"> </w:t>
      </w:r>
      <w:r w:rsidRPr="0014323A">
        <w:rPr>
          <w:rFonts w:eastAsia="Times New Roman" w:cstheme="minorHAnsi"/>
          <w:color w:val="000000"/>
          <w:lang w:eastAsia="pl-PL"/>
        </w:rPr>
        <w:t xml:space="preserve">od momentu zgłoszenia oraz stosownie do charakteru zdarzenia: </w:t>
      </w:r>
    </w:p>
    <w:p w14:paraId="20DC84E9" w14:textId="3042113D" w:rsidR="00FD3C6C" w:rsidRPr="0014323A" w:rsidRDefault="00DD3249" w:rsidP="000D1649">
      <w:pPr>
        <w:numPr>
          <w:ilvl w:val="0"/>
          <w:numId w:val="27"/>
        </w:numPr>
        <w:spacing w:after="60" w:line="240" w:lineRule="auto"/>
        <w:ind w:left="851" w:hanging="425"/>
        <w:rPr>
          <w:rFonts w:eastAsia="Times New Roman" w:cstheme="minorHAnsi"/>
          <w:color w:val="000000"/>
          <w:lang w:eastAsia="pl-PL"/>
        </w:rPr>
      </w:pPr>
      <w:r w:rsidRPr="0014323A">
        <w:rPr>
          <w:rFonts w:eastAsia="Times New Roman" w:cstheme="minorHAnsi"/>
          <w:color w:val="000000"/>
          <w:lang w:eastAsia="pl-PL"/>
        </w:rPr>
        <w:t>dokonania bezpłatne</w:t>
      </w:r>
      <w:r w:rsidR="00D3309C" w:rsidRPr="0014323A">
        <w:rPr>
          <w:rFonts w:eastAsia="Times New Roman" w:cstheme="minorHAnsi"/>
          <w:color w:val="000000"/>
          <w:lang w:eastAsia="pl-PL"/>
        </w:rPr>
        <w:t>go usunięcia wad w u</w:t>
      </w:r>
      <w:r w:rsidR="003D7D7D" w:rsidRPr="0014323A">
        <w:t>dostępnianej</w:t>
      </w:r>
      <w:r w:rsidRPr="0014323A">
        <w:rPr>
          <w:rFonts w:eastAsia="Times New Roman" w:cstheme="minorHAnsi"/>
          <w:color w:val="000000"/>
          <w:lang w:eastAsia="pl-PL"/>
        </w:rPr>
        <w:t xml:space="preserve"> Zamawiającemu </w:t>
      </w:r>
      <w:r w:rsidR="00D3309C" w:rsidRPr="0014323A">
        <w:rPr>
          <w:rFonts w:eastAsia="Times New Roman" w:cstheme="minorHAnsi"/>
          <w:color w:val="000000"/>
          <w:lang w:eastAsia="pl-PL"/>
        </w:rPr>
        <w:t>platformie</w:t>
      </w:r>
      <w:r w:rsidRPr="0014323A">
        <w:rPr>
          <w:rFonts w:eastAsia="Times New Roman" w:cstheme="minorHAnsi"/>
          <w:color w:val="000000"/>
          <w:lang w:eastAsia="pl-PL"/>
        </w:rPr>
        <w:t xml:space="preserve"> PKOS powodujących zakłócenia w pracy, w ciągu </w:t>
      </w:r>
      <w:r w:rsidRPr="0014323A">
        <w:rPr>
          <w:rFonts w:eastAsia="Times New Roman" w:cstheme="minorHAnsi"/>
          <w:lang w:eastAsia="pl-PL"/>
        </w:rPr>
        <w:t xml:space="preserve">24 h </w:t>
      </w:r>
      <w:r w:rsidRPr="0014323A">
        <w:rPr>
          <w:rFonts w:eastAsia="Times New Roman" w:cstheme="minorHAnsi"/>
          <w:color w:val="000000"/>
          <w:lang w:eastAsia="pl-PL"/>
        </w:rPr>
        <w:t>od chwili zgłoszenia;</w:t>
      </w:r>
    </w:p>
    <w:p w14:paraId="242CB6C0" w14:textId="65183DC7" w:rsidR="00DD3249" w:rsidRPr="0014323A" w:rsidRDefault="00DD3249" w:rsidP="000D1649">
      <w:pPr>
        <w:numPr>
          <w:ilvl w:val="0"/>
          <w:numId w:val="27"/>
        </w:numPr>
        <w:spacing w:after="60" w:line="240" w:lineRule="auto"/>
        <w:ind w:left="851" w:hanging="425"/>
        <w:rPr>
          <w:rFonts w:eastAsia="Times New Roman" w:cstheme="minorHAnsi"/>
          <w:color w:val="000000"/>
          <w:lang w:eastAsia="pl-PL"/>
        </w:rPr>
      </w:pPr>
      <w:r w:rsidRPr="0014323A">
        <w:rPr>
          <w:rFonts w:eastAsia="Times New Roman" w:cstheme="minorHAnsi"/>
          <w:color w:val="000000"/>
          <w:lang w:eastAsia="pl-PL"/>
        </w:rPr>
        <w:t xml:space="preserve">dokonania bezpłatnego usunięcia wad </w:t>
      </w:r>
      <w:r w:rsidR="00D3309C" w:rsidRPr="0014323A">
        <w:rPr>
          <w:rFonts w:eastAsia="Times New Roman" w:cstheme="minorHAnsi"/>
          <w:color w:val="000000"/>
          <w:lang w:eastAsia="pl-PL"/>
        </w:rPr>
        <w:t xml:space="preserve">w </w:t>
      </w:r>
      <w:r w:rsidR="003D7D7D" w:rsidRPr="0014323A">
        <w:rPr>
          <w:rFonts w:eastAsia="Times New Roman" w:cstheme="minorHAnsi"/>
          <w:color w:val="000000"/>
          <w:lang w:eastAsia="pl-PL"/>
        </w:rPr>
        <w:t>udostępnianej</w:t>
      </w:r>
      <w:r w:rsidR="00D3309C" w:rsidRPr="0014323A">
        <w:rPr>
          <w:rFonts w:eastAsia="Times New Roman" w:cstheme="minorHAnsi"/>
          <w:color w:val="000000"/>
          <w:lang w:eastAsia="pl-PL"/>
        </w:rPr>
        <w:t xml:space="preserve"> Zamawiającemu platformie PKOS</w:t>
      </w:r>
      <w:r w:rsidRPr="0014323A">
        <w:rPr>
          <w:rFonts w:eastAsia="Times New Roman" w:cstheme="minorHAnsi"/>
          <w:color w:val="000000"/>
          <w:lang w:eastAsia="pl-PL"/>
        </w:rPr>
        <w:t xml:space="preserve"> powodujących niesprawność systemu i uniemożliwiających jego funkcjonowanie lub powodujących utratę istotnej funkcjonalności systemu („Awaria”) i przywrócenia pierwotnej funkcjonalności Platformy PKOS w ciągu 2 dni roboczych od chwili zgłoszenia;</w:t>
      </w:r>
    </w:p>
    <w:p w14:paraId="5849F310" w14:textId="77777777" w:rsidR="00DD3249" w:rsidRPr="0014323A" w:rsidRDefault="00DD3249" w:rsidP="000D1649">
      <w:pPr>
        <w:numPr>
          <w:ilvl w:val="0"/>
          <w:numId w:val="27"/>
        </w:numPr>
        <w:spacing w:after="60" w:line="240" w:lineRule="auto"/>
        <w:ind w:left="851" w:hanging="425"/>
        <w:rPr>
          <w:rFonts w:eastAsia="Times New Roman" w:cstheme="minorHAnsi"/>
          <w:color w:val="000000"/>
          <w:lang w:eastAsia="pl-PL"/>
        </w:rPr>
      </w:pPr>
      <w:r w:rsidRPr="0014323A">
        <w:rPr>
          <w:rFonts w:eastAsia="Times New Roman" w:cstheme="minorHAnsi"/>
          <w:color w:val="000000"/>
          <w:lang w:eastAsia="pl-PL"/>
        </w:rPr>
        <w:t>w przypadku Usterki lub Awarii, jeśli ich usunięcie w terminach określonych powyżej nie będzie możliwe, Wykonawca zapewni inny, alternatywny system, który będzie spełniał wszystkie wymogi Platformy PKOS.</w:t>
      </w:r>
    </w:p>
    <w:p w14:paraId="6D99E2A5" w14:textId="5C032A5E" w:rsidR="00DD3249" w:rsidRPr="0014323A" w:rsidRDefault="00DD3249" w:rsidP="000D1649">
      <w:pPr>
        <w:numPr>
          <w:ilvl w:val="0"/>
          <w:numId w:val="26"/>
        </w:numPr>
        <w:spacing w:after="60" w:line="240" w:lineRule="auto"/>
        <w:rPr>
          <w:rFonts w:eastAsia="Times New Roman" w:cstheme="minorHAnsi"/>
          <w:lang w:eastAsia="pl-PL"/>
        </w:rPr>
      </w:pPr>
      <w:r w:rsidRPr="0014323A">
        <w:rPr>
          <w:rFonts w:eastAsia="Times New Roman" w:cstheme="minorHAnsi"/>
          <w:lang w:eastAsia="pl-PL"/>
        </w:rPr>
        <w:t xml:space="preserve">Wykonawca zobowiązuje się do podejmowania czynności wskazanych w ust.2 powyżej w dni robocze od poniedziałku do piątku, od godz. </w:t>
      </w:r>
      <w:r w:rsidR="00671554" w:rsidRPr="0014323A">
        <w:rPr>
          <w:rFonts w:eastAsia="Times New Roman" w:cstheme="minorHAnsi"/>
          <w:lang w:eastAsia="pl-PL"/>
        </w:rPr>
        <w:t>8</w:t>
      </w:r>
      <w:r w:rsidRPr="0014323A">
        <w:rPr>
          <w:rFonts w:eastAsia="Times New Roman" w:cstheme="minorHAnsi"/>
          <w:lang w:eastAsia="pl-PL"/>
        </w:rPr>
        <w:t>.00 do 1</w:t>
      </w:r>
      <w:r w:rsidR="00671554" w:rsidRPr="0014323A">
        <w:rPr>
          <w:rFonts w:eastAsia="Times New Roman" w:cstheme="minorHAnsi"/>
          <w:lang w:eastAsia="pl-PL"/>
        </w:rPr>
        <w:t>6</w:t>
      </w:r>
      <w:r w:rsidRPr="0014323A">
        <w:rPr>
          <w:rFonts w:eastAsia="Times New Roman" w:cstheme="minorHAnsi"/>
          <w:lang w:eastAsia="pl-PL"/>
        </w:rPr>
        <w:t>.00.</w:t>
      </w:r>
    </w:p>
    <w:p w14:paraId="445799A4" w14:textId="79AA667C" w:rsidR="00DD3249" w:rsidRPr="0014323A" w:rsidRDefault="00DD3249" w:rsidP="000D1649">
      <w:pPr>
        <w:numPr>
          <w:ilvl w:val="0"/>
          <w:numId w:val="26"/>
        </w:numPr>
        <w:spacing w:after="240" w:line="240" w:lineRule="auto"/>
        <w:ind w:left="425" w:hanging="425"/>
        <w:rPr>
          <w:rFonts w:ascii="Calibri" w:eastAsia="Times New Roman" w:hAnsi="Calibri" w:cs="Times New Roman"/>
          <w:bCs/>
          <w:color w:val="000000"/>
          <w:lang w:eastAsia="pl-PL"/>
        </w:rPr>
      </w:pPr>
      <w:r w:rsidRPr="0014323A">
        <w:rPr>
          <w:rFonts w:ascii="Calibri" w:eastAsia="Times New Roman" w:hAnsi="Calibri" w:cs="Times New Roman"/>
          <w:bCs/>
          <w:color w:val="000000"/>
          <w:lang w:eastAsia="pl-PL"/>
        </w:rPr>
        <w:t xml:space="preserve">Wszelkie koszty związane z </w:t>
      </w:r>
      <w:r w:rsidR="00D3309C" w:rsidRPr="0014323A">
        <w:rPr>
          <w:rFonts w:ascii="Calibri" w:eastAsia="Times New Roman" w:hAnsi="Calibri" w:cs="Times New Roman"/>
          <w:bCs/>
          <w:color w:val="000000"/>
          <w:lang w:eastAsia="pl-PL"/>
        </w:rPr>
        <w:t>kompleksową obsługą</w:t>
      </w:r>
      <w:r w:rsidRPr="0014323A">
        <w:rPr>
          <w:rFonts w:ascii="Calibri" w:eastAsia="Times New Roman" w:hAnsi="Calibri" w:cs="Times New Roman"/>
          <w:bCs/>
          <w:color w:val="000000"/>
          <w:lang w:eastAsia="pl-PL"/>
        </w:rPr>
        <w:t xml:space="preserve"> </w:t>
      </w:r>
      <w:r w:rsidR="00D3309C" w:rsidRPr="0014323A">
        <w:rPr>
          <w:rFonts w:ascii="Calibri" w:eastAsia="Times New Roman" w:hAnsi="Calibri" w:cs="Times New Roman"/>
          <w:bCs/>
          <w:color w:val="000000"/>
          <w:lang w:eastAsia="pl-PL"/>
        </w:rPr>
        <w:t>Platformy PKOS</w:t>
      </w:r>
      <w:r w:rsidRPr="0014323A">
        <w:rPr>
          <w:rFonts w:ascii="Calibri" w:eastAsia="Times New Roman" w:hAnsi="Calibri" w:cs="Times New Roman"/>
          <w:bCs/>
          <w:color w:val="000000"/>
          <w:lang w:eastAsia="pl-PL"/>
        </w:rPr>
        <w:t xml:space="preserve"> na zasadach określonych w niniejszym postanowieniu (w tym koszty</w:t>
      </w:r>
      <w:r w:rsidR="00D3309C" w:rsidRPr="0014323A">
        <w:rPr>
          <w:rFonts w:ascii="Calibri" w:eastAsia="Times New Roman" w:hAnsi="Calibri" w:cs="Times New Roman"/>
          <w:bCs/>
          <w:color w:val="000000"/>
          <w:lang w:eastAsia="pl-PL"/>
        </w:rPr>
        <w:t xml:space="preserve"> obsługi serwisowej, aktualizacji Platformy, </w:t>
      </w:r>
      <w:r w:rsidRPr="0014323A">
        <w:rPr>
          <w:rFonts w:ascii="Calibri" w:eastAsia="Times New Roman" w:hAnsi="Calibri" w:cs="Times New Roman"/>
          <w:bCs/>
          <w:color w:val="000000"/>
          <w:lang w:eastAsia="pl-PL"/>
        </w:rPr>
        <w:t xml:space="preserve">dojazdów do </w:t>
      </w:r>
      <w:r w:rsidR="00D3309C" w:rsidRPr="0014323A">
        <w:rPr>
          <w:rFonts w:ascii="Calibri" w:eastAsia="Times New Roman" w:hAnsi="Calibri" w:cs="Times New Roman"/>
          <w:bCs/>
          <w:color w:val="000000"/>
          <w:lang w:eastAsia="pl-PL"/>
        </w:rPr>
        <w:t>Zamawiającego) ponosi Wykonawca.</w:t>
      </w:r>
    </w:p>
    <w:p w14:paraId="7D971B80" w14:textId="59ED59E7" w:rsidR="00D8293B" w:rsidRPr="0014323A" w:rsidRDefault="00D8293B" w:rsidP="00D8293B">
      <w:pPr>
        <w:spacing w:after="60" w:line="240" w:lineRule="auto"/>
        <w:jc w:val="center"/>
        <w:rPr>
          <w:rFonts w:ascii="Calibri" w:eastAsia="Times New Roman" w:hAnsi="Calibri" w:cs="Times New Roman"/>
          <w:b/>
          <w:color w:val="000000"/>
        </w:rPr>
      </w:pPr>
      <w:r w:rsidRPr="0014323A">
        <w:rPr>
          <w:rFonts w:ascii="Calibri" w:eastAsia="Times New Roman" w:hAnsi="Calibri" w:cs="Times New Roman"/>
          <w:b/>
          <w:color w:val="000000"/>
        </w:rPr>
        <w:t>§ 1</w:t>
      </w:r>
      <w:r w:rsidR="00DD3249" w:rsidRPr="0014323A">
        <w:rPr>
          <w:rFonts w:ascii="Calibri" w:eastAsia="Times New Roman" w:hAnsi="Calibri" w:cs="Times New Roman"/>
          <w:b/>
          <w:color w:val="000000"/>
        </w:rPr>
        <w:t>3</w:t>
      </w:r>
    </w:p>
    <w:p w14:paraId="29070ABE" w14:textId="77777777" w:rsidR="00D8293B" w:rsidRPr="0014323A" w:rsidRDefault="00D8293B" w:rsidP="00D8293B">
      <w:pPr>
        <w:spacing w:after="60" w:line="240" w:lineRule="auto"/>
        <w:jc w:val="center"/>
        <w:outlineLvl w:val="1"/>
        <w:rPr>
          <w:rFonts w:ascii="Calibri" w:eastAsia="Times New Roman" w:hAnsi="Calibri"/>
          <w:b/>
          <w:color w:val="000000"/>
        </w:rPr>
      </w:pPr>
      <w:bookmarkStart w:id="8" w:name="_Toc456704885"/>
      <w:r w:rsidRPr="0014323A">
        <w:rPr>
          <w:rFonts w:ascii="Calibri" w:eastAsia="Times New Roman" w:hAnsi="Calibri"/>
          <w:b/>
          <w:color w:val="000000"/>
        </w:rPr>
        <w:t>[Ubezpieczenie OC]</w:t>
      </w:r>
      <w:bookmarkEnd w:id="8"/>
    </w:p>
    <w:p w14:paraId="29F859C3" w14:textId="635E4494" w:rsidR="00067E9A" w:rsidRPr="0014323A" w:rsidRDefault="00067E9A" w:rsidP="00067E9A">
      <w:pPr>
        <w:numPr>
          <w:ilvl w:val="0"/>
          <w:numId w:val="7"/>
        </w:numPr>
        <w:spacing w:after="60" w:line="240" w:lineRule="auto"/>
        <w:rPr>
          <w:rFonts w:eastAsia="Times New Roman" w:cstheme="minorHAnsi"/>
          <w:bCs/>
          <w:lang w:eastAsia="pl-PL"/>
        </w:rPr>
      </w:pPr>
      <w:r w:rsidRPr="0014323A">
        <w:rPr>
          <w:rFonts w:eastAsia="Times New Roman" w:cstheme="minorHAnsi"/>
          <w:bCs/>
          <w:lang w:eastAsia="pl-PL"/>
        </w:rPr>
        <w:t xml:space="preserve">Wykonawca oświadcza, że posiada ważne na terytorium Rzeczypospolitej Polskiej ubezpieczenie </w:t>
      </w:r>
      <w:r w:rsidRPr="0014323A" w:rsidDel="00E401F7">
        <w:rPr>
          <w:rFonts w:eastAsia="Times New Roman" w:cstheme="minorHAnsi"/>
          <w:bCs/>
          <w:lang w:eastAsia="pl-PL"/>
        </w:rPr>
        <w:t xml:space="preserve"> </w:t>
      </w:r>
      <w:r w:rsidRPr="0014323A">
        <w:rPr>
          <w:rFonts w:eastAsia="Times New Roman" w:cstheme="minorHAnsi"/>
          <w:bCs/>
          <w:lang w:eastAsia="pl-PL"/>
        </w:rPr>
        <w:t xml:space="preserve">odpowiedzialności cywilnej działalności gospodarczej obejmujące szkody mogące powstać w związku z realizacją niniejszej Umowy. </w:t>
      </w:r>
      <w:r w:rsidR="00ED6049" w:rsidRPr="0014323A">
        <w:rPr>
          <w:rFonts w:eastAsia="Times New Roman" w:cstheme="minorHAnsi"/>
          <w:bCs/>
          <w:lang w:eastAsia="pl-PL"/>
        </w:rPr>
        <w:t xml:space="preserve">W okresie obowiązywania </w:t>
      </w:r>
      <w:r w:rsidRPr="0014323A">
        <w:rPr>
          <w:rFonts w:eastAsia="Times New Roman" w:cstheme="minorHAnsi"/>
          <w:bCs/>
          <w:lang w:eastAsia="pl-PL"/>
        </w:rPr>
        <w:t xml:space="preserve">niniejszej Umowy Wykonawca zobowiązuje się to ubezpieczenie kontynuować z sumą ubezpieczenia </w:t>
      </w:r>
      <w:r w:rsidRPr="0014323A">
        <w:rPr>
          <w:rFonts w:eastAsia="Times New Roman" w:cstheme="minorHAnsi"/>
          <w:lang w:eastAsia="pl-PL"/>
        </w:rPr>
        <w:t xml:space="preserve">nie niższą niż </w:t>
      </w:r>
      <w:r w:rsidRPr="0014323A">
        <w:rPr>
          <w:rFonts w:eastAsia="Times New Roman" w:cstheme="minorHAnsi"/>
          <w:bCs/>
          <w:lang w:eastAsia="pl-PL"/>
        </w:rPr>
        <w:t>5</w:t>
      </w:r>
      <w:r w:rsidR="00231314" w:rsidRPr="0014323A">
        <w:rPr>
          <w:rFonts w:eastAsia="Times New Roman" w:cstheme="minorHAnsi"/>
          <w:bCs/>
          <w:lang w:eastAsia="pl-PL"/>
        </w:rPr>
        <w:t>0</w:t>
      </w:r>
      <w:r w:rsidRPr="0014323A">
        <w:rPr>
          <w:rFonts w:eastAsia="Times New Roman" w:cstheme="minorHAnsi"/>
          <w:bCs/>
          <w:lang w:eastAsia="pl-PL"/>
        </w:rPr>
        <w:t>0</w:t>
      </w:r>
      <w:r w:rsidRPr="0014323A">
        <w:rPr>
          <w:rFonts w:eastAsia="Times New Roman" w:cstheme="minorHAnsi"/>
          <w:lang w:eastAsia="pl-PL"/>
        </w:rPr>
        <w:t> 000,00 zł</w:t>
      </w:r>
      <w:r w:rsidRPr="0014323A">
        <w:rPr>
          <w:rFonts w:eastAsia="Times New Roman" w:cstheme="minorHAnsi"/>
          <w:bCs/>
          <w:lang w:eastAsia="pl-PL"/>
        </w:rPr>
        <w:t xml:space="preserve"> na jedno i wszystkie zdarzenia.</w:t>
      </w:r>
    </w:p>
    <w:p w14:paraId="3798655B" w14:textId="0B3F74FE" w:rsidR="00067E9A" w:rsidRPr="0014323A" w:rsidRDefault="00067E9A" w:rsidP="00067E9A">
      <w:pPr>
        <w:numPr>
          <w:ilvl w:val="0"/>
          <w:numId w:val="7"/>
        </w:numPr>
        <w:spacing w:line="240" w:lineRule="auto"/>
        <w:rPr>
          <w:rFonts w:cstheme="minorHAnsi"/>
          <w:color w:val="EE0000"/>
        </w:rPr>
      </w:pPr>
      <w:r w:rsidRPr="0014323A">
        <w:rPr>
          <w:rFonts w:cstheme="minorHAnsi"/>
        </w:rPr>
        <w:t xml:space="preserve">W </w:t>
      </w:r>
      <w:r w:rsidR="00ED6049" w:rsidRPr="0014323A">
        <w:rPr>
          <w:rFonts w:cstheme="minorHAnsi"/>
        </w:rPr>
        <w:t>okresie</w:t>
      </w:r>
      <w:r w:rsidRPr="0014323A">
        <w:rPr>
          <w:rFonts w:cstheme="minorHAnsi"/>
        </w:rPr>
        <w:t xml:space="preserve"> obowiązywania Umowy Wykonawca zobowiązuje się utrzymywać ubezpieczenie, o którym mowa w ust. 1, bez przerw w ochronie, na warunkach nie gorszych niż wskazane powyżej. Na potwierdzenie Wykonawca przedłoży uwierzytelnioną kopię polisy OC wraz z potwierdzeniem opłacenia składki oraz Ogólnymi Warunkami Ubezpieczenia; dokumenty te stanowią Załącznik nr </w:t>
      </w:r>
      <w:r w:rsidR="00231314" w:rsidRPr="0014323A">
        <w:rPr>
          <w:rFonts w:cstheme="minorHAnsi"/>
        </w:rPr>
        <w:t>4</w:t>
      </w:r>
      <w:r w:rsidRPr="0014323A">
        <w:rPr>
          <w:rFonts w:cstheme="minorHAnsi"/>
        </w:rPr>
        <w:t xml:space="preserve"> do Umowy.</w:t>
      </w:r>
    </w:p>
    <w:p w14:paraId="36A0DC5E" w14:textId="0C033666" w:rsidR="00D31F54" w:rsidRPr="0014323A" w:rsidRDefault="00067E9A" w:rsidP="00D31F54">
      <w:pPr>
        <w:pStyle w:val="Akapitzlist"/>
        <w:numPr>
          <w:ilvl w:val="0"/>
          <w:numId w:val="7"/>
        </w:numPr>
        <w:spacing w:line="240" w:lineRule="auto"/>
        <w:rPr>
          <w:rFonts w:cstheme="minorHAnsi"/>
        </w:rPr>
      </w:pPr>
      <w:r w:rsidRPr="0014323A">
        <w:rPr>
          <w:rFonts w:cstheme="minorHAnsi"/>
        </w:rPr>
        <w:lastRenderedPageBreak/>
        <w:t xml:space="preserve">Na żądanie Zamawiającego Wykonawca przedkłada niezwłocznie (nie później niż w ciągu 5 dni roboczych) potwierdzenie ciągłości ochrony ubezpieczeniowej (np. aneks/potwierdzenie opłaty kolejnej raty). Brak ciągłości ochrony stanowi naruszenie Umowy i jest podstawą do odstąpienia od </w:t>
      </w:r>
      <w:r w:rsidR="009C6356" w:rsidRPr="0014323A">
        <w:rPr>
          <w:rFonts w:cstheme="minorHAnsi"/>
        </w:rPr>
        <w:t>U</w:t>
      </w:r>
      <w:r w:rsidRPr="0014323A">
        <w:rPr>
          <w:rFonts w:cstheme="minorHAnsi"/>
        </w:rPr>
        <w:t>mowy przez Zamawiającego w trybie natychmiastowym zgodnie z §1</w:t>
      </w:r>
      <w:r w:rsidR="00231314" w:rsidRPr="0014323A">
        <w:rPr>
          <w:rFonts w:cstheme="minorHAnsi"/>
        </w:rPr>
        <w:t>6</w:t>
      </w:r>
      <w:r w:rsidRPr="0014323A">
        <w:rPr>
          <w:rFonts w:cstheme="minorHAnsi"/>
        </w:rPr>
        <w:t xml:space="preserve"> ust. 2 pkt </w:t>
      </w:r>
      <w:r w:rsidR="00231314" w:rsidRPr="0014323A">
        <w:rPr>
          <w:rFonts w:cstheme="minorHAnsi"/>
        </w:rPr>
        <w:t>5</w:t>
      </w:r>
      <w:r w:rsidRPr="0014323A">
        <w:rPr>
          <w:rFonts w:cstheme="minorHAnsi"/>
        </w:rPr>
        <w:t>.</w:t>
      </w:r>
      <w:r w:rsidR="006A42EB" w:rsidRPr="0014323A">
        <w:rPr>
          <w:rFonts w:cstheme="minorHAnsi"/>
        </w:rPr>
        <w:br/>
      </w:r>
    </w:p>
    <w:p w14:paraId="25F1967B" w14:textId="350C5EE2" w:rsidR="00D31F54" w:rsidRPr="0014323A" w:rsidRDefault="00067E9A" w:rsidP="00D31F54">
      <w:pPr>
        <w:pStyle w:val="Akapitzlist"/>
        <w:numPr>
          <w:ilvl w:val="0"/>
          <w:numId w:val="7"/>
        </w:numPr>
        <w:spacing w:line="240" w:lineRule="auto"/>
        <w:rPr>
          <w:rFonts w:cstheme="minorHAnsi"/>
        </w:rPr>
      </w:pPr>
      <w:r w:rsidRPr="0014323A">
        <w:rPr>
          <w:rFonts w:eastAsia="Times New Roman" w:cstheme="minorHAnsi"/>
          <w:bCs/>
          <w:lang w:eastAsia="pl-PL"/>
        </w:rPr>
        <w:t>Jeżeli Wykonawca nie będzie kontynuował ubezpieczenia na warunkach określonych w niniejszym paragrafie, niezależnie od uprawnienia Zamawiającego do rozwiązania Umowy, Zamawiający może zawrzeć umowę ubezpieczenia lub przedłużyć je w imieniu i na koszt Wykonawcy. W takim przypadku Zamawiający potrąci poniesione wydatki związane należności przysługujących Wykonawcy.</w:t>
      </w:r>
      <w:r w:rsidRPr="0014323A">
        <w:rPr>
          <w:rFonts w:cstheme="minorHAnsi"/>
        </w:rPr>
        <w:t xml:space="preserve"> Prawo wyboru sankcji z ust. 3 i 4 należy do Zamawiającego.</w:t>
      </w:r>
    </w:p>
    <w:p w14:paraId="441BFD0D" w14:textId="17D83482" w:rsidR="00067E9A" w:rsidRPr="0014323A" w:rsidRDefault="00067E9A" w:rsidP="00D31F54">
      <w:pPr>
        <w:numPr>
          <w:ilvl w:val="0"/>
          <w:numId w:val="7"/>
        </w:numPr>
        <w:spacing w:after="60" w:line="240" w:lineRule="auto"/>
        <w:ind w:left="426" w:hanging="426"/>
        <w:rPr>
          <w:rFonts w:ascii="Calibri" w:eastAsia="Times New Roman" w:hAnsi="Calibri"/>
          <w:b/>
          <w:color w:val="000000"/>
        </w:rPr>
      </w:pPr>
      <w:r w:rsidRPr="0014323A">
        <w:rPr>
          <w:rFonts w:cstheme="minorHAnsi"/>
        </w:rPr>
        <w:t>Ubezpieczenie, o którym mowa w ust. 1, obejmuje odpowiedzialność cywilną Wykonawcy również za działania i zaniechania podwykonawców i osób, którymi Wykonawca posługuje się przy wykonywaniu Umowy, w zakresie prac objętych niniejszą Umową.​</w:t>
      </w:r>
      <w:r w:rsidRPr="0014323A">
        <w:rPr>
          <w:rFonts w:cstheme="minorHAnsi"/>
        </w:rPr>
        <w:br/>
      </w:r>
    </w:p>
    <w:p w14:paraId="5BA2359B" w14:textId="019ECDCF" w:rsidR="00D8293B" w:rsidRPr="0014323A" w:rsidRDefault="00D8293B" w:rsidP="00D8293B">
      <w:pPr>
        <w:spacing w:after="60" w:line="240" w:lineRule="auto"/>
        <w:jc w:val="center"/>
        <w:rPr>
          <w:rFonts w:ascii="Calibri" w:eastAsia="Times New Roman" w:hAnsi="Calibri" w:cs="Times New Roman"/>
          <w:b/>
          <w:color w:val="000000"/>
          <w:lang w:eastAsia="pl-PL"/>
        </w:rPr>
      </w:pPr>
      <w:r w:rsidRPr="0014323A">
        <w:rPr>
          <w:rFonts w:ascii="Calibri" w:eastAsia="Times New Roman" w:hAnsi="Calibri" w:cs="Times New Roman"/>
          <w:b/>
          <w:color w:val="000000"/>
          <w:lang w:eastAsia="pl-PL"/>
        </w:rPr>
        <w:t>§ 1</w:t>
      </w:r>
      <w:r w:rsidR="00DD3249" w:rsidRPr="0014323A">
        <w:rPr>
          <w:rFonts w:ascii="Calibri" w:eastAsia="Times New Roman" w:hAnsi="Calibri" w:cs="Times New Roman"/>
          <w:b/>
          <w:color w:val="000000"/>
          <w:lang w:eastAsia="pl-PL"/>
        </w:rPr>
        <w:t>4</w:t>
      </w:r>
    </w:p>
    <w:p w14:paraId="78EF567E" w14:textId="77777777" w:rsidR="00D8293B" w:rsidRPr="0014323A" w:rsidRDefault="00D8293B" w:rsidP="00D8293B">
      <w:pPr>
        <w:suppressAutoHyphens/>
        <w:spacing w:after="60" w:line="240" w:lineRule="auto"/>
        <w:jc w:val="center"/>
        <w:rPr>
          <w:rFonts w:ascii="Calibri" w:eastAsia="Calibri" w:hAnsi="Calibri" w:cs="Calibri Light"/>
          <w:b/>
          <w:color w:val="000000"/>
          <w:lang w:eastAsia="ar-SA"/>
        </w:rPr>
      </w:pPr>
      <w:r w:rsidRPr="0014323A">
        <w:rPr>
          <w:rFonts w:ascii="Calibri" w:eastAsia="Calibri" w:hAnsi="Calibri" w:cs="Calibri Light"/>
          <w:b/>
          <w:color w:val="000000"/>
          <w:lang w:eastAsia="ar-SA"/>
        </w:rPr>
        <w:t>[Oświadczenie dotyczące zobowiązania do zachowania w tajemnicy informacji o funkcjonowaniu Zamawiającego]</w:t>
      </w:r>
    </w:p>
    <w:p w14:paraId="10D62227" w14:textId="77777777" w:rsidR="00D8293B" w:rsidRPr="0014323A" w:rsidRDefault="00D8293B" w:rsidP="000D1649">
      <w:pPr>
        <w:numPr>
          <w:ilvl w:val="0"/>
          <w:numId w:val="13"/>
        </w:numPr>
        <w:tabs>
          <w:tab w:val="num" w:pos="284"/>
        </w:tabs>
        <w:suppressAutoHyphens/>
        <w:spacing w:after="60" w:line="240" w:lineRule="auto"/>
        <w:ind w:left="284" w:hanging="284"/>
        <w:rPr>
          <w:rFonts w:ascii="Calibri" w:eastAsia="SimSun" w:hAnsi="Calibri" w:cs="Calibri Light"/>
          <w:color w:val="000000"/>
          <w:kern w:val="2"/>
          <w:lang w:eastAsia="hi-IN" w:bidi="hi-IN"/>
        </w:rPr>
      </w:pPr>
      <w:r w:rsidRPr="0014323A">
        <w:rPr>
          <w:rFonts w:ascii="Calibri" w:eastAsia="SimSun" w:hAnsi="Calibri" w:cs="Calibri Light"/>
          <w:color w:val="000000"/>
          <w:kern w:val="2"/>
          <w:lang w:eastAsia="hi-IN" w:bidi="hi-IN"/>
        </w:rPr>
        <w:t xml:space="preserve">Wykonawca zobowiązuje się do zachowania w tajemnicy i nieujawniania osobom trzecim, </w:t>
      </w:r>
      <w:r w:rsidRPr="0014323A">
        <w:rPr>
          <w:rFonts w:ascii="Calibri" w:eastAsia="SimSun" w:hAnsi="Calibri" w:cs="Calibri Light"/>
          <w:color w:val="000000"/>
          <w:kern w:val="2"/>
          <w:lang w:eastAsia="hi-IN" w:bidi="hi-IN"/>
        </w:rPr>
        <w:br/>
        <w:t>w czasie trwania Umowy oraz po jej rozwiązaniu, wszelkich informacji związanych ze świadczeniem Usług na podstawie niniejszej Umowy oraz pozyskanych tą drogą informacji o funkcjonowaniu Zamawiającego nieujawnionych do wiadomości publicznej.</w:t>
      </w:r>
    </w:p>
    <w:p w14:paraId="01E8E7BF" w14:textId="77777777" w:rsidR="00D8293B" w:rsidRPr="0014323A" w:rsidRDefault="00D8293B" w:rsidP="000D1649">
      <w:pPr>
        <w:numPr>
          <w:ilvl w:val="0"/>
          <w:numId w:val="13"/>
        </w:numPr>
        <w:tabs>
          <w:tab w:val="num" w:pos="284"/>
        </w:tabs>
        <w:suppressAutoHyphens/>
        <w:spacing w:after="60" w:line="240" w:lineRule="auto"/>
        <w:ind w:left="284" w:hanging="284"/>
        <w:rPr>
          <w:rFonts w:ascii="Calibri" w:eastAsia="SimSun" w:hAnsi="Calibri" w:cs="Calibri Light"/>
          <w:color w:val="000000"/>
          <w:kern w:val="2"/>
          <w:lang w:eastAsia="hi-IN" w:bidi="hi-IN"/>
        </w:rPr>
      </w:pPr>
      <w:r w:rsidRPr="0014323A">
        <w:rPr>
          <w:rFonts w:ascii="Calibri" w:eastAsia="SimSun" w:hAnsi="Calibri" w:cs="Calibri Light"/>
          <w:color w:val="000000"/>
          <w:kern w:val="2"/>
          <w:lang w:eastAsia="hi-IN" w:bidi="hi-IN"/>
        </w:rPr>
        <w:t xml:space="preserve">Wykonawca zobowiązuje się do zachowania w tajemnicy danych osobowych oraz sposobów ich zabezpieczenia, do których ma lub będzie miał dostęp w związku z wykonywaniem jakichkolwiek czynności na rzecz Zamawiającego. </w:t>
      </w:r>
    </w:p>
    <w:p w14:paraId="12051BAE" w14:textId="77777777" w:rsidR="00D3310F" w:rsidRPr="0014323A" w:rsidRDefault="00D3310F" w:rsidP="000D1649">
      <w:pPr>
        <w:numPr>
          <w:ilvl w:val="0"/>
          <w:numId w:val="13"/>
        </w:numPr>
        <w:tabs>
          <w:tab w:val="num" w:pos="284"/>
        </w:tabs>
        <w:suppressAutoHyphens/>
        <w:spacing w:after="240" w:line="240" w:lineRule="auto"/>
        <w:ind w:left="284" w:hanging="284"/>
        <w:rPr>
          <w:rFonts w:ascii="Calibri" w:eastAsia="SimSun" w:hAnsi="Calibri" w:cs="Calibri Light"/>
          <w:color w:val="000000"/>
          <w:kern w:val="2"/>
          <w:lang w:eastAsia="hi-IN" w:bidi="hi-IN"/>
        </w:rPr>
      </w:pPr>
      <w:r w:rsidRPr="0014323A">
        <w:rPr>
          <w:rFonts w:ascii="Calibri" w:eastAsia="SimSun" w:hAnsi="Calibri" w:cs="Calibri Light"/>
          <w:color w:val="000000"/>
          <w:kern w:val="2"/>
          <w:lang w:eastAsia="hi-IN" w:bidi="hi-IN"/>
        </w:rPr>
        <w:t>Wykonawca zobowiązuje się do przestrzegania obowiązujących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 UE. L. z 2016 r. Nr 119, str. 1 ) i jednocześnie oświadcza, iż ma świadomość odpowiedzialności za naruszenie powyższych przepisów.</w:t>
      </w:r>
    </w:p>
    <w:p w14:paraId="660A415D" w14:textId="444A3E57" w:rsidR="00D8293B" w:rsidRPr="0014323A" w:rsidRDefault="00D8293B" w:rsidP="00D8293B">
      <w:pPr>
        <w:suppressAutoHyphens/>
        <w:spacing w:after="60" w:line="240" w:lineRule="auto"/>
        <w:jc w:val="center"/>
        <w:rPr>
          <w:rFonts w:ascii="Calibri" w:eastAsia="Calibri" w:hAnsi="Calibri" w:cs="Calibri Light"/>
          <w:b/>
          <w:bCs/>
          <w:color w:val="000000"/>
          <w:lang w:eastAsia="ar-SA"/>
        </w:rPr>
      </w:pPr>
      <w:r w:rsidRPr="0014323A">
        <w:rPr>
          <w:rFonts w:ascii="Calibri" w:eastAsia="Calibri" w:hAnsi="Calibri" w:cs="Calibri Light"/>
          <w:b/>
          <w:bCs/>
          <w:color w:val="000000"/>
          <w:lang w:eastAsia="ar-SA"/>
        </w:rPr>
        <w:t>§ 1</w:t>
      </w:r>
      <w:r w:rsidR="00DD3249" w:rsidRPr="0014323A">
        <w:rPr>
          <w:rFonts w:ascii="Calibri" w:eastAsia="Calibri" w:hAnsi="Calibri" w:cs="Calibri Light"/>
          <w:b/>
          <w:bCs/>
          <w:color w:val="000000"/>
          <w:lang w:eastAsia="ar-SA"/>
        </w:rPr>
        <w:t>5</w:t>
      </w:r>
    </w:p>
    <w:p w14:paraId="327A7C81" w14:textId="77777777" w:rsidR="00D8293B" w:rsidRPr="0014323A" w:rsidRDefault="00D8293B" w:rsidP="00D8293B">
      <w:pPr>
        <w:suppressAutoHyphens/>
        <w:spacing w:after="60" w:line="240" w:lineRule="auto"/>
        <w:ind w:left="283"/>
        <w:jc w:val="center"/>
        <w:rPr>
          <w:rFonts w:ascii="Calibri" w:eastAsia="Calibri" w:hAnsi="Calibri" w:cs="Calibri Light"/>
          <w:b/>
          <w:bCs/>
          <w:color w:val="000000"/>
          <w:lang w:eastAsia="ar-SA"/>
        </w:rPr>
      </w:pPr>
      <w:r w:rsidRPr="0014323A">
        <w:rPr>
          <w:rFonts w:ascii="Calibri" w:eastAsia="Calibri" w:hAnsi="Calibri" w:cs="Calibri Light"/>
          <w:b/>
          <w:bCs/>
          <w:color w:val="000000"/>
          <w:lang w:eastAsia="ar-SA"/>
        </w:rPr>
        <w:t>[Kary Umowne]</w:t>
      </w:r>
    </w:p>
    <w:p w14:paraId="20073409" w14:textId="40EB2C70" w:rsidR="00D8293B" w:rsidRPr="0014323A" w:rsidRDefault="00D8293B" w:rsidP="000D1649">
      <w:pPr>
        <w:numPr>
          <w:ilvl w:val="0"/>
          <w:numId w:val="17"/>
        </w:numPr>
        <w:suppressAutoHyphens/>
        <w:spacing w:after="60" w:line="240" w:lineRule="auto"/>
        <w:rPr>
          <w:rFonts w:ascii="Calibri" w:eastAsia="Calibri" w:hAnsi="Calibri" w:cs="Times New Roman"/>
          <w:color w:val="000000"/>
        </w:rPr>
      </w:pPr>
      <w:r w:rsidRPr="0014323A">
        <w:rPr>
          <w:rFonts w:ascii="Calibri" w:eastAsia="Calibri" w:hAnsi="Calibri" w:cs="Times New Roman"/>
          <w:color w:val="000000"/>
        </w:rPr>
        <w:t>W przypadku zwłoki Wykonawcy w dostarczeniu Opasek Zamawiającemu, Zamawiający naliczy Wykonawcy karę umowną w wysokości 3% wartości Opłaty Abonamentowej brutto za każdą niedostarczoną Opaskę, jednak nie mniej niż 100,00 zł, za każdy dzień zwłoki ponad termin określony Umową.</w:t>
      </w:r>
    </w:p>
    <w:p w14:paraId="4F640892" w14:textId="458004D2" w:rsidR="00D8293B" w:rsidRPr="0014323A" w:rsidRDefault="00D8293B" w:rsidP="000D1649">
      <w:pPr>
        <w:numPr>
          <w:ilvl w:val="0"/>
          <w:numId w:val="17"/>
        </w:numPr>
        <w:tabs>
          <w:tab w:val="num" w:pos="426"/>
        </w:tabs>
        <w:suppressAutoHyphens/>
        <w:spacing w:after="60" w:line="240" w:lineRule="auto"/>
        <w:rPr>
          <w:rFonts w:ascii="Calibri" w:eastAsia="Calibri" w:hAnsi="Calibri" w:cs="Times New Roman"/>
          <w:color w:val="000000"/>
        </w:rPr>
      </w:pPr>
      <w:r w:rsidRPr="0014323A">
        <w:rPr>
          <w:rFonts w:ascii="Calibri" w:eastAsia="Calibri" w:hAnsi="Calibri" w:cs="Times New Roman"/>
          <w:color w:val="000000"/>
        </w:rPr>
        <w:t>W przypadku zwłoki Wykonawcy w rozpoczęciu lub spełnieniu Usług, Zamawiający naliczy Wykonawcy karę umowną w wysokości 3% wartości Opłaty Abonamentowej brutto, jednak nie mniej niż 100,00 zł, za każdy dzień zwłoki ponad termin określony Umową.</w:t>
      </w:r>
    </w:p>
    <w:p w14:paraId="4BA9B7EF" w14:textId="6EE3AF41" w:rsidR="00D8293B" w:rsidRPr="0014323A" w:rsidRDefault="00D8293B" w:rsidP="000D1649">
      <w:pPr>
        <w:numPr>
          <w:ilvl w:val="0"/>
          <w:numId w:val="17"/>
        </w:numPr>
        <w:tabs>
          <w:tab w:val="num" w:pos="426"/>
        </w:tabs>
        <w:suppressAutoHyphens/>
        <w:spacing w:after="60" w:line="240" w:lineRule="auto"/>
        <w:rPr>
          <w:rFonts w:ascii="Calibri" w:eastAsia="Calibri" w:hAnsi="Calibri" w:cs="Times New Roman"/>
          <w:color w:val="000000"/>
        </w:rPr>
      </w:pPr>
      <w:r w:rsidRPr="0014323A">
        <w:rPr>
          <w:rFonts w:ascii="Calibri" w:eastAsia="Calibri" w:hAnsi="Calibri" w:cs="Times New Roman"/>
          <w:color w:val="000000"/>
        </w:rPr>
        <w:t>W przypadku wystąpienia uchybień</w:t>
      </w:r>
      <w:r w:rsidR="00DE0676" w:rsidRPr="0014323A">
        <w:rPr>
          <w:rFonts w:ascii="Calibri" w:eastAsia="Calibri" w:hAnsi="Calibri" w:cs="Times New Roman"/>
          <w:color w:val="000000"/>
        </w:rPr>
        <w:t xml:space="preserve"> </w:t>
      </w:r>
      <w:r w:rsidRPr="0014323A">
        <w:rPr>
          <w:rFonts w:ascii="Calibri" w:eastAsia="Calibri" w:hAnsi="Calibri" w:cs="Times New Roman"/>
          <w:color w:val="000000"/>
        </w:rPr>
        <w:t xml:space="preserve">w realizacji przez Wykonawcę przedmiotu Umowy, </w:t>
      </w:r>
      <w:r w:rsidRPr="0014323A">
        <w:rPr>
          <w:rFonts w:ascii="Calibri" w:eastAsia="Calibri" w:hAnsi="Calibri" w:cs="Times New Roman"/>
          <w:color w:val="000000"/>
        </w:rPr>
        <w:br/>
        <w:t>w tym w szczególności w przypadku powtarzających się uchybień w realizacji Usług, Zamawiający naliczy Wykonawcy karę umowną w wysokości 10 %</w:t>
      </w:r>
      <w:r w:rsidRPr="0014323A">
        <w:rPr>
          <w:rFonts w:ascii="Calibri" w:eastAsia="Calibri" w:hAnsi="Calibri" w:cs="Times New Roman"/>
          <w:bCs/>
          <w:color w:val="000000"/>
        </w:rPr>
        <w:t xml:space="preserve"> wartości łącznego wynagrodzenia brutto wskazanego w §</w:t>
      </w:r>
      <w:r w:rsidR="00F454A0" w:rsidRPr="0014323A">
        <w:rPr>
          <w:rFonts w:ascii="Calibri" w:eastAsia="Calibri" w:hAnsi="Calibri" w:cs="Times New Roman"/>
          <w:bCs/>
          <w:color w:val="000000"/>
        </w:rPr>
        <w:t xml:space="preserve"> </w:t>
      </w:r>
      <w:r w:rsidRPr="0014323A">
        <w:rPr>
          <w:rFonts w:ascii="Calibri" w:eastAsia="Calibri" w:hAnsi="Calibri" w:cs="Times New Roman"/>
          <w:bCs/>
          <w:color w:val="000000"/>
        </w:rPr>
        <w:t>9 ust. 1 Umowy.</w:t>
      </w:r>
    </w:p>
    <w:p w14:paraId="49021F12" w14:textId="724A9E59" w:rsidR="00D8293B" w:rsidRPr="0014323A" w:rsidRDefault="00D8293B" w:rsidP="000D1649">
      <w:pPr>
        <w:numPr>
          <w:ilvl w:val="0"/>
          <w:numId w:val="17"/>
        </w:numPr>
        <w:tabs>
          <w:tab w:val="num" w:pos="426"/>
        </w:tabs>
        <w:suppressAutoHyphens/>
        <w:spacing w:after="60" w:line="240" w:lineRule="auto"/>
        <w:rPr>
          <w:rFonts w:ascii="Calibri" w:eastAsia="Calibri" w:hAnsi="Calibri" w:cs="Times New Roman"/>
          <w:color w:val="000000"/>
        </w:rPr>
      </w:pPr>
      <w:r w:rsidRPr="0014323A">
        <w:rPr>
          <w:rFonts w:ascii="Calibri" w:eastAsia="Calibri" w:hAnsi="Calibri" w:cs="Times New Roman"/>
          <w:color w:val="000000"/>
        </w:rPr>
        <w:t>W</w:t>
      </w:r>
      <w:r w:rsidR="00B81BAD" w:rsidRPr="0014323A">
        <w:rPr>
          <w:rFonts w:ascii="Calibri" w:eastAsia="Calibri" w:hAnsi="Calibri" w:cs="Times New Roman"/>
          <w:color w:val="000000"/>
        </w:rPr>
        <w:t xml:space="preserve"> przypadku</w:t>
      </w:r>
      <w:r w:rsidRPr="0014323A">
        <w:rPr>
          <w:rFonts w:ascii="Calibri" w:eastAsia="Calibri" w:hAnsi="Calibri" w:cs="Times New Roman"/>
          <w:bCs/>
          <w:color w:val="000000"/>
        </w:rPr>
        <w:t xml:space="preserve"> </w:t>
      </w:r>
      <w:r w:rsidR="00B81BAD" w:rsidRPr="0014323A">
        <w:rPr>
          <w:rFonts w:ascii="Calibri" w:eastAsia="Calibri" w:hAnsi="Calibri" w:cs="Times New Roman"/>
          <w:bCs/>
          <w:color w:val="000000"/>
        </w:rPr>
        <w:t>wypowiedzenia lub odstąpienia od Umowy przez którąkolwiek ze Stron z przyczyn leżących po stronie Wykonawcy</w:t>
      </w:r>
      <w:r w:rsidRPr="0014323A">
        <w:rPr>
          <w:rFonts w:ascii="Calibri" w:eastAsia="Calibri" w:hAnsi="Calibri" w:cs="Times New Roman"/>
          <w:bCs/>
          <w:color w:val="000000"/>
        </w:rPr>
        <w:t xml:space="preserve">, Zamawiający ma prawo do obciążenia Wykonawcy karą umowną w wysokości </w:t>
      </w:r>
      <w:r w:rsidRPr="0014323A">
        <w:rPr>
          <w:rFonts w:ascii="Calibri" w:eastAsia="Calibri" w:hAnsi="Calibri" w:cs="Times New Roman"/>
          <w:color w:val="000000"/>
        </w:rPr>
        <w:t>10%</w:t>
      </w:r>
      <w:r w:rsidRPr="0014323A">
        <w:rPr>
          <w:rFonts w:ascii="Calibri" w:eastAsia="Calibri" w:hAnsi="Calibri" w:cs="Times New Roman"/>
          <w:bCs/>
          <w:color w:val="000000"/>
        </w:rPr>
        <w:t xml:space="preserve"> wartości łącznego wynagrodzenia brutto wskazanego w §</w:t>
      </w:r>
      <w:r w:rsidR="000611D9" w:rsidRPr="0014323A">
        <w:rPr>
          <w:rFonts w:ascii="Calibri" w:eastAsia="Calibri" w:hAnsi="Calibri" w:cs="Times New Roman"/>
          <w:bCs/>
          <w:color w:val="000000"/>
        </w:rPr>
        <w:t xml:space="preserve"> </w:t>
      </w:r>
      <w:r w:rsidRPr="0014323A">
        <w:rPr>
          <w:rFonts w:ascii="Calibri" w:eastAsia="Calibri" w:hAnsi="Calibri" w:cs="Times New Roman"/>
          <w:bCs/>
          <w:color w:val="000000"/>
        </w:rPr>
        <w:t>9 ust. 1</w:t>
      </w:r>
      <w:r w:rsidR="00F454A0" w:rsidRPr="0014323A">
        <w:rPr>
          <w:rFonts w:ascii="Calibri" w:eastAsia="Calibri" w:hAnsi="Calibri" w:cs="Times New Roman"/>
          <w:bCs/>
          <w:color w:val="000000"/>
        </w:rPr>
        <w:t xml:space="preserve"> Umowy.</w:t>
      </w:r>
    </w:p>
    <w:p w14:paraId="716EC7CF" w14:textId="77777777" w:rsidR="00D8293B" w:rsidRPr="0014323A" w:rsidRDefault="00D8293B" w:rsidP="000D1649">
      <w:pPr>
        <w:numPr>
          <w:ilvl w:val="0"/>
          <w:numId w:val="17"/>
        </w:numPr>
        <w:suppressAutoHyphens/>
        <w:spacing w:after="60" w:line="240" w:lineRule="auto"/>
        <w:rPr>
          <w:rFonts w:ascii="Calibri" w:eastAsia="Calibri" w:hAnsi="Calibri" w:cs="Times New Roman"/>
          <w:color w:val="000000"/>
        </w:rPr>
      </w:pPr>
      <w:r w:rsidRPr="0014323A">
        <w:rPr>
          <w:rFonts w:ascii="Calibri" w:eastAsia="Calibri" w:hAnsi="Calibri" w:cs="Times New Roman"/>
          <w:bCs/>
          <w:color w:val="000000"/>
        </w:rPr>
        <w:lastRenderedPageBreak/>
        <w:t>W przypadku, gdy powstała szkoda przewyższa ustanowioną karę umowną Zamawiający ma prawo żądać odszkodowania przewyższającego wysokość kary umownej na zasadach ogólnych.</w:t>
      </w:r>
    </w:p>
    <w:p w14:paraId="41F43AF9" w14:textId="77777777" w:rsidR="00D8293B" w:rsidRPr="0014323A" w:rsidRDefault="00D8293B" w:rsidP="000D1649">
      <w:pPr>
        <w:numPr>
          <w:ilvl w:val="0"/>
          <w:numId w:val="17"/>
        </w:numPr>
        <w:suppressAutoHyphens/>
        <w:spacing w:after="60" w:line="240" w:lineRule="auto"/>
        <w:rPr>
          <w:rFonts w:ascii="Calibri" w:eastAsia="Calibri" w:hAnsi="Calibri" w:cs="Times New Roman"/>
          <w:color w:val="000000"/>
        </w:rPr>
      </w:pPr>
      <w:r w:rsidRPr="0014323A">
        <w:rPr>
          <w:rFonts w:ascii="Calibri" w:eastAsia="Calibri" w:hAnsi="Calibri" w:cs="Times New Roman"/>
          <w:bCs/>
          <w:color w:val="000000"/>
        </w:rPr>
        <w:t>Maksymalna kara umowna z tytułu zwłoki w</w:t>
      </w:r>
      <w:r w:rsidRPr="0014323A">
        <w:rPr>
          <w:rFonts w:ascii="Calibri" w:eastAsia="Calibri" w:hAnsi="Calibri" w:cs="Times New Roman"/>
          <w:color w:val="000000"/>
        </w:rPr>
        <w:t xml:space="preserve"> dostarczeniu Opasek do Zamawiającego</w:t>
      </w:r>
      <w:r w:rsidRPr="0014323A">
        <w:rPr>
          <w:rFonts w:ascii="Calibri" w:eastAsia="Calibri" w:hAnsi="Calibri" w:cs="Times New Roman"/>
          <w:bCs/>
          <w:color w:val="000000"/>
        </w:rPr>
        <w:t>, wyliczona zgodnie z ust. 1 powyżej, nie może przekroczyć kwoty 5% wartości wynagrodzenia brutto wskazanego w §9 ust. 1 Umowy. Maksymalna kara umowna z tytułu zwłoki w</w:t>
      </w:r>
      <w:r w:rsidRPr="0014323A">
        <w:rPr>
          <w:rFonts w:ascii="Calibri" w:eastAsia="Calibri" w:hAnsi="Calibri" w:cs="Times New Roman"/>
          <w:color w:val="000000"/>
        </w:rPr>
        <w:t xml:space="preserve"> rozpoczęciu świadczenia Usług, wyliczona zgodnie z ust. 2 powyżej,</w:t>
      </w:r>
      <w:r w:rsidRPr="0014323A">
        <w:rPr>
          <w:rFonts w:ascii="Calibri" w:eastAsia="Calibri" w:hAnsi="Calibri" w:cs="Times New Roman"/>
          <w:bCs/>
          <w:color w:val="000000"/>
        </w:rPr>
        <w:t xml:space="preserve"> nie może przekroczyć kwoty 5% wartości wynagrodzenia brutto wskazanego w §9 ust. 1 Umowy.</w:t>
      </w:r>
    </w:p>
    <w:p w14:paraId="2593E8C9" w14:textId="77777777" w:rsidR="0082254D" w:rsidRPr="0014323A" w:rsidRDefault="00D8293B" w:rsidP="000D1649">
      <w:pPr>
        <w:numPr>
          <w:ilvl w:val="0"/>
          <w:numId w:val="17"/>
        </w:numPr>
        <w:suppressAutoHyphens/>
        <w:spacing w:after="240" w:line="240" w:lineRule="auto"/>
        <w:rPr>
          <w:rFonts w:ascii="Calibri" w:eastAsia="Calibri" w:hAnsi="Calibri" w:cs="Times New Roman"/>
          <w:color w:val="000000"/>
        </w:rPr>
      </w:pPr>
      <w:r w:rsidRPr="0014323A">
        <w:rPr>
          <w:rFonts w:ascii="Calibri" w:eastAsia="Calibri" w:hAnsi="Calibri" w:cs="Times New Roman"/>
          <w:bCs/>
          <w:color w:val="000000"/>
        </w:rPr>
        <w:t xml:space="preserve">Łączna maksymalna wysokość kar umownych naliczonych zgodnie z Umową nie może przekraczać 40% wartości wynagrodzenia brutto wskazanego w §9 ust. 1 Umowy. </w:t>
      </w:r>
    </w:p>
    <w:p w14:paraId="4B354BE3" w14:textId="718FB5EE" w:rsidR="00D8293B" w:rsidRPr="0014323A" w:rsidRDefault="00D8293B" w:rsidP="009C6356">
      <w:pPr>
        <w:pStyle w:val="Akapitzlist"/>
        <w:numPr>
          <w:ilvl w:val="0"/>
          <w:numId w:val="17"/>
        </w:numPr>
        <w:spacing w:line="240" w:lineRule="auto"/>
        <w:rPr>
          <w:rFonts w:ascii="Calibri" w:eastAsia="Calibri" w:hAnsi="Calibri" w:cs="Times New Roman"/>
          <w:color w:val="000000"/>
        </w:rPr>
      </w:pPr>
      <w:r w:rsidRPr="0014323A">
        <w:rPr>
          <w:rFonts w:eastAsia="Times New Roman" w:cstheme="minorHAnsi"/>
          <w:color w:val="000000"/>
          <w:lang w:eastAsia="pl-PL"/>
        </w:rPr>
        <w:t>Zamawiający może dokonać potrącenia naliczonych kar umownych z należności przysługujących Wykonawcy</w:t>
      </w:r>
      <w:r w:rsidR="0082254D" w:rsidRPr="0014323A">
        <w:rPr>
          <w:rFonts w:eastAsia="Times New Roman" w:cstheme="minorHAnsi"/>
          <w:color w:val="000000"/>
          <w:lang w:eastAsia="pl-PL"/>
        </w:rPr>
        <w:t xml:space="preserve"> z tytułu realizacji niniejszej Umowy.</w:t>
      </w:r>
      <w:r w:rsidR="008556A7" w:rsidRPr="0014323A">
        <w:rPr>
          <w:rFonts w:eastAsia="Times New Roman" w:cstheme="minorHAnsi"/>
          <w:color w:val="000000"/>
          <w:lang w:eastAsia="pl-PL"/>
        </w:rPr>
        <w:t xml:space="preserve">  </w:t>
      </w:r>
      <w:r w:rsidR="008556A7" w:rsidRPr="0014323A">
        <w:rPr>
          <w:rFonts w:cstheme="minorHAnsi"/>
        </w:rPr>
        <w:t>Skutkiem potrącenia będzie odpowiednie umniejszenie wypłacanego Wykonawcy wynagrodzenia, po uprzednim, pisemnym wezwaniu Wykonawcy do zapłaty kar umownych oraz bezskutecznym upływie terminu do zapłaty wskazanego przez Zamawiającego.</w:t>
      </w:r>
    </w:p>
    <w:p w14:paraId="56AD1583" w14:textId="6F4655A9" w:rsidR="00D8293B" w:rsidRPr="0014323A" w:rsidRDefault="00D8293B" w:rsidP="00D8293B">
      <w:pPr>
        <w:spacing w:after="60" w:line="240" w:lineRule="auto"/>
        <w:jc w:val="center"/>
        <w:rPr>
          <w:rFonts w:ascii="Calibri" w:eastAsia="Times New Roman" w:hAnsi="Calibri" w:cs="Times New Roman"/>
          <w:b/>
          <w:bCs/>
          <w:color w:val="000000"/>
          <w:lang w:eastAsia="pl-PL"/>
        </w:rPr>
      </w:pPr>
      <w:r w:rsidRPr="0014323A">
        <w:rPr>
          <w:rFonts w:ascii="Calibri" w:eastAsia="Times New Roman" w:hAnsi="Calibri" w:cs="Times New Roman"/>
          <w:b/>
          <w:bCs/>
          <w:color w:val="000000"/>
          <w:lang w:eastAsia="pl-PL"/>
        </w:rPr>
        <w:t>§ 1</w:t>
      </w:r>
      <w:r w:rsidR="00DD3249" w:rsidRPr="0014323A">
        <w:rPr>
          <w:rFonts w:ascii="Calibri" w:eastAsia="Times New Roman" w:hAnsi="Calibri" w:cs="Times New Roman"/>
          <w:b/>
          <w:bCs/>
          <w:color w:val="000000"/>
          <w:lang w:eastAsia="pl-PL"/>
        </w:rPr>
        <w:t>6</w:t>
      </w:r>
    </w:p>
    <w:p w14:paraId="491F1875" w14:textId="77777777" w:rsidR="00D8293B" w:rsidRPr="0014323A" w:rsidRDefault="00D8293B" w:rsidP="00D8293B">
      <w:pPr>
        <w:spacing w:after="60" w:line="240" w:lineRule="auto"/>
        <w:jc w:val="center"/>
        <w:rPr>
          <w:rFonts w:ascii="Calibri" w:eastAsia="Times New Roman" w:hAnsi="Calibri" w:cs="Times New Roman"/>
          <w:b/>
          <w:bCs/>
          <w:color w:val="000000"/>
          <w:lang w:eastAsia="pl-PL"/>
        </w:rPr>
      </w:pPr>
      <w:r w:rsidRPr="0014323A">
        <w:rPr>
          <w:rFonts w:ascii="Calibri" w:eastAsia="Times New Roman" w:hAnsi="Calibri" w:cs="Times New Roman"/>
          <w:b/>
          <w:bCs/>
          <w:color w:val="000000"/>
          <w:lang w:eastAsia="pl-PL"/>
        </w:rPr>
        <w:t>[Odstąpienie od Umowy, Rozwiązanie Umowy]</w:t>
      </w:r>
    </w:p>
    <w:p w14:paraId="3EBD2909" w14:textId="77777777" w:rsidR="00D8293B" w:rsidRPr="0014323A" w:rsidRDefault="00D8293B" w:rsidP="004E6449">
      <w:pPr>
        <w:numPr>
          <w:ilvl w:val="1"/>
          <w:numId w:val="5"/>
        </w:numPr>
        <w:spacing w:after="60" w:line="240" w:lineRule="auto"/>
        <w:ind w:left="426"/>
        <w:rPr>
          <w:rFonts w:ascii="Calibri" w:eastAsia="Times New Roman" w:hAnsi="Calibri" w:cs="Times New Roman"/>
          <w:color w:val="000000"/>
        </w:rPr>
      </w:pPr>
      <w:r w:rsidRPr="0014323A">
        <w:rPr>
          <w:rFonts w:ascii="Calibri" w:eastAsia="Times New Roman" w:hAnsi="Calibri" w:cs="Times New Roman"/>
          <w:color w:val="000000"/>
        </w:rPr>
        <w:t xml:space="preserve">Zamawiający może rozwiązać Umowę w trybie natychmiastowym (bez wypowiedzenia) w przypadku, gdy: </w:t>
      </w:r>
    </w:p>
    <w:p w14:paraId="102417D3" w14:textId="77777777" w:rsidR="00D76812" w:rsidRPr="0014323A" w:rsidRDefault="00D8293B" w:rsidP="004E6449">
      <w:pPr>
        <w:numPr>
          <w:ilvl w:val="1"/>
          <w:numId w:val="6"/>
        </w:numPr>
        <w:tabs>
          <w:tab w:val="left" w:pos="709"/>
        </w:tabs>
        <w:spacing w:after="60" w:line="240" w:lineRule="auto"/>
        <w:ind w:left="1134"/>
        <w:rPr>
          <w:rFonts w:ascii="Calibri" w:eastAsia="Times New Roman" w:hAnsi="Calibri" w:cs="Times New Roman"/>
          <w:color w:val="000000"/>
        </w:rPr>
      </w:pPr>
      <w:r w:rsidRPr="0014323A">
        <w:rPr>
          <w:rFonts w:ascii="Calibri" w:eastAsia="Times New Roman" w:hAnsi="Calibri" w:cs="Times New Roman"/>
          <w:color w:val="000000"/>
        </w:rPr>
        <w:t xml:space="preserve">stwierdzone zostaną wady Opasek nienadające się do usunięcia, jeżeli wady te uniemożliwiają użytkowanie Opasek zgodnie z przeznaczeniem, a Opaski te nie zostaną wymienione przez Wykonawcę na Opaski bez wad w wyznaczonym przez Zamawiającego terminie, </w:t>
      </w:r>
    </w:p>
    <w:p w14:paraId="57AB83D2" w14:textId="4CFE65E1" w:rsidR="00D76812" w:rsidRPr="0014323A" w:rsidRDefault="00D76812" w:rsidP="004E6449">
      <w:pPr>
        <w:numPr>
          <w:ilvl w:val="1"/>
          <w:numId w:val="6"/>
        </w:numPr>
        <w:tabs>
          <w:tab w:val="left" w:pos="709"/>
        </w:tabs>
        <w:spacing w:after="60" w:line="240" w:lineRule="auto"/>
        <w:ind w:left="1134"/>
        <w:rPr>
          <w:rFonts w:ascii="Calibri" w:eastAsia="Times New Roman" w:hAnsi="Calibri" w:cs="Times New Roman"/>
          <w:color w:val="000000"/>
        </w:rPr>
      </w:pPr>
      <w:r w:rsidRPr="0014323A">
        <w:rPr>
          <w:rFonts w:ascii="Calibri" w:eastAsia="Times New Roman" w:hAnsi="Calibri" w:cs="Times New Roman"/>
          <w:color w:val="000000"/>
        </w:rPr>
        <w:t xml:space="preserve">stwierdzone zostaną wady w funkcjonowaniu Platformy PKOS nienadające się do usunięcia, jeżeli wady te uniemożliwiają użytkowanie systemu zgodnie z przeznaczeniem, a usterki nie zostaną usunięte przez Wykonawcę w wyznaczonym przez Zamawiającego terminie, </w:t>
      </w:r>
    </w:p>
    <w:p w14:paraId="0C9E2FF3" w14:textId="77777777" w:rsidR="00D8293B" w:rsidRPr="0014323A" w:rsidRDefault="00D8293B" w:rsidP="004E6449">
      <w:pPr>
        <w:numPr>
          <w:ilvl w:val="1"/>
          <w:numId w:val="6"/>
        </w:numPr>
        <w:tabs>
          <w:tab w:val="left" w:pos="709"/>
        </w:tabs>
        <w:spacing w:after="60" w:line="240" w:lineRule="auto"/>
        <w:ind w:left="1134"/>
        <w:rPr>
          <w:rFonts w:ascii="Calibri" w:eastAsia="Times New Roman" w:hAnsi="Calibri" w:cs="Times New Roman"/>
          <w:color w:val="000000"/>
        </w:rPr>
      </w:pPr>
      <w:r w:rsidRPr="0014323A">
        <w:rPr>
          <w:rFonts w:ascii="Calibri" w:eastAsia="Times New Roman" w:hAnsi="Calibri" w:cs="Times New Roman"/>
          <w:color w:val="000000"/>
        </w:rPr>
        <w:t xml:space="preserve">Wykonawca z przyczyn zawinionych nie wykonuje Umowy lub wykonuje ją nienależycie, naruszając istotne jej postanowienia, w szczególności, jeżeli parametry przekazanych Zamawiającemu Opasek lub świadczone Usługi odbiegają od wymogów określonych przez Zamawiającego w Umowie, SWZ i pomimo pisemnego wezwania Wykonawcy do podjęcia wykonywania lub należytego wykonywania Umowy w wyznaczonym, uzasadnionym terminie, Wykonawca nie zadośćuczyni żądaniu Zamawiającego, </w:t>
      </w:r>
    </w:p>
    <w:p w14:paraId="2BA234F3" w14:textId="77777777" w:rsidR="00D8293B" w:rsidRPr="0014323A" w:rsidRDefault="00D8293B" w:rsidP="004E6449">
      <w:pPr>
        <w:numPr>
          <w:ilvl w:val="1"/>
          <w:numId w:val="6"/>
        </w:numPr>
        <w:tabs>
          <w:tab w:val="left" w:pos="709"/>
        </w:tabs>
        <w:spacing w:after="60" w:line="240" w:lineRule="auto"/>
        <w:ind w:left="1134"/>
        <w:rPr>
          <w:rFonts w:ascii="Calibri" w:eastAsia="Times New Roman" w:hAnsi="Calibri" w:cs="Times New Roman"/>
          <w:color w:val="000000"/>
        </w:rPr>
      </w:pPr>
      <w:r w:rsidRPr="0014323A">
        <w:rPr>
          <w:rFonts w:ascii="Calibri" w:eastAsia="Times New Roman" w:hAnsi="Calibri" w:cs="Times New Roman"/>
          <w:color w:val="000000"/>
        </w:rPr>
        <w:t xml:space="preserve">Wykonawca bez uzasadnionej przyczyny przerwał wykonywanie przedmiotu Umowy na okres dłuższy niż 3 dni i pomimo dodatkowego pisemnego wezwania Zamawiającego nie podjął jego wykonywania w okresie 7 dni od dnia doręczenia Wykonawcy dodatkowego wezwania, </w:t>
      </w:r>
    </w:p>
    <w:p w14:paraId="08D6268C" w14:textId="1E86720D" w:rsidR="00D8293B" w:rsidRPr="0014323A" w:rsidRDefault="00D8293B" w:rsidP="004E6449">
      <w:pPr>
        <w:numPr>
          <w:ilvl w:val="1"/>
          <w:numId w:val="6"/>
        </w:numPr>
        <w:tabs>
          <w:tab w:val="left" w:pos="709"/>
        </w:tabs>
        <w:spacing w:after="60" w:line="240" w:lineRule="auto"/>
        <w:ind w:left="1134"/>
        <w:rPr>
          <w:rFonts w:ascii="Calibri" w:eastAsia="Times New Roman" w:hAnsi="Calibri" w:cs="Times New Roman"/>
          <w:color w:val="000000"/>
        </w:rPr>
      </w:pPr>
      <w:r w:rsidRPr="0014323A">
        <w:rPr>
          <w:rFonts w:ascii="Calibri" w:eastAsia="Times New Roman" w:hAnsi="Calibri" w:cs="Times New Roman"/>
          <w:color w:val="000000"/>
        </w:rPr>
        <w:t xml:space="preserve">Naruszenia przez Wykonawcę obowiązku zawarcia lub utrzymania ubezpieczenia </w:t>
      </w:r>
      <w:r w:rsidRPr="0014323A">
        <w:rPr>
          <w:rFonts w:ascii="Calibri" w:eastAsia="Times New Roman" w:hAnsi="Calibri" w:cs="Times New Roman"/>
          <w:color w:val="000000"/>
        </w:rPr>
        <w:br/>
        <w:t>w zakresie wskazanym w § 1</w:t>
      </w:r>
      <w:r w:rsidR="003D7D7D" w:rsidRPr="0014323A">
        <w:rPr>
          <w:rFonts w:ascii="Calibri" w:eastAsia="Times New Roman" w:hAnsi="Calibri" w:cs="Times New Roman"/>
          <w:color w:val="000000"/>
        </w:rPr>
        <w:t>3</w:t>
      </w:r>
      <w:r w:rsidRPr="0014323A">
        <w:rPr>
          <w:rFonts w:ascii="Calibri" w:eastAsia="Times New Roman" w:hAnsi="Calibri" w:cs="Times New Roman"/>
          <w:color w:val="000000"/>
        </w:rPr>
        <w:t xml:space="preserve"> Umowy</w:t>
      </w:r>
      <w:r w:rsidR="00D3310F" w:rsidRPr="0014323A">
        <w:rPr>
          <w:rFonts w:ascii="Calibri" w:eastAsia="Times New Roman" w:hAnsi="Calibri" w:cs="Times New Roman"/>
          <w:color w:val="000000"/>
        </w:rPr>
        <w:t>,</w:t>
      </w:r>
    </w:p>
    <w:p w14:paraId="7E67934B" w14:textId="477E794F" w:rsidR="00D3310F" w:rsidRPr="0014323A" w:rsidRDefault="00D3310F" w:rsidP="004E6449">
      <w:pPr>
        <w:numPr>
          <w:ilvl w:val="1"/>
          <w:numId w:val="6"/>
        </w:numPr>
        <w:tabs>
          <w:tab w:val="left" w:pos="709"/>
        </w:tabs>
        <w:spacing w:after="60" w:line="240" w:lineRule="auto"/>
        <w:ind w:left="1134"/>
        <w:rPr>
          <w:rFonts w:ascii="Calibri" w:eastAsia="Times New Roman" w:hAnsi="Calibri" w:cs="Times New Roman"/>
          <w:color w:val="000000"/>
        </w:rPr>
      </w:pPr>
      <w:r w:rsidRPr="0014323A">
        <w:rPr>
          <w:rFonts w:ascii="Calibri" w:eastAsia="Times New Roman" w:hAnsi="Calibri" w:cs="Times New Roman"/>
          <w:color w:val="000000"/>
        </w:rPr>
        <w:t xml:space="preserve">Wykonawca dokonał naruszenia przetwarzania danych osobowych, nie respektując przy tym postanowień umownych lub przepisów ogólnie obowiązującego prawa, a także nie dostarczając dokumentacji niezbędnej do wykonania </w:t>
      </w:r>
      <w:proofErr w:type="spellStart"/>
      <w:r w:rsidRPr="0014323A">
        <w:rPr>
          <w:rFonts w:ascii="Calibri" w:eastAsia="Times New Roman" w:hAnsi="Calibri" w:cs="Times New Roman"/>
          <w:color w:val="000000"/>
        </w:rPr>
        <w:t>DPiA</w:t>
      </w:r>
      <w:proofErr w:type="spellEnd"/>
      <w:r w:rsidRPr="0014323A">
        <w:rPr>
          <w:rFonts w:ascii="Calibri" w:eastAsia="Times New Roman" w:hAnsi="Calibri" w:cs="Times New Roman"/>
          <w:color w:val="000000"/>
        </w:rPr>
        <w:t xml:space="preserve"> przez Zamawiającego</w:t>
      </w:r>
    </w:p>
    <w:p w14:paraId="1A917B4A" w14:textId="77777777" w:rsidR="00D8293B" w:rsidRPr="0014323A" w:rsidRDefault="00D8293B" w:rsidP="004E6449">
      <w:pPr>
        <w:numPr>
          <w:ilvl w:val="1"/>
          <w:numId w:val="5"/>
        </w:numPr>
        <w:spacing w:after="60" w:line="240" w:lineRule="auto"/>
        <w:ind w:left="426"/>
        <w:rPr>
          <w:rFonts w:ascii="Calibri" w:eastAsia="Times New Roman" w:hAnsi="Calibri" w:cs="Times New Roman"/>
          <w:color w:val="000000"/>
        </w:rPr>
      </w:pPr>
      <w:r w:rsidRPr="0014323A">
        <w:rPr>
          <w:rFonts w:ascii="Calibri" w:eastAsia="Times New Roman" w:hAnsi="Calibri" w:cs="Times New Roman"/>
          <w:color w:val="000000"/>
        </w:rPr>
        <w:t xml:space="preserve">Zamawiający może odstąpić od Umowy w terminie 3 miesięcy od dnia jej zawarcia, jeśli Wykonawca nie przystąpił do jej wykonywania w umówionym terminie, a także w przypadku powzięcia wiadomości o wystąpieniu istotnej zmiany okoliczności powodującej, że wykonanie Umowy nie leży w interesie publicznym, czego nie można było przewidzieć w chwili zawarcia Umowy. </w:t>
      </w:r>
    </w:p>
    <w:p w14:paraId="5A3382B9" w14:textId="77777777" w:rsidR="00D8293B" w:rsidRPr="0014323A" w:rsidRDefault="00D8293B" w:rsidP="004E6449">
      <w:pPr>
        <w:numPr>
          <w:ilvl w:val="1"/>
          <w:numId w:val="5"/>
        </w:numPr>
        <w:spacing w:after="60" w:line="240" w:lineRule="auto"/>
        <w:ind w:left="426"/>
        <w:rPr>
          <w:rFonts w:ascii="Calibri" w:eastAsia="Times New Roman" w:hAnsi="Calibri" w:cs="Times New Roman"/>
          <w:color w:val="000000"/>
        </w:rPr>
      </w:pPr>
      <w:r w:rsidRPr="0014323A">
        <w:rPr>
          <w:rFonts w:ascii="Calibri" w:eastAsia="Times New Roman" w:hAnsi="Calibri" w:cs="Times New Roman"/>
          <w:color w:val="000000"/>
        </w:rPr>
        <w:lastRenderedPageBreak/>
        <w:t xml:space="preserve">W przypadku odstąpienia od Umowy lub jej rozwiązania Wykonawcy przysługuje jedynie wynagrodzenie należne z tytułu wykonania części Umowy do dnia odstąpienia lub rozwiązania Umowy. </w:t>
      </w:r>
    </w:p>
    <w:p w14:paraId="052ADFEF" w14:textId="77777777" w:rsidR="00D8293B" w:rsidRPr="0014323A" w:rsidRDefault="00D8293B" w:rsidP="004E6449">
      <w:pPr>
        <w:numPr>
          <w:ilvl w:val="1"/>
          <w:numId w:val="5"/>
        </w:numPr>
        <w:spacing w:after="60" w:line="240" w:lineRule="auto"/>
        <w:ind w:left="426"/>
        <w:rPr>
          <w:rFonts w:ascii="Calibri" w:eastAsia="Times New Roman" w:hAnsi="Calibri" w:cs="Times New Roman"/>
          <w:color w:val="000000"/>
        </w:rPr>
      </w:pPr>
      <w:r w:rsidRPr="0014323A">
        <w:rPr>
          <w:rFonts w:ascii="Calibri" w:eastAsia="Times New Roman" w:hAnsi="Calibri" w:cs="Times New Roman"/>
          <w:color w:val="000000"/>
        </w:rPr>
        <w:t xml:space="preserve">Odstąpienie od Umowy lub jej rozwiązanie powinno nastąpić w formie pisemnej pod rygorem nieważności takiego oświadczenia i powinno zawierać uzasadnienie. </w:t>
      </w:r>
    </w:p>
    <w:p w14:paraId="58DD7671" w14:textId="77777777" w:rsidR="00D8293B" w:rsidRPr="0014323A" w:rsidRDefault="00D8293B" w:rsidP="004E6449">
      <w:pPr>
        <w:numPr>
          <w:ilvl w:val="1"/>
          <w:numId w:val="5"/>
        </w:numPr>
        <w:spacing w:after="60" w:line="240" w:lineRule="auto"/>
        <w:ind w:left="426"/>
        <w:rPr>
          <w:rFonts w:ascii="Calibri" w:eastAsia="Times New Roman" w:hAnsi="Calibri" w:cs="Times New Roman"/>
          <w:color w:val="000000"/>
        </w:rPr>
      </w:pPr>
      <w:r w:rsidRPr="0014323A">
        <w:rPr>
          <w:rFonts w:ascii="Calibri" w:eastAsia="Times New Roman" w:hAnsi="Calibri" w:cs="Times New Roman"/>
          <w:color w:val="000000"/>
        </w:rPr>
        <w:t xml:space="preserve">Odstąpienie lub rozwiązanie Umowy następuje za pośrednictwem listu poleconego wysłanego za potwierdzeniem odbioru lub w formie pisma złożonego w siedzibie Wykonawcy. </w:t>
      </w:r>
    </w:p>
    <w:p w14:paraId="30378FEF" w14:textId="700E747E" w:rsidR="00D8293B" w:rsidRPr="0014323A" w:rsidRDefault="00D8293B" w:rsidP="009C6356">
      <w:pPr>
        <w:numPr>
          <w:ilvl w:val="1"/>
          <w:numId w:val="5"/>
        </w:numPr>
        <w:spacing w:after="60" w:line="240" w:lineRule="auto"/>
        <w:ind w:left="426"/>
        <w:rPr>
          <w:rFonts w:eastAsia="Times New Roman" w:cstheme="minorHAnsi"/>
          <w:color w:val="000000"/>
          <w:lang w:eastAsia="pl-PL"/>
        </w:rPr>
      </w:pPr>
      <w:r w:rsidRPr="0014323A">
        <w:rPr>
          <w:rFonts w:eastAsia="Times New Roman" w:cstheme="minorHAnsi"/>
          <w:color w:val="000000"/>
          <w:lang w:eastAsia="pl-PL"/>
        </w:rPr>
        <w:t xml:space="preserve">W przypadku rozwiązania lub odstąpienia od Umowy Zamawiający zwróci Wykonawcy Opaski wraz z wyposażeniem dodatkowym w terminie 30 dni od momentu wystąpienia tych zdarzeń. Przekazanie Opasek Wykonawcy nastąpi w siedzibie Zamawiającego. Ze zwrotu Opasek zostanie sporządzony protokół określający w szczególności stan Opasek w chwili zwrotu. W celu uniknięcia mogących powstać niejasności Strony potwierdzają, że Zamawiający nie ponosi odpowiedzialności za zużycie Opasek będące wynikiem ich normalnej eksploatacji. Postanowienie niniejszego ustępu stosuje się odpowiednio w przypadku wygaśnięcia Umowy na jakiejkolwiek podstawie, w tym </w:t>
      </w:r>
      <w:r w:rsidRPr="0014323A">
        <w:rPr>
          <w:rFonts w:eastAsia="Times New Roman" w:cstheme="minorHAnsi"/>
          <w:color w:val="000000"/>
          <w:lang w:eastAsia="pl-PL"/>
        </w:rPr>
        <w:br/>
        <w:t>w przypadku wygaśnięcia Umowy z upływem czasu na jaki została ona zawarta.</w:t>
      </w:r>
    </w:p>
    <w:p w14:paraId="5E998A7B" w14:textId="785139B0" w:rsidR="00D8293B" w:rsidRPr="0014323A" w:rsidRDefault="00D8293B" w:rsidP="00D8293B">
      <w:pPr>
        <w:suppressAutoHyphens/>
        <w:spacing w:after="60" w:line="240" w:lineRule="auto"/>
        <w:jc w:val="center"/>
        <w:rPr>
          <w:rFonts w:ascii="Calibri" w:eastAsia="Calibri" w:hAnsi="Calibri" w:cs="Calibri Light"/>
          <w:b/>
          <w:bCs/>
          <w:color w:val="000000"/>
          <w:lang w:eastAsia="ar-SA"/>
        </w:rPr>
      </w:pPr>
      <w:r w:rsidRPr="0014323A">
        <w:rPr>
          <w:rFonts w:ascii="Calibri" w:eastAsia="Calibri" w:hAnsi="Calibri" w:cs="Calibri Light"/>
          <w:b/>
          <w:bCs/>
          <w:color w:val="000000"/>
          <w:lang w:eastAsia="ar-SA"/>
        </w:rPr>
        <w:t>§ 1</w:t>
      </w:r>
      <w:r w:rsidR="00DD3249" w:rsidRPr="0014323A">
        <w:rPr>
          <w:rFonts w:ascii="Calibri" w:eastAsia="Calibri" w:hAnsi="Calibri" w:cs="Calibri Light"/>
          <w:b/>
          <w:bCs/>
          <w:color w:val="000000"/>
          <w:lang w:eastAsia="ar-SA"/>
        </w:rPr>
        <w:t>7</w:t>
      </w:r>
    </w:p>
    <w:p w14:paraId="4362758A" w14:textId="77777777" w:rsidR="00D8293B" w:rsidRPr="0014323A" w:rsidRDefault="00D8293B" w:rsidP="00D8293B">
      <w:pPr>
        <w:suppressAutoHyphens/>
        <w:spacing w:after="60" w:line="240" w:lineRule="auto"/>
        <w:jc w:val="center"/>
        <w:rPr>
          <w:rFonts w:ascii="Calibri" w:eastAsia="Calibri" w:hAnsi="Calibri" w:cs="Calibri Light"/>
          <w:b/>
          <w:bCs/>
          <w:i/>
          <w:color w:val="000000"/>
          <w:lang w:eastAsia="ar-SA"/>
        </w:rPr>
      </w:pPr>
      <w:r w:rsidRPr="0014323A">
        <w:rPr>
          <w:rFonts w:ascii="Calibri" w:eastAsia="Calibri" w:hAnsi="Calibri" w:cs="Calibri Light"/>
          <w:b/>
          <w:bCs/>
          <w:color w:val="000000"/>
          <w:lang w:eastAsia="ar-SA"/>
        </w:rPr>
        <w:t>[Odpowiedzialność/Siła Wyższa]</w:t>
      </w:r>
    </w:p>
    <w:p w14:paraId="3343F557" w14:textId="77777777" w:rsidR="00D8293B" w:rsidRPr="0014323A" w:rsidRDefault="00D8293B" w:rsidP="004E6449">
      <w:pPr>
        <w:numPr>
          <w:ilvl w:val="0"/>
          <w:numId w:val="19"/>
        </w:numPr>
        <w:tabs>
          <w:tab w:val="num" w:pos="426"/>
        </w:tabs>
        <w:suppressAutoHyphens/>
        <w:spacing w:after="60" w:line="240" w:lineRule="auto"/>
        <w:ind w:left="426" w:hanging="426"/>
        <w:rPr>
          <w:rFonts w:ascii="Calibri" w:eastAsia="SimSun" w:hAnsi="Calibri" w:cs="Calibri Light"/>
          <w:color w:val="000000"/>
          <w:kern w:val="2"/>
          <w:lang w:eastAsia="hi-IN" w:bidi="hi-IN"/>
        </w:rPr>
      </w:pPr>
      <w:r w:rsidRPr="0014323A">
        <w:rPr>
          <w:rFonts w:ascii="Calibri" w:eastAsia="SimSun" w:hAnsi="Calibri" w:cs="Calibri Light"/>
          <w:color w:val="000000"/>
          <w:kern w:val="2"/>
          <w:lang w:eastAsia="hi-IN" w:bidi="hi-IN"/>
        </w:rPr>
        <w:t xml:space="preserve">Wykonawca wykonuje Usługi przewidziane Umową w sposób samodzielny, bez bezpośredniego nadzoru i kierownictwa Zamawiającego. W szczególności Zamawiający nie sporządza dla Wykonawcy instrukcji dotyczących sposobu realizowania Usług. </w:t>
      </w:r>
    </w:p>
    <w:p w14:paraId="5127EC03" w14:textId="0AFC37CC" w:rsidR="00D8293B" w:rsidRPr="0014323A" w:rsidRDefault="00D8293B" w:rsidP="004E6449">
      <w:pPr>
        <w:numPr>
          <w:ilvl w:val="0"/>
          <w:numId w:val="19"/>
        </w:numPr>
        <w:tabs>
          <w:tab w:val="num" w:pos="426"/>
        </w:tabs>
        <w:suppressAutoHyphens/>
        <w:spacing w:after="60" w:line="240" w:lineRule="auto"/>
        <w:ind w:left="426" w:hanging="426"/>
        <w:rPr>
          <w:rFonts w:ascii="Calibri" w:eastAsia="SimSun" w:hAnsi="Calibri" w:cs="Calibri Light"/>
          <w:color w:val="000000"/>
          <w:kern w:val="2"/>
          <w:lang w:eastAsia="hi-IN" w:bidi="hi-IN"/>
        </w:rPr>
      </w:pPr>
      <w:r w:rsidRPr="0014323A">
        <w:rPr>
          <w:rFonts w:ascii="Calibri" w:eastAsia="SimSun" w:hAnsi="Calibri" w:cs="Calibri Light"/>
          <w:color w:val="000000"/>
          <w:kern w:val="2"/>
          <w:lang w:eastAsia="hi-IN" w:bidi="hi-IN"/>
        </w:rPr>
        <w:t xml:space="preserve">Wykonawca wykona zlecone mu Usługi osobiście lub za pomocą podwykonawców, którym może podzlecić wykonanie części zadań wchodzących w zakres przedmiotu niniejszej Umowy, w zakresie i na warunkach określonych w </w:t>
      </w:r>
      <w:r w:rsidR="003D7D7D" w:rsidRPr="0014323A">
        <w:rPr>
          <w:rFonts w:ascii="Calibri" w:eastAsia="SimSun" w:hAnsi="Calibri" w:cs="Calibri Light"/>
          <w:color w:val="000000"/>
          <w:kern w:val="2"/>
          <w:lang w:eastAsia="hi-IN" w:bidi="hi-IN"/>
        </w:rPr>
        <w:t>SWZ I OPZ</w:t>
      </w:r>
      <w:r w:rsidRPr="0014323A">
        <w:rPr>
          <w:rFonts w:ascii="Calibri" w:eastAsia="SimSun" w:hAnsi="Calibri" w:cs="Calibri Light"/>
          <w:color w:val="000000"/>
          <w:kern w:val="2"/>
          <w:lang w:eastAsia="hi-IN" w:bidi="hi-IN"/>
        </w:rPr>
        <w:t>.</w:t>
      </w:r>
    </w:p>
    <w:p w14:paraId="03960E07" w14:textId="77777777" w:rsidR="00D8293B" w:rsidRPr="0014323A" w:rsidRDefault="00D8293B" w:rsidP="004E6449">
      <w:pPr>
        <w:numPr>
          <w:ilvl w:val="0"/>
          <w:numId w:val="19"/>
        </w:numPr>
        <w:tabs>
          <w:tab w:val="num" w:pos="426"/>
        </w:tabs>
        <w:suppressAutoHyphens/>
        <w:spacing w:after="60" w:line="240" w:lineRule="auto"/>
        <w:ind w:left="426" w:hanging="426"/>
        <w:rPr>
          <w:rFonts w:ascii="Calibri" w:eastAsia="SimSun" w:hAnsi="Calibri" w:cs="Calibri Light"/>
          <w:color w:val="000000"/>
          <w:kern w:val="2"/>
          <w:lang w:eastAsia="hi-IN" w:bidi="hi-IN"/>
        </w:rPr>
      </w:pPr>
      <w:r w:rsidRPr="0014323A">
        <w:rPr>
          <w:rFonts w:ascii="Calibri" w:eastAsia="SimSun" w:hAnsi="Calibri" w:cs="Calibri Light"/>
          <w:color w:val="000000"/>
          <w:kern w:val="2"/>
          <w:lang w:eastAsia="hi-IN" w:bidi="hi-IN"/>
        </w:rPr>
        <w:t>W przypadku podzlecenia podwykonawcom wykonania jakiejkolwiek części przedmiotu Umowy, nadzór nad takimi podwykonawcami i koordynacja ich prac będzie sprawowana przez Wykonawcę. W przypadku zaangażowania podwykonawców należne im wynagrodzenie jest płacone przez Wykonawcę. </w:t>
      </w:r>
    </w:p>
    <w:p w14:paraId="2EA4DB57" w14:textId="77777777" w:rsidR="00D8293B" w:rsidRPr="0014323A" w:rsidRDefault="00D8293B" w:rsidP="004E6449">
      <w:pPr>
        <w:numPr>
          <w:ilvl w:val="0"/>
          <w:numId w:val="19"/>
        </w:numPr>
        <w:tabs>
          <w:tab w:val="num" w:pos="426"/>
        </w:tabs>
        <w:suppressAutoHyphens/>
        <w:spacing w:after="60" w:line="240" w:lineRule="auto"/>
        <w:ind w:left="426" w:hanging="426"/>
        <w:rPr>
          <w:rFonts w:ascii="Calibri" w:eastAsia="SimSun" w:hAnsi="Calibri" w:cs="Calibri Light"/>
          <w:color w:val="000000"/>
          <w:kern w:val="2"/>
          <w:lang w:eastAsia="hi-IN" w:bidi="hi-IN"/>
        </w:rPr>
      </w:pPr>
      <w:r w:rsidRPr="0014323A">
        <w:rPr>
          <w:rFonts w:ascii="Calibri" w:eastAsia="SimSun" w:hAnsi="Calibri" w:cs="Calibri Light"/>
          <w:color w:val="000000"/>
          <w:kern w:val="2"/>
          <w:lang w:eastAsia="hi-IN" w:bidi="hi-IN"/>
        </w:rPr>
        <w:t xml:space="preserve">Wykonawca jest w pełni odpowiedzialny wobec Zamawiającego za działania i zaniechania jego podwykonawców oraz osób bezpośrednio albo pośrednio przez nich zatrudnionych, a także za działania i zaniechania osób bezpośrednio zaangażowanych przez Wykonawcę, nawet jeśli ci podwykonawcy lub te osoby w zakresie swojej działalności zawodowej trudnią się wykonywaniem usług lub czynności leżących w zakresie przedmiotu Umowy wykonywanego Wykonawcę. Strony zgodnie postanawiają uchylić zastosowanie do Umowy przepisu art. 429 Kodeksu Cywilnego. </w:t>
      </w:r>
    </w:p>
    <w:p w14:paraId="057F664F" w14:textId="77777777" w:rsidR="00D8293B" w:rsidRPr="0014323A" w:rsidRDefault="00D8293B" w:rsidP="004E6449">
      <w:pPr>
        <w:numPr>
          <w:ilvl w:val="0"/>
          <w:numId w:val="19"/>
        </w:numPr>
        <w:tabs>
          <w:tab w:val="num" w:pos="426"/>
        </w:tabs>
        <w:suppressAutoHyphens/>
        <w:spacing w:after="60" w:line="240" w:lineRule="auto"/>
        <w:ind w:left="426" w:hanging="426"/>
        <w:rPr>
          <w:rFonts w:ascii="Calibri" w:eastAsia="SimSun" w:hAnsi="Calibri" w:cs="Calibri Light"/>
          <w:color w:val="000000"/>
          <w:kern w:val="2"/>
          <w:lang w:eastAsia="hi-IN" w:bidi="hi-IN"/>
        </w:rPr>
      </w:pPr>
      <w:r w:rsidRPr="0014323A">
        <w:rPr>
          <w:rFonts w:ascii="Calibri" w:eastAsia="SimSun" w:hAnsi="Calibri" w:cs="Calibri Light"/>
          <w:color w:val="000000"/>
          <w:kern w:val="2"/>
          <w:lang w:eastAsia="hi-IN" w:bidi="hi-IN"/>
        </w:rPr>
        <w:t>Wykonawca odpowiedzialny jest za jakość i terminowość wykonania przedmiotu niniejszej Umowy, w tym świadczonych na jej podstawie Usług. Wykonawca ponosi pełną odpowiedzialność za wszelkie skutki i następstwa niewykonania lub nienależytego wykonania przedmiotu niniejszej Umowy wynikające z przyczyn od niego zależnych lub zależnych od osób trzecich przy pomocy których będzie Umowę wykonywał.</w:t>
      </w:r>
    </w:p>
    <w:p w14:paraId="0384A60A" w14:textId="1E216F77" w:rsidR="00D8293B" w:rsidRPr="0014323A" w:rsidRDefault="00D8293B" w:rsidP="004E6449">
      <w:pPr>
        <w:numPr>
          <w:ilvl w:val="0"/>
          <w:numId w:val="19"/>
        </w:numPr>
        <w:tabs>
          <w:tab w:val="num" w:pos="426"/>
        </w:tabs>
        <w:suppressAutoHyphens/>
        <w:spacing w:after="60" w:line="240" w:lineRule="auto"/>
        <w:ind w:left="426" w:hanging="426"/>
        <w:rPr>
          <w:rFonts w:ascii="Calibri" w:eastAsia="SimSun" w:hAnsi="Calibri" w:cs="Calibri Light"/>
          <w:color w:val="000000"/>
          <w:kern w:val="2"/>
          <w:lang w:eastAsia="hi-IN" w:bidi="hi-IN"/>
        </w:rPr>
      </w:pPr>
      <w:r w:rsidRPr="0014323A">
        <w:rPr>
          <w:rFonts w:eastAsia="Calibri" w:cstheme="minorHAnsi"/>
          <w:color w:val="000000"/>
          <w:lang w:eastAsia="pl-PL"/>
        </w:rPr>
        <w:t xml:space="preserve">Nadto, Wykonawca oświadcza, że </w:t>
      </w:r>
      <w:r w:rsidR="0082254D" w:rsidRPr="0014323A">
        <w:rPr>
          <w:rFonts w:eastAsia="Calibri" w:cstheme="minorHAnsi"/>
          <w:color w:val="000000"/>
          <w:lang w:eastAsia="pl-PL"/>
        </w:rPr>
        <w:t xml:space="preserve">zwalnia </w:t>
      </w:r>
      <w:r w:rsidRPr="0014323A">
        <w:rPr>
          <w:rFonts w:eastAsia="Calibri" w:cstheme="minorHAnsi"/>
          <w:color w:val="000000"/>
          <w:lang w:eastAsia="pl-PL"/>
        </w:rPr>
        <w:t>Zamawiającego od odpowiedzialności, do której Zamawiający może być pociągnięty przez osobę trzecią (w tym zwłaszcza Użytkownika) w związku ze szkodą, jakiej ta osoba trzecia dozna w związku z używaniem Opasek lub korzystaniem z Usług, jeśli za tę szkodę odpowiedzialność ponosi Wykonawca (na podstawie niniejszej Umowy lub w ramach odpowiedzialności z innego tytułu, np. deliktu).  W szczególności Wykonawca zwróci Zamawiającemu wszelkie uzasadnione, poniesione z tego tytułu przez Zamawiającego koszty, w tym również kwoty odszkodowań oraz koszty zastępstwa procesowego zasądzone od Zamawiającego z powyższego tytułu.</w:t>
      </w:r>
    </w:p>
    <w:p w14:paraId="4DDAB295" w14:textId="6361F49D" w:rsidR="00C873A7" w:rsidRPr="0014323A" w:rsidRDefault="00C873A7" w:rsidP="004E6449">
      <w:pPr>
        <w:pStyle w:val="Akapitzlist"/>
        <w:numPr>
          <w:ilvl w:val="0"/>
          <w:numId w:val="19"/>
        </w:numPr>
        <w:suppressAutoHyphens/>
        <w:spacing w:after="60" w:line="240" w:lineRule="auto"/>
        <w:rPr>
          <w:rFonts w:eastAsia="SimSun" w:cstheme="minorHAnsi"/>
          <w:color w:val="000000"/>
          <w:kern w:val="2"/>
          <w:lang w:eastAsia="hi-IN" w:bidi="hi-IN"/>
        </w:rPr>
      </w:pPr>
      <w:r w:rsidRPr="0014323A">
        <w:rPr>
          <w:rFonts w:cstheme="minorHAnsi"/>
        </w:rPr>
        <w:lastRenderedPageBreak/>
        <w:t>Żadna ze Stron nie ponosi odpowiedzialności za naruszenie postanowień Umowy spowodowane działaniem Siły Wyższej, przez którą rozumie się zdarzenia i okoliczności znajdujące się poza kontrolą Stron, których Strona nie mogła przewidzieć w chwili zawarcia Umowy i którym nie mogła zapobiec, a które uniemożliwiają należyte wykonanie zobowiązań umownych.</w:t>
      </w:r>
      <w:r w:rsidRPr="0014323A">
        <w:rPr>
          <w:rFonts w:eastAsia="SimSun" w:cstheme="minorHAnsi"/>
          <w:color w:val="000000"/>
          <w:kern w:val="2"/>
          <w:lang w:eastAsia="hi-IN" w:bidi="hi-IN"/>
        </w:rPr>
        <w:t xml:space="preserve"> W szczególności za Siłę wyższą uważa się: </w:t>
      </w:r>
      <w:r w:rsidR="00F362FC" w:rsidRPr="0014323A">
        <w:rPr>
          <w:rFonts w:eastAsia="SimSun" w:cstheme="minorHAnsi"/>
          <w:color w:val="000000"/>
          <w:kern w:val="2"/>
          <w:lang w:eastAsia="hi-IN" w:bidi="hi-IN"/>
        </w:rPr>
        <w:br/>
      </w:r>
    </w:p>
    <w:p w14:paraId="5A01E4A1" w14:textId="77777777" w:rsidR="00C873A7" w:rsidRPr="0014323A" w:rsidRDefault="00C873A7" w:rsidP="004E6449">
      <w:pPr>
        <w:pStyle w:val="Akapitzlist"/>
        <w:numPr>
          <w:ilvl w:val="0"/>
          <w:numId w:val="32"/>
        </w:numPr>
        <w:rPr>
          <w:rFonts w:eastAsia="SimSun"/>
          <w:kern w:val="2"/>
          <w:lang w:eastAsia="hi-IN" w:bidi="hi-IN"/>
        </w:rPr>
      </w:pPr>
      <w:r w:rsidRPr="0014323A">
        <w:t>zdarzenia naturalne, m.in.</w:t>
      </w:r>
      <w:r w:rsidRPr="0014323A">
        <w:rPr>
          <w:b/>
          <w:bCs/>
        </w:rPr>
        <w:t xml:space="preserve"> </w:t>
      </w:r>
      <w:r w:rsidRPr="0014323A">
        <w:t xml:space="preserve">trzęsienie ziemi, powodzie, sztormy, huragany, pożary, uderzenia pioruna lub epidemie, </w:t>
      </w:r>
    </w:p>
    <w:p w14:paraId="15ACE0EA" w14:textId="77777777" w:rsidR="00C873A7" w:rsidRPr="0014323A" w:rsidRDefault="00C873A7" w:rsidP="004E6449">
      <w:pPr>
        <w:pStyle w:val="Akapitzlist"/>
        <w:numPr>
          <w:ilvl w:val="0"/>
          <w:numId w:val="32"/>
        </w:numPr>
        <w:rPr>
          <w:rFonts w:eastAsia="SimSun"/>
          <w:kern w:val="2"/>
          <w:lang w:eastAsia="hi-IN" w:bidi="hi-IN"/>
        </w:rPr>
      </w:pPr>
      <w:r w:rsidRPr="0014323A">
        <w:t>zdarzenia społeczno-polityczne, m.in. wojny, zamieszki, rewolty, akty sabotażu i terroryzmu, strajki,</w:t>
      </w:r>
    </w:p>
    <w:p w14:paraId="1AF0AB0C" w14:textId="11137426" w:rsidR="00C873A7" w:rsidRPr="0014323A" w:rsidRDefault="00C873A7" w:rsidP="00F362FC">
      <w:pPr>
        <w:pStyle w:val="Akapitzlist"/>
        <w:numPr>
          <w:ilvl w:val="0"/>
          <w:numId w:val="32"/>
        </w:numPr>
        <w:rPr>
          <w:rFonts w:eastAsia="SimSun"/>
          <w:kern w:val="2"/>
          <w:lang w:eastAsia="hi-IN" w:bidi="hi-IN"/>
        </w:rPr>
      </w:pPr>
      <w:r w:rsidRPr="0014323A">
        <w:t xml:space="preserve">inne powszechnie obowiązujące akty władzy publicznej, tj. nagłe zmiany przepisów prawa powszechnie obowiązującego, stan wyjątkowy. </w:t>
      </w:r>
    </w:p>
    <w:p w14:paraId="2C5A3C5C" w14:textId="77777777" w:rsidR="00D8293B" w:rsidRPr="0014323A" w:rsidRDefault="00D8293B" w:rsidP="004E6449">
      <w:pPr>
        <w:numPr>
          <w:ilvl w:val="0"/>
          <w:numId w:val="19"/>
        </w:numPr>
        <w:tabs>
          <w:tab w:val="num" w:pos="426"/>
        </w:tabs>
        <w:suppressAutoHyphens/>
        <w:spacing w:after="60" w:line="240" w:lineRule="auto"/>
        <w:ind w:left="426" w:hanging="426"/>
        <w:rPr>
          <w:rFonts w:ascii="Calibri" w:eastAsia="SimSun" w:hAnsi="Calibri" w:cs="Calibri Light"/>
          <w:color w:val="000000"/>
          <w:kern w:val="2"/>
          <w:lang w:eastAsia="hi-IN" w:bidi="hi-IN"/>
        </w:rPr>
      </w:pPr>
      <w:r w:rsidRPr="0014323A">
        <w:rPr>
          <w:rFonts w:ascii="Calibri" w:eastAsia="SimSun" w:hAnsi="Calibri" w:cs="Calibri Light"/>
          <w:color w:val="000000"/>
          <w:kern w:val="2"/>
          <w:lang w:eastAsia="hi-IN" w:bidi="hi-IN"/>
        </w:rPr>
        <w:t>W przypadku zaistnienia Siły Wyż</w:t>
      </w:r>
      <w:r w:rsidRPr="0014323A">
        <w:rPr>
          <w:rFonts w:ascii="Calibri" w:eastAsia="SimSun" w:hAnsi="Calibri" w:cs="Times New Roman"/>
          <w:color w:val="000000"/>
          <w:kern w:val="2"/>
          <w:lang w:eastAsia="hi-IN" w:bidi="hi-IN"/>
        </w:rPr>
        <w:t>s</w:t>
      </w:r>
      <w:r w:rsidRPr="0014323A">
        <w:rPr>
          <w:rFonts w:ascii="Calibri" w:eastAsia="SimSun" w:hAnsi="Calibri" w:cs="Calibri Light"/>
          <w:color w:val="000000"/>
          <w:kern w:val="2"/>
          <w:lang w:eastAsia="hi-IN" w:bidi="hi-IN"/>
        </w:rPr>
        <w:t>zej, Strona, której taka okoliczność uniemoż</w:t>
      </w:r>
      <w:r w:rsidRPr="0014323A">
        <w:rPr>
          <w:rFonts w:ascii="Calibri" w:eastAsia="SimSun" w:hAnsi="Calibri" w:cs="Times New Roman"/>
          <w:color w:val="000000"/>
          <w:kern w:val="2"/>
          <w:lang w:eastAsia="hi-IN" w:bidi="hi-IN"/>
        </w:rPr>
        <w:t>l</w:t>
      </w:r>
      <w:r w:rsidRPr="0014323A">
        <w:rPr>
          <w:rFonts w:ascii="Calibri" w:eastAsia="SimSun" w:hAnsi="Calibri" w:cs="Calibri Light"/>
          <w:color w:val="000000"/>
          <w:kern w:val="2"/>
          <w:lang w:eastAsia="hi-IN" w:bidi="hi-IN"/>
        </w:rPr>
        <w:t>iwia lub utrudnia prawidłowe wywią</w:t>
      </w:r>
      <w:r w:rsidRPr="0014323A">
        <w:rPr>
          <w:rFonts w:ascii="Calibri" w:eastAsia="SimSun" w:hAnsi="Calibri" w:cs="Times New Roman"/>
          <w:color w:val="000000"/>
          <w:kern w:val="2"/>
          <w:lang w:eastAsia="hi-IN" w:bidi="hi-IN"/>
        </w:rPr>
        <w:t>z</w:t>
      </w:r>
      <w:r w:rsidRPr="0014323A">
        <w:rPr>
          <w:rFonts w:ascii="Calibri" w:eastAsia="SimSun" w:hAnsi="Calibri" w:cs="Calibri Light"/>
          <w:color w:val="000000"/>
          <w:kern w:val="2"/>
          <w:lang w:eastAsia="hi-IN" w:bidi="hi-IN"/>
        </w:rPr>
        <w:t>anie się</w:t>
      </w:r>
      <w:r w:rsidRPr="0014323A">
        <w:rPr>
          <w:rFonts w:ascii="Calibri" w:eastAsia="SimSun" w:hAnsi="Calibri" w:cs="Times New Roman"/>
          <w:color w:val="000000"/>
          <w:kern w:val="2"/>
          <w:lang w:eastAsia="hi-IN" w:bidi="hi-IN"/>
        </w:rPr>
        <w:t>̨</w:t>
      </w:r>
      <w:r w:rsidRPr="0014323A">
        <w:rPr>
          <w:rFonts w:ascii="Calibri" w:eastAsia="SimSun" w:hAnsi="Calibri" w:cs="Calibri Light"/>
          <w:color w:val="000000"/>
          <w:kern w:val="2"/>
          <w:lang w:eastAsia="hi-IN" w:bidi="hi-IN"/>
        </w:rPr>
        <w:t xml:space="preserve"> z zobowią</w:t>
      </w:r>
      <w:r w:rsidRPr="0014323A">
        <w:rPr>
          <w:rFonts w:ascii="Calibri" w:eastAsia="SimSun" w:hAnsi="Calibri" w:cs="Times New Roman"/>
          <w:color w:val="000000"/>
          <w:kern w:val="2"/>
          <w:lang w:eastAsia="hi-IN" w:bidi="hi-IN"/>
        </w:rPr>
        <w:t>z</w:t>
      </w:r>
      <w:r w:rsidRPr="0014323A">
        <w:rPr>
          <w:rFonts w:ascii="Calibri" w:eastAsia="SimSun" w:hAnsi="Calibri" w:cs="Calibri Light"/>
          <w:color w:val="000000"/>
          <w:kern w:val="2"/>
          <w:lang w:eastAsia="hi-IN" w:bidi="hi-IN"/>
        </w:rPr>
        <w:t>ań określonych Umowa</w:t>
      </w:r>
      <w:r w:rsidRPr="0014323A">
        <w:rPr>
          <w:rFonts w:ascii="Calibri" w:eastAsia="SimSun" w:hAnsi="Calibri" w:cs="Times New Roman"/>
          <w:color w:val="000000"/>
          <w:kern w:val="2"/>
          <w:lang w:eastAsia="hi-IN" w:bidi="hi-IN"/>
        </w:rPr>
        <w:t>̨</w:t>
      </w:r>
      <w:r w:rsidRPr="0014323A">
        <w:rPr>
          <w:rFonts w:ascii="Calibri" w:eastAsia="SimSun" w:hAnsi="Calibri" w:cs="Calibri Light"/>
          <w:color w:val="000000"/>
          <w:kern w:val="2"/>
          <w:lang w:eastAsia="hi-IN" w:bidi="hi-IN"/>
        </w:rPr>
        <w:t xml:space="preserve"> niezwłocznie, nie później jednak niż w cią</w:t>
      </w:r>
      <w:r w:rsidRPr="0014323A">
        <w:rPr>
          <w:rFonts w:ascii="Calibri" w:eastAsia="SimSun" w:hAnsi="Calibri" w:cs="Times New Roman"/>
          <w:color w:val="000000"/>
          <w:kern w:val="2"/>
          <w:lang w:eastAsia="hi-IN" w:bidi="hi-IN"/>
        </w:rPr>
        <w:t>g</w:t>
      </w:r>
      <w:r w:rsidRPr="0014323A">
        <w:rPr>
          <w:rFonts w:ascii="Calibri" w:eastAsia="SimSun" w:hAnsi="Calibri" w:cs="Calibri Light"/>
          <w:color w:val="000000"/>
          <w:kern w:val="2"/>
          <w:lang w:eastAsia="hi-IN" w:bidi="hi-IN"/>
        </w:rPr>
        <w:t>u 2 dni, powiadomi druga</w:t>
      </w:r>
      <w:r w:rsidRPr="0014323A">
        <w:rPr>
          <w:rFonts w:ascii="Calibri" w:eastAsia="SimSun" w:hAnsi="Calibri" w:cs="Times New Roman"/>
          <w:color w:val="000000"/>
          <w:kern w:val="2"/>
          <w:lang w:eastAsia="hi-IN" w:bidi="hi-IN"/>
        </w:rPr>
        <w:t>̨</w:t>
      </w:r>
      <w:r w:rsidRPr="0014323A">
        <w:rPr>
          <w:rFonts w:ascii="Calibri" w:eastAsia="SimSun" w:hAnsi="Calibri" w:cs="Calibri Light"/>
          <w:color w:val="000000"/>
          <w:kern w:val="2"/>
          <w:lang w:eastAsia="hi-IN" w:bidi="hi-IN"/>
        </w:rPr>
        <w:t xml:space="preserve"> Stronę o takich okolicznościach ich przyczynie oraz wskaże wpływ Siły Wyższej na realizację Umowy. Okoliczności Siły Wyż</w:t>
      </w:r>
      <w:r w:rsidRPr="0014323A">
        <w:rPr>
          <w:rFonts w:ascii="Calibri" w:eastAsia="SimSun" w:hAnsi="Calibri" w:cs="Times New Roman"/>
          <w:color w:val="000000"/>
          <w:kern w:val="2"/>
          <w:lang w:eastAsia="hi-IN" w:bidi="hi-IN"/>
        </w:rPr>
        <w:t>s</w:t>
      </w:r>
      <w:r w:rsidRPr="0014323A">
        <w:rPr>
          <w:rFonts w:ascii="Calibri" w:eastAsia="SimSun" w:hAnsi="Calibri" w:cs="Calibri Light"/>
          <w:color w:val="000000"/>
          <w:kern w:val="2"/>
          <w:lang w:eastAsia="hi-IN" w:bidi="hi-IN"/>
        </w:rPr>
        <w:t>zej oraz jej wpływ na realizację Umowy powinny zostać udokumentowane przez Stronę, która się na nie powołuje. W przypadku stwierdzenia Siły Wyższej, Strony niezwłocznie ustalą alternatywny zakres i sposób realizacji Umowy.</w:t>
      </w:r>
    </w:p>
    <w:p w14:paraId="1CCA514B" w14:textId="77777777" w:rsidR="00D8293B" w:rsidRPr="0014323A" w:rsidRDefault="00D8293B" w:rsidP="00F362FC">
      <w:pPr>
        <w:numPr>
          <w:ilvl w:val="0"/>
          <w:numId w:val="19"/>
        </w:numPr>
        <w:tabs>
          <w:tab w:val="num" w:pos="426"/>
        </w:tabs>
        <w:suppressAutoHyphens/>
        <w:spacing w:after="240" w:line="240" w:lineRule="auto"/>
        <w:ind w:left="426" w:hanging="426"/>
        <w:rPr>
          <w:rFonts w:ascii="Calibri" w:eastAsia="SimSun" w:hAnsi="Calibri" w:cs="Calibri Light"/>
          <w:color w:val="000000"/>
          <w:kern w:val="2"/>
          <w:lang w:eastAsia="hi-IN" w:bidi="hi-IN"/>
        </w:rPr>
      </w:pPr>
      <w:r w:rsidRPr="0014323A">
        <w:rPr>
          <w:rFonts w:ascii="Calibri" w:eastAsia="SimSun" w:hAnsi="Calibri" w:cs="Calibri Light"/>
          <w:color w:val="000000"/>
          <w:kern w:val="2"/>
          <w:lang w:eastAsia="hi-IN" w:bidi="hi-IN"/>
        </w:rPr>
        <w:t xml:space="preserve">Strona zgłaszająca okoliczności musi kontynuować realizację swoich zobowiązań wynikających </w:t>
      </w:r>
      <w:r w:rsidRPr="0014323A">
        <w:rPr>
          <w:rFonts w:ascii="Calibri" w:eastAsia="SimSun" w:hAnsi="Calibri" w:cs="Calibri Light"/>
          <w:color w:val="000000"/>
          <w:kern w:val="2"/>
          <w:lang w:eastAsia="hi-IN" w:bidi="hi-IN"/>
        </w:rPr>
        <w:br/>
        <w:t>z Umowy w takim stopniu, w jakim jest to możliwe i musi szukać racjonalnych środków alternatywnych dla realizowania zakresu, jaki nie podlega wpływowi Siły Wyższej.</w:t>
      </w:r>
    </w:p>
    <w:p w14:paraId="189D62BF" w14:textId="77777777" w:rsidR="00D8293B" w:rsidRPr="0014323A" w:rsidRDefault="00D8293B" w:rsidP="00F362FC">
      <w:pPr>
        <w:numPr>
          <w:ilvl w:val="0"/>
          <w:numId w:val="19"/>
        </w:numPr>
        <w:tabs>
          <w:tab w:val="num" w:pos="426"/>
        </w:tabs>
        <w:suppressAutoHyphens/>
        <w:spacing w:after="240" w:line="240" w:lineRule="auto"/>
        <w:ind w:left="426" w:hanging="426"/>
        <w:rPr>
          <w:rFonts w:eastAsia="Times New Roman" w:cstheme="minorHAnsi"/>
          <w:color w:val="000000"/>
          <w:lang w:eastAsia="pl-PL"/>
        </w:rPr>
      </w:pPr>
      <w:r w:rsidRPr="0014323A">
        <w:rPr>
          <w:rFonts w:eastAsia="Times New Roman" w:cstheme="minorHAnsi"/>
          <w:color w:val="000000"/>
          <w:lang w:eastAsia="pl-PL"/>
        </w:rPr>
        <w:t xml:space="preserve">Ponadto, Strony ustalają, że Wykonawca nie ponosi odpowiedzialności z tytułu niewykonania lub      nieprawidłowego wykonywania przedmiotu Umowy, w przypadku niezawinionego przez Wykonawcę nieprawidłowego użytkowania Opaski przez Użytkownika, a także w następujących sytuacjach: </w:t>
      </w:r>
    </w:p>
    <w:p w14:paraId="68E1EB36" w14:textId="3F1B202B" w:rsidR="00D8293B" w:rsidRPr="0014323A" w:rsidRDefault="00D8293B" w:rsidP="004E6449">
      <w:pPr>
        <w:suppressAutoHyphens/>
        <w:spacing w:after="0" w:line="240" w:lineRule="auto"/>
        <w:ind w:left="426"/>
        <w:rPr>
          <w:rFonts w:eastAsia="Times New Roman" w:cstheme="minorHAnsi"/>
          <w:color w:val="000000"/>
          <w:lang w:eastAsia="pl-PL"/>
        </w:rPr>
      </w:pPr>
      <w:r w:rsidRPr="0014323A">
        <w:rPr>
          <w:rFonts w:eastAsia="Times New Roman" w:cstheme="minorHAnsi"/>
          <w:color w:val="000000"/>
          <w:lang w:eastAsia="pl-PL"/>
        </w:rPr>
        <w:t>a)</w:t>
      </w:r>
      <w:r w:rsidRPr="0014323A">
        <w:rPr>
          <w:rFonts w:eastAsia="Times New Roman" w:cstheme="minorHAnsi"/>
          <w:color w:val="000000"/>
          <w:lang w:eastAsia="pl-PL"/>
        </w:rPr>
        <w:tab/>
        <w:t xml:space="preserve">w przypadku uszkodzenia Opaski z przyczyn nieleżących po stronie Wykonawcy, </w:t>
      </w:r>
      <w:r w:rsidRPr="0014323A">
        <w:rPr>
          <w:rFonts w:eastAsia="Times New Roman" w:cstheme="minorHAnsi"/>
          <w:color w:val="000000"/>
          <w:lang w:eastAsia="pl-PL"/>
        </w:rPr>
        <w:br/>
        <w:t>w szczególności z przyczyn leżących po stronie Użytkownika; zwolnienie z odpowiedzialności na tej podstawie nie zwalnia jednak Wykonawcy z zobowiązania do wymiany Opaski w zakresie limitu określonego w § 11 ust. 2 lit.</w:t>
      </w:r>
      <w:r w:rsidR="008D382E" w:rsidRPr="0014323A">
        <w:rPr>
          <w:rFonts w:eastAsia="Times New Roman" w:cstheme="minorHAnsi"/>
          <w:color w:val="000000"/>
          <w:lang w:eastAsia="pl-PL"/>
        </w:rPr>
        <w:t xml:space="preserve"> </w:t>
      </w:r>
      <w:r w:rsidR="003D7D7D" w:rsidRPr="0014323A">
        <w:rPr>
          <w:rFonts w:eastAsia="Times New Roman" w:cstheme="minorHAnsi"/>
          <w:color w:val="000000"/>
          <w:lang w:eastAsia="pl-PL"/>
        </w:rPr>
        <w:t>c</w:t>
      </w:r>
      <w:r w:rsidR="008D382E" w:rsidRPr="0014323A">
        <w:rPr>
          <w:rFonts w:eastAsia="Times New Roman" w:cstheme="minorHAnsi"/>
          <w:color w:val="000000"/>
          <w:lang w:eastAsia="pl-PL"/>
        </w:rPr>
        <w:t xml:space="preserve">) </w:t>
      </w:r>
      <w:r w:rsidRPr="0014323A">
        <w:rPr>
          <w:rFonts w:eastAsia="Times New Roman" w:cstheme="minorHAnsi"/>
          <w:color w:val="000000"/>
          <w:lang w:eastAsia="pl-PL"/>
        </w:rPr>
        <w:t>Umowy,</w:t>
      </w:r>
    </w:p>
    <w:p w14:paraId="3E096ECD" w14:textId="77777777" w:rsidR="00D8293B" w:rsidRPr="0014323A" w:rsidRDefault="00D8293B" w:rsidP="004E6449">
      <w:pPr>
        <w:suppressAutoHyphens/>
        <w:spacing w:after="0" w:line="240" w:lineRule="auto"/>
        <w:ind w:left="426"/>
        <w:rPr>
          <w:rFonts w:eastAsia="Times New Roman" w:cstheme="minorHAnsi"/>
          <w:color w:val="000000"/>
          <w:lang w:eastAsia="pl-PL"/>
        </w:rPr>
      </w:pPr>
      <w:r w:rsidRPr="0014323A">
        <w:rPr>
          <w:rFonts w:eastAsia="Times New Roman" w:cstheme="minorHAnsi"/>
          <w:color w:val="000000"/>
          <w:lang w:eastAsia="pl-PL"/>
        </w:rPr>
        <w:t>b)</w:t>
      </w:r>
      <w:r w:rsidRPr="0014323A">
        <w:rPr>
          <w:rFonts w:eastAsia="Times New Roman" w:cstheme="minorHAnsi"/>
          <w:color w:val="000000"/>
          <w:lang w:eastAsia="pl-PL"/>
        </w:rPr>
        <w:tab/>
        <w:t xml:space="preserve">korzystania z opaski przez osobę inną niż Użytkownik, </w:t>
      </w:r>
    </w:p>
    <w:p w14:paraId="0AEC95CD" w14:textId="77777777" w:rsidR="00D8293B" w:rsidRPr="0014323A" w:rsidRDefault="00D8293B" w:rsidP="004E6449">
      <w:pPr>
        <w:suppressAutoHyphens/>
        <w:spacing w:after="0" w:line="240" w:lineRule="auto"/>
        <w:ind w:left="426"/>
        <w:rPr>
          <w:rFonts w:eastAsia="Times New Roman" w:cstheme="minorHAnsi"/>
          <w:color w:val="000000"/>
          <w:lang w:eastAsia="pl-PL"/>
        </w:rPr>
      </w:pPr>
      <w:r w:rsidRPr="0014323A">
        <w:rPr>
          <w:rFonts w:eastAsia="Times New Roman" w:cstheme="minorHAnsi"/>
          <w:color w:val="000000"/>
          <w:lang w:eastAsia="pl-PL"/>
        </w:rPr>
        <w:t>c)</w:t>
      </w:r>
      <w:r w:rsidRPr="0014323A">
        <w:rPr>
          <w:rFonts w:eastAsia="Times New Roman" w:cstheme="minorHAnsi"/>
          <w:color w:val="000000"/>
          <w:lang w:eastAsia="pl-PL"/>
        </w:rPr>
        <w:tab/>
        <w:t xml:space="preserve">podania przez Użytkownika nieprawdziwych informacji dotyczących jego danych osobowych lub stanu zdrowia, </w:t>
      </w:r>
    </w:p>
    <w:p w14:paraId="313B9F75" w14:textId="476D4239" w:rsidR="00D8293B" w:rsidRPr="0014323A" w:rsidRDefault="00D8293B" w:rsidP="004E6449">
      <w:pPr>
        <w:suppressAutoHyphens/>
        <w:spacing w:after="0" w:line="240" w:lineRule="auto"/>
        <w:ind w:left="426"/>
        <w:rPr>
          <w:rFonts w:eastAsia="Times New Roman" w:cstheme="minorHAnsi"/>
          <w:color w:val="000000"/>
          <w:lang w:eastAsia="pl-PL"/>
        </w:rPr>
      </w:pPr>
      <w:r w:rsidRPr="0014323A">
        <w:rPr>
          <w:rFonts w:eastAsia="Times New Roman" w:cstheme="minorHAnsi"/>
          <w:color w:val="000000"/>
          <w:lang w:eastAsia="pl-PL"/>
        </w:rPr>
        <w:t>d)</w:t>
      </w:r>
      <w:r w:rsidRPr="0014323A">
        <w:rPr>
          <w:rFonts w:eastAsia="Times New Roman" w:cstheme="minorHAnsi"/>
          <w:color w:val="000000"/>
          <w:lang w:eastAsia="pl-PL"/>
        </w:rPr>
        <w:tab/>
        <w:t xml:space="preserve">braku możliwości kontaktu z Użytkownikiem za pośrednictwem Numeru Użytkownika lub Numeru rezerwowego, jednak tylko pod warunkiem wdrożenia przez Wykonawcę wszelkich określonych w procedurze wskazanej </w:t>
      </w:r>
      <w:r w:rsidR="00B21635" w:rsidRPr="0014323A">
        <w:rPr>
          <w:rFonts w:eastAsia="Times New Roman" w:cstheme="minorHAnsi"/>
          <w:color w:val="000000"/>
          <w:lang w:eastAsia="pl-PL"/>
        </w:rPr>
        <w:t>w postępowaniu przetargowym</w:t>
      </w:r>
      <w:r w:rsidR="00B21635" w:rsidRPr="0014323A" w:rsidDel="00B21635">
        <w:rPr>
          <w:rFonts w:eastAsia="Times New Roman" w:cstheme="minorHAnsi"/>
          <w:color w:val="000000"/>
          <w:lang w:eastAsia="pl-PL"/>
        </w:rPr>
        <w:t xml:space="preserve"> </w:t>
      </w:r>
      <w:r w:rsidRPr="0014323A">
        <w:rPr>
          <w:rFonts w:eastAsia="Times New Roman" w:cstheme="minorHAnsi"/>
          <w:color w:val="000000"/>
          <w:lang w:eastAsia="pl-PL"/>
        </w:rPr>
        <w:t>działań na wypadek braku kontaktu z Użytkownikiem, w tym na wypadek braku kontaktu z Użytkownikiem za pośrednictwem Numeru Użytkownika lub Numeru rezerwowego,</w:t>
      </w:r>
    </w:p>
    <w:p w14:paraId="57611801" w14:textId="41EC957D" w:rsidR="00D8293B" w:rsidRPr="0014323A" w:rsidRDefault="00D8293B" w:rsidP="004E6449">
      <w:pPr>
        <w:suppressAutoHyphens/>
        <w:spacing w:after="0" w:line="240" w:lineRule="auto"/>
        <w:ind w:left="426"/>
        <w:rPr>
          <w:rFonts w:eastAsia="Times New Roman" w:cstheme="minorHAnsi"/>
          <w:color w:val="000000"/>
          <w:lang w:eastAsia="pl-PL"/>
        </w:rPr>
      </w:pPr>
      <w:r w:rsidRPr="0014323A">
        <w:rPr>
          <w:rFonts w:eastAsia="Times New Roman" w:cstheme="minorHAnsi"/>
          <w:color w:val="000000"/>
          <w:lang w:eastAsia="pl-PL"/>
        </w:rPr>
        <w:t>e)</w:t>
      </w:r>
      <w:r w:rsidRPr="0014323A">
        <w:rPr>
          <w:rFonts w:eastAsia="Times New Roman" w:cstheme="minorHAnsi"/>
          <w:color w:val="000000"/>
          <w:lang w:eastAsia="pl-PL"/>
        </w:rPr>
        <w:tab/>
        <w:t>awarii sieci telefonii komórkowej, linii telefonicznej lub sieci energetycznej</w:t>
      </w:r>
      <w:r w:rsidR="00F362FC" w:rsidRPr="0014323A">
        <w:rPr>
          <w:rFonts w:eastAsia="Times New Roman" w:cstheme="minorHAnsi"/>
          <w:color w:val="000000"/>
          <w:lang w:eastAsia="pl-PL"/>
        </w:rPr>
        <w:t>,</w:t>
      </w:r>
      <w:r w:rsidRPr="0014323A">
        <w:rPr>
          <w:rFonts w:eastAsia="Times New Roman" w:cstheme="minorHAnsi"/>
          <w:color w:val="000000"/>
          <w:lang w:eastAsia="pl-PL"/>
        </w:rPr>
        <w:t xml:space="preserve"> </w:t>
      </w:r>
    </w:p>
    <w:p w14:paraId="42E2C9A9" w14:textId="77777777" w:rsidR="00D8293B" w:rsidRPr="0014323A" w:rsidRDefault="00D8293B" w:rsidP="004E6449">
      <w:pPr>
        <w:suppressAutoHyphens/>
        <w:spacing w:after="0" w:line="240" w:lineRule="auto"/>
        <w:ind w:left="426"/>
        <w:rPr>
          <w:rFonts w:eastAsia="Times New Roman" w:cstheme="minorHAnsi"/>
          <w:color w:val="000000"/>
          <w:lang w:eastAsia="pl-PL"/>
        </w:rPr>
      </w:pPr>
      <w:r w:rsidRPr="0014323A">
        <w:rPr>
          <w:rFonts w:eastAsia="Times New Roman" w:cstheme="minorHAnsi"/>
          <w:color w:val="000000"/>
          <w:lang w:eastAsia="pl-PL"/>
        </w:rPr>
        <w:t>f)</w:t>
      </w:r>
      <w:r w:rsidRPr="0014323A">
        <w:rPr>
          <w:rFonts w:eastAsia="Times New Roman" w:cstheme="minorHAnsi"/>
          <w:color w:val="000000"/>
          <w:lang w:eastAsia="pl-PL"/>
        </w:rPr>
        <w:tab/>
        <w:t xml:space="preserve">innych zakłóceń, które wynikają z działania bądź zaniechania operatora telefonicznego; </w:t>
      </w:r>
    </w:p>
    <w:p w14:paraId="115F366F" w14:textId="3DB1A3F3" w:rsidR="00D8293B" w:rsidRPr="0014323A" w:rsidRDefault="00D8293B" w:rsidP="004E6449">
      <w:pPr>
        <w:suppressAutoHyphens/>
        <w:spacing w:after="0" w:line="240" w:lineRule="auto"/>
        <w:ind w:left="426"/>
        <w:rPr>
          <w:rFonts w:eastAsia="Times New Roman" w:cstheme="minorHAnsi"/>
          <w:color w:val="000000"/>
          <w:lang w:eastAsia="pl-PL"/>
        </w:rPr>
      </w:pPr>
      <w:r w:rsidRPr="0014323A">
        <w:rPr>
          <w:rFonts w:eastAsia="Times New Roman" w:cstheme="minorHAnsi"/>
          <w:color w:val="000000"/>
          <w:lang w:eastAsia="pl-PL"/>
        </w:rPr>
        <w:t>g)</w:t>
      </w:r>
      <w:r w:rsidRPr="0014323A">
        <w:rPr>
          <w:rFonts w:eastAsia="Times New Roman" w:cstheme="minorHAnsi"/>
          <w:color w:val="000000"/>
          <w:lang w:eastAsia="pl-PL"/>
        </w:rPr>
        <w:tab/>
        <w:t>braku zasięgu sieci operatora GSM</w:t>
      </w:r>
      <w:r w:rsidR="00F362FC" w:rsidRPr="0014323A">
        <w:rPr>
          <w:rFonts w:eastAsia="Times New Roman" w:cstheme="minorHAnsi"/>
          <w:color w:val="000000"/>
          <w:lang w:eastAsia="pl-PL"/>
        </w:rPr>
        <w:t>,</w:t>
      </w:r>
      <w:r w:rsidRPr="0014323A">
        <w:rPr>
          <w:rFonts w:eastAsia="Times New Roman" w:cstheme="minorHAnsi"/>
          <w:color w:val="000000"/>
          <w:lang w:eastAsia="pl-PL"/>
        </w:rPr>
        <w:t xml:space="preserve"> </w:t>
      </w:r>
    </w:p>
    <w:p w14:paraId="0CB7F23B" w14:textId="77777777" w:rsidR="00D8293B" w:rsidRPr="0014323A" w:rsidRDefault="00D8293B" w:rsidP="004E6449">
      <w:pPr>
        <w:suppressAutoHyphens/>
        <w:spacing w:after="0" w:line="240" w:lineRule="auto"/>
        <w:ind w:left="426"/>
        <w:rPr>
          <w:rFonts w:eastAsia="Times New Roman" w:cstheme="minorHAnsi"/>
          <w:color w:val="000000"/>
          <w:lang w:eastAsia="pl-PL"/>
        </w:rPr>
      </w:pPr>
      <w:r w:rsidRPr="0014323A">
        <w:rPr>
          <w:rFonts w:eastAsia="Times New Roman" w:cstheme="minorHAnsi"/>
          <w:color w:val="000000"/>
          <w:lang w:eastAsia="pl-PL"/>
        </w:rPr>
        <w:t xml:space="preserve"> - jeżeli wymienione powyżej zdarzenia nie zostały wywołane przez Wykonawcę oraz w zakresie, </w:t>
      </w:r>
    </w:p>
    <w:p w14:paraId="07D473DD" w14:textId="77777777" w:rsidR="00D8293B" w:rsidRPr="0014323A" w:rsidRDefault="00D8293B" w:rsidP="004E6449">
      <w:pPr>
        <w:suppressAutoHyphens/>
        <w:spacing w:after="0" w:line="240" w:lineRule="auto"/>
        <w:ind w:left="426"/>
        <w:rPr>
          <w:rFonts w:eastAsia="Times New Roman" w:cstheme="minorHAnsi"/>
          <w:color w:val="000000"/>
          <w:lang w:eastAsia="pl-PL"/>
        </w:rPr>
      </w:pPr>
      <w:r w:rsidRPr="0014323A">
        <w:rPr>
          <w:rFonts w:eastAsia="Times New Roman" w:cstheme="minorHAnsi"/>
          <w:color w:val="000000"/>
          <w:lang w:eastAsia="pl-PL"/>
        </w:rPr>
        <w:t>w jakim uniemożliwiają lub ograniczają one możliwość świadczenia Usługi Teleopieki na rzecz Użytkownika.</w:t>
      </w:r>
    </w:p>
    <w:p w14:paraId="700EB140" w14:textId="77777777" w:rsidR="00F362FC" w:rsidRDefault="00F362FC" w:rsidP="0099157B">
      <w:pPr>
        <w:suppressAutoHyphens/>
        <w:spacing w:after="60" w:line="240" w:lineRule="auto"/>
        <w:rPr>
          <w:rFonts w:ascii="Calibri" w:eastAsia="Calibri" w:hAnsi="Calibri" w:cs="Calibri Light"/>
          <w:b/>
          <w:bCs/>
          <w:color w:val="000000"/>
          <w:lang w:eastAsia="ar-SA"/>
        </w:rPr>
      </w:pPr>
    </w:p>
    <w:p w14:paraId="781E2BAA" w14:textId="77777777" w:rsidR="002160B0" w:rsidRDefault="002160B0" w:rsidP="0099157B">
      <w:pPr>
        <w:suppressAutoHyphens/>
        <w:spacing w:after="60" w:line="240" w:lineRule="auto"/>
        <w:rPr>
          <w:rFonts w:ascii="Calibri" w:eastAsia="Calibri" w:hAnsi="Calibri" w:cs="Calibri Light"/>
          <w:b/>
          <w:bCs/>
          <w:color w:val="000000"/>
          <w:lang w:eastAsia="ar-SA"/>
        </w:rPr>
      </w:pPr>
    </w:p>
    <w:p w14:paraId="24C2E653" w14:textId="77777777" w:rsidR="002160B0" w:rsidRPr="0014323A" w:rsidRDefault="002160B0" w:rsidP="0099157B">
      <w:pPr>
        <w:suppressAutoHyphens/>
        <w:spacing w:after="60" w:line="240" w:lineRule="auto"/>
        <w:rPr>
          <w:rFonts w:ascii="Calibri" w:eastAsia="Calibri" w:hAnsi="Calibri" w:cs="Calibri Light"/>
          <w:b/>
          <w:bCs/>
          <w:color w:val="000000"/>
          <w:lang w:eastAsia="ar-SA"/>
        </w:rPr>
      </w:pPr>
    </w:p>
    <w:p w14:paraId="12882964" w14:textId="5F1F1A88" w:rsidR="00D8293B" w:rsidRPr="0014323A" w:rsidRDefault="00D8293B" w:rsidP="00D8293B">
      <w:pPr>
        <w:suppressAutoHyphens/>
        <w:spacing w:after="60" w:line="240" w:lineRule="auto"/>
        <w:jc w:val="center"/>
        <w:rPr>
          <w:rFonts w:ascii="Calibri" w:eastAsia="Calibri" w:hAnsi="Calibri" w:cs="Calibri Light"/>
          <w:b/>
          <w:bCs/>
          <w:color w:val="000000"/>
          <w:lang w:eastAsia="ar-SA"/>
        </w:rPr>
      </w:pPr>
      <w:r w:rsidRPr="0014323A">
        <w:rPr>
          <w:rFonts w:ascii="Calibri" w:eastAsia="Calibri" w:hAnsi="Calibri" w:cs="Calibri Light"/>
          <w:b/>
          <w:bCs/>
          <w:color w:val="000000"/>
          <w:lang w:eastAsia="ar-SA"/>
        </w:rPr>
        <w:lastRenderedPageBreak/>
        <w:t>§ 1</w:t>
      </w:r>
      <w:r w:rsidR="00DD3249" w:rsidRPr="0014323A">
        <w:rPr>
          <w:rFonts w:ascii="Calibri" w:eastAsia="Calibri" w:hAnsi="Calibri" w:cs="Calibri Light"/>
          <w:b/>
          <w:bCs/>
          <w:color w:val="000000"/>
          <w:lang w:eastAsia="ar-SA"/>
        </w:rPr>
        <w:t>8</w:t>
      </w:r>
    </w:p>
    <w:p w14:paraId="0CA898A1" w14:textId="573F90D6" w:rsidR="00D8293B" w:rsidRPr="0014323A" w:rsidRDefault="00D8293B" w:rsidP="00D8293B">
      <w:pPr>
        <w:suppressAutoHyphens/>
        <w:spacing w:after="60" w:line="240" w:lineRule="auto"/>
        <w:jc w:val="center"/>
        <w:rPr>
          <w:rFonts w:ascii="Calibri" w:eastAsia="Calibri" w:hAnsi="Calibri" w:cs="Calibri Light"/>
          <w:b/>
          <w:bCs/>
          <w:color w:val="000000"/>
          <w:lang w:eastAsia="ar-SA"/>
        </w:rPr>
      </w:pPr>
      <w:r w:rsidRPr="0014323A">
        <w:rPr>
          <w:rFonts w:ascii="Calibri" w:eastAsia="Calibri" w:hAnsi="Calibri" w:cs="Calibri Light"/>
          <w:b/>
          <w:bCs/>
          <w:color w:val="000000"/>
          <w:lang w:eastAsia="ar-SA"/>
        </w:rPr>
        <w:t>[Zmiana Umowy</w:t>
      </w:r>
      <w:r w:rsidR="00E95CE4" w:rsidRPr="0014323A">
        <w:rPr>
          <w:rFonts w:ascii="Calibri" w:eastAsia="Calibri" w:hAnsi="Calibri" w:cs="Calibri Light"/>
          <w:b/>
          <w:bCs/>
          <w:color w:val="000000"/>
          <w:lang w:eastAsia="ar-SA"/>
        </w:rPr>
        <w:t xml:space="preserve"> i klauzula waloryzacyjna</w:t>
      </w:r>
      <w:r w:rsidRPr="0014323A">
        <w:rPr>
          <w:rFonts w:ascii="Calibri" w:eastAsia="Calibri" w:hAnsi="Calibri" w:cs="Calibri Light"/>
          <w:b/>
          <w:bCs/>
          <w:color w:val="000000"/>
          <w:lang w:eastAsia="ar-SA"/>
        </w:rPr>
        <w:t>]</w:t>
      </w:r>
    </w:p>
    <w:p w14:paraId="3AF40DEA" w14:textId="77777777" w:rsidR="00D8293B" w:rsidRPr="0014323A" w:rsidRDefault="00D8293B" w:rsidP="004E6449">
      <w:pPr>
        <w:suppressAutoHyphens/>
        <w:spacing w:after="60" w:line="240" w:lineRule="auto"/>
        <w:rPr>
          <w:rFonts w:ascii="Calibri" w:eastAsia="Calibri" w:hAnsi="Calibri" w:cs="Calibri Light"/>
          <w:color w:val="000000"/>
          <w:lang w:eastAsia="ar-SA"/>
        </w:rPr>
      </w:pPr>
      <w:r w:rsidRPr="0014323A">
        <w:rPr>
          <w:rFonts w:ascii="Calibri" w:eastAsia="Calibri" w:hAnsi="Calibri" w:cs="Calibri Light"/>
          <w:color w:val="000000"/>
          <w:lang w:eastAsia="ar-SA"/>
        </w:rPr>
        <w:t>1. Zmiana postanowień Umowy może nastąpić za zgodą obu stron na piśmie w postaci aneksu pod rygorem nieważności.</w:t>
      </w:r>
    </w:p>
    <w:p w14:paraId="3FC6910A" w14:textId="77777777" w:rsidR="00D8293B" w:rsidRPr="0014323A" w:rsidRDefault="00D8293B" w:rsidP="004E6449">
      <w:pPr>
        <w:suppressAutoHyphens/>
        <w:spacing w:after="60" w:line="240" w:lineRule="auto"/>
        <w:rPr>
          <w:rFonts w:ascii="Calibri" w:eastAsia="Calibri" w:hAnsi="Calibri" w:cs="Calibri Light"/>
          <w:color w:val="000000"/>
          <w:lang w:eastAsia="ar-SA"/>
        </w:rPr>
      </w:pPr>
      <w:r w:rsidRPr="0014323A">
        <w:rPr>
          <w:rFonts w:ascii="Calibri" w:eastAsia="Calibri" w:hAnsi="Calibri" w:cs="Calibri Light"/>
          <w:color w:val="000000"/>
          <w:lang w:eastAsia="ar-SA"/>
        </w:rPr>
        <w:t>2. Dopuszcza się zmianę postanowień Umowy w przypadku:</w:t>
      </w:r>
    </w:p>
    <w:p w14:paraId="3FB70DF7" w14:textId="477C5A56" w:rsidR="00D8293B" w:rsidRPr="0014323A" w:rsidRDefault="00D8293B" w:rsidP="004E6449">
      <w:pPr>
        <w:suppressAutoHyphens/>
        <w:spacing w:after="60" w:line="240" w:lineRule="auto"/>
        <w:rPr>
          <w:rFonts w:ascii="Calibri" w:eastAsia="Calibri" w:hAnsi="Calibri" w:cs="Calibri Light"/>
          <w:color w:val="000000"/>
          <w:lang w:eastAsia="ar-SA"/>
        </w:rPr>
      </w:pPr>
      <w:r w:rsidRPr="0014323A">
        <w:rPr>
          <w:rFonts w:ascii="Calibri" w:eastAsia="Calibri" w:hAnsi="Calibri" w:cs="Calibri Light"/>
          <w:color w:val="000000"/>
          <w:lang w:eastAsia="ar-SA"/>
        </w:rPr>
        <w:t>a) zmiany stawki podatku od towarów i usług, która następuje automatycznie z dniem wejścia w życie zmienionych przepisów</w:t>
      </w:r>
      <w:r w:rsidR="00F362FC" w:rsidRPr="0014323A">
        <w:rPr>
          <w:rFonts w:ascii="Calibri" w:eastAsia="Calibri" w:hAnsi="Calibri" w:cs="Calibri Light"/>
          <w:color w:val="000000"/>
          <w:lang w:eastAsia="ar-SA"/>
        </w:rPr>
        <w:t>;</w:t>
      </w:r>
    </w:p>
    <w:p w14:paraId="6C9F94B2" w14:textId="5BEAFA86" w:rsidR="00D8293B" w:rsidRPr="0014323A" w:rsidRDefault="00D8293B" w:rsidP="004E6449">
      <w:pPr>
        <w:suppressAutoHyphens/>
        <w:spacing w:after="60" w:line="240" w:lineRule="auto"/>
        <w:rPr>
          <w:rFonts w:ascii="Calibri" w:eastAsia="Calibri" w:hAnsi="Calibri" w:cs="Calibri Light"/>
          <w:color w:val="000000"/>
          <w:lang w:eastAsia="ar-SA"/>
        </w:rPr>
      </w:pPr>
      <w:r w:rsidRPr="0014323A">
        <w:rPr>
          <w:rFonts w:ascii="Calibri" w:eastAsia="Calibri" w:hAnsi="Calibri" w:cs="Calibri Light"/>
          <w:color w:val="000000"/>
          <w:lang w:eastAsia="ar-SA"/>
        </w:rPr>
        <w:t>b) zmiany wysokości minimalnego wynagrodzenia za pracę albo wysokości minimalnej stawki godzinowej, ustalonych na podstawie przepisów ustawy z dnia 10 października 2002 r. o minimalnym wynagrodzeniu za pracę, wynagrodzenie Wykonawcy może podlegać waloryzacji w trakcie obowiązywania Umowy na pisemny wniosek Wykonawcy skierowany do Zamawiającego wraz z uzasadnieniem oraz szczegółowym wyliczeniem wpływu zmiany na ponoszone przez Wykonawcę koszty wykonania zamówienia</w:t>
      </w:r>
      <w:r w:rsidR="001267F1" w:rsidRPr="0014323A">
        <w:rPr>
          <w:rFonts w:ascii="Calibri" w:eastAsia="Calibri" w:hAnsi="Calibri" w:cs="Calibri Light"/>
          <w:color w:val="000000"/>
          <w:lang w:eastAsia="ar-SA"/>
        </w:rPr>
        <w:t xml:space="preserve"> złożony nie wcześniej niż po upływie 12 miesięcy obowiązywania Umowy ze skutkiem na przyszłość</w:t>
      </w:r>
      <w:r w:rsidR="00F362FC" w:rsidRPr="0014323A">
        <w:rPr>
          <w:rFonts w:ascii="Calibri" w:eastAsia="Calibri" w:hAnsi="Calibri" w:cs="Calibri Light"/>
          <w:color w:val="000000"/>
          <w:lang w:eastAsia="ar-SA"/>
        </w:rPr>
        <w:t>;</w:t>
      </w:r>
    </w:p>
    <w:p w14:paraId="7BA804A7" w14:textId="04CF07C0" w:rsidR="001267F1" w:rsidRPr="0014323A" w:rsidRDefault="00D8293B" w:rsidP="004E6449">
      <w:pPr>
        <w:suppressAutoHyphens/>
        <w:spacing w:after="60" w:line="240" w:lineRule="auto"/>
        <w:rPr>
          <w:rFonts w:ascii="Calibri" w:eastAsia="Calibri" w:hAnsi="Calibri" w:cs="Calibri Light"/>
          <w:color w:val="000000"/>
          <w:lang w:eastAsia="ar-SA"/>
        </w:rPr>
      </w:pPr>
      <w:r w:rsidRPr="0014323A">
        <w:rPr>
          <w:rFonts w:ascii="Calibri" w:eastAsia="Calibri" w:hAnsi="Calibri" w:cs="Calibri Light"/>
          <w:color w:val="000000"/>
          <w:lang w:eastAsia="ar-SA"/>
        </w:rPr>
        <w:t xml:space="preserve">c) zmiany zasad podlegania ubezpieczeniom społecznym lub ubezpieczeniu zdrowotnemu lub wysokości stawki składki na ubezpieczenia społeczne lub </w:t>
      </w:r>
      <w:r w:rsidR="00455768" w:rsidRPr="0014323A">
        <w:rPr>
          <w:rFonts w:ascii="Calibri" w:eastAsia="Calibri" w:hAnsi="Calibri" w:cs="Calibri Light"/>
          <w:color w:val="000000"/>
          <w:lang w:eastAsia="ar-SA"/>
        </w:rPr>
        <w:t>zdrowotne wynagrodzenie</w:t>
      </w:r>
      <w:r w:rsidR="001267F1" w:rsidRPr="0014323A">
        <w:rPr>
          <w:rFonts w:ascii="Calibri" w:eastAsia="Calibri" w:hAnsi="Calibri" w:cs="Calibri Light"/>
          <w:color w:val="000000"/>
          <w:lang w:eastAsia="ar-SA"/>
        </w:rPr>
        <w:t xml:space="preserve"> Wykonawcy  może podlegać waloryzacji w trakcie obowiązywania Umowy na pisemny wniosek Wykonawcy skierowany do Zamawiającego wraz z uzasadnieniem oraz szczegółowym wyliczeniem wpływu zmiany na ponoszone przez Wykonawcę koszty wykonania zamówienia złożony nie wcześniej niż po upływie 12 miesięcy obowiązywania Umowy ze skutkiem na przyszłość</w:t>
      </w:r>
      <w:r w:rsidR="00F362FC" w:rsidRPr="0014323A">
        <w:rPr>
          <w:rFonts w:ascii="Calibri" w:eastAsia="Calibri" w:hAnsi="Calibri" w:cs="Calibri Light"/>
          <w:color w:val="000000"/>
          <w:lang w:eastAsia="ar-SA"/>
        </w:rPr>
        <w:t>;</w:t>
      </w:r>
    </w:p>
    <w:p w14:paraId="5D593850" w14:textId="7B521A07" w:rsidR="00D8293B" w:rsidRPr="0014323A" w:rsidRDefault="00D8293B" w:rsidP="004E6449">
      <w:pPr>
        <w:suppressAutoHyphens/>
        <w:spacing w:after="60" w:line="240" w:lineRule="auto"/>
        <w:rPr>
          <w:rFonts w:ascii="Calibri" w:eastAsia="Calibri" w:hAnsi="Calibri" w:cs="Calibri Light"/>
          <w:color w:val="000000"/>
          <w:lang w:eastAsia="ar-SA"/>
        </w:rPr>
      </w:pPr>
      <w:r w:rsidRPr="0014323A">
        <w:rPr>
          <w:rFonts w:ascii="Calibri" w:eastAsia="Calibri" w:hAnsi="Calibri" w:cs="Calibri Light"/>
          <w:color w:val="000000"/>
          <w:lang w:eastAsia="ar-SA"/>
        </w:rPr>
        <w:t>d) zmiany zasad gromadzenia i wysokości wpłat do pracowniczych planów kapitałowych, o których mowa w ustawie z dnia 4 października 2018 r. o pracowniczych planach kapitałowych</w:t>
      </w:r>
      <w:r w:rsidR="001267F1" w:rsidRPr="0014323A">
        <w:rPr>
          <w:rFonts w:ascii="Calibri" w:eastAsia="Calibri" w:hAnsi="Calibri" w:cs="Calibri Light"/>
          <w:color w:val="000000"/>
          <w:lang w:eastAsia="ar-SA"/>
        </w:rPr>
        <w:t>, wynagrodzenie Wykonawcy może podlegać waloryzacji w trakcie obowiązywania Umowy na pisemny wniosek Wykonawcy skierowany do Zamawiającego wraz z uzasadnieniem oraz szczegółowym wyliczeniem wpływu zmiany na ponoszone przez Wykonawcę koszty wykonania zamówienia złożony nie wcześniej niż po upływie 12 miesięcy obowiązywania Umowy ze skutkiem na przyszłość</w:t>
      </w:r>
      <w:r w:rsidR="00F362FC" w:rsidRPr="0014323A">
        <w:rPr>
          <w:rFonts w:ascii="Calibri" w:eastAsia="Calibri" w:hAnsi="Calibri" w:cs="Calibri Light"/>
          <w:color w:val="000000"/>
          <w:lang w:eastAsia="ar-SA"/>
        </w:rPr>
        <w:t>;</w:t>
      </w:r>
    </w:p>
    <w:p w14:paraId="42D24741" w14:textId="77777777" w:rsidR="00D8293B" w:rsidRPr="0014323A" w:rsidRDefault="00D8293B" w:rsidP="004E6449">
      <w:pPr>
        <w:suppressAutoHyphens/>
        <w:spacing w:after="60" w:line="240" w:lineRule="auto"/>
        <w:rPr>
          <w:rFonts w:ascii="Calibri" w:eastAsia="Calibri" w:hAnsi="Calibri" w:cs="Calibri Light"/>
          <w:color w:val="000000"/>
          <w:lang w:eastAsia="ar-SA"/>
        </w:rPr>
      </w:pPr>
      <w:r w:rsidRPr="0014323A">
        <w:rPr>
          <w:rFonts w:ascii="Calibri" w:eastAsia="Calibri" w:hAnsi="Calibri" w:cs="Calibri Light"/>
          <w:color w:val="000000"/>
          <w:lang w:eastAsia="ar-SA"/>
        </w:rPr>
        <w:t>e) niewyczerpania ilościowego oraz wartościowego Umowy, poprzez przedłużenie terminu jej obowiązywania, jednak nie dłużej niż o kolejne 12 miesięcy;</w:t>
      </w:r>
    </w:p>
    <w:p w14:paraId="18045B90" w14:textId="77777777" w:rsidR="00D8293B" w:rsidRPr="0014323A" w:rsidRDefault="00D8293B" w:rsidP="004E6449">
      <w:pPr>
        <w:suppressAutoHyphens/>
        <w:spacing w:after="60" w:line="240" w:lineRule="auto"/>
        <w:rPr>
          <w:rFonts w:ascii="Calibri" w:eastAsia="Calibri" w:hAnsi="Calibri" w:cs="Calibri Light"/>
          <w:color w:val="000000"/>
          <w:lang w:eastAsia="ar-SA"/>
        </w:rPr>
      </w:pPr>
      <w:r w:rsidRPr="0014323A">
        <w:rPr>
          <w:rFonts w:ascii="Calibri" w:eastAsia="Calibri" w:hAnsi="Calibri" w:cs="Calibri Light"/>
          <w:color w:val="000000"/>
          <w:lang w:eastAsia="ar-SA"/>
        </w:rPr>
        <w:t>f) zmiany terminu realizacji zamówienia w przypadku opóźnienia, utrudnienia lub przeszkód spowodowanych przez Zamawiającego lub wynikłych z okoliczności dających się przypisać Zamawiającemu lub okoliczności, których nie można było przewidzieć w chwili zawarcia Umowy, o ile okoliczności te nie są zawinione przez którąkolwiek ze stron;</w:t>
      </w:r>
    </w:p>
    <w:p w14:paraId="7A3959B5" w14:textId="77777777" w:rsidR="00D8293B" w:rsidRPr="0014323A" w:rsidRDefault="00D8293B" w:rsidP="004E6449">
      <w:pPr>
        <w:suppressAutoHyphens/>
        <w:spacing w:after="60" w:line="240" w:lineRule="auto"/>
        <w:rPr>
          <w:rFonts w:ascii="Calibri" w:eastAsia="Calibri" w:hAnsi="Calibri" w:cs="Calibri Light"/>
          <w:color w:val="000000"/>
          <w:lang w:eastAsia="ar-SA"/>
        </w:rPr>
      </w:pPr>
      <w:r w:rsidRPr="0014323A">
        <w:rPr>
          <w:rFonts w:ascii="Calibri" w:eastAsia="Calibri" w:hAnsi="Calibri" w:cs="Calibri Light"/>
          <w:color w:val="000000"/>
          <w:lang w:eastAsia="ar-SA"/>
        </w:rPr>
        <w:t xml:space="preserve">g) zmiany terminu realizacji czynności przewidzianych w Umowie ze względu na niezależne od Wykonawcy przekroczenie terminu wywołane okolicznościami, których nie można było przewidzieć </w:t>
      </w:r>
      <w:r w:rsidRPr="0014323A">
        <w:rPr>
          <w:rFonts w:ascii="Calibri" w:eastAsia="Calibri" w:hAnsi="Calibri" w:cs="Calibri Light"/>
          <w:color w:val="000000"/>
          <w:lang w:eastAsia="ar-SA"/>
        </w:rPr>
        <w:br/>
        <w:t xml:space="preserve">w chwili zawierania Umowy, pod warunkiem, że Wykonawca dochował należytej staranności </w:t>
      </w:r>
      <w:r w:rsidRPr="0014323A">
        <w:rPr>
          <w:rFonts w:ascii="Calibri" w:eastAsia="Calibri" w:hAnsi="Calibri" w:cs="Calibri Light"/>
          <w:color w:val="000000"/>
          <w:lang w:eastAsia="ar-SA"/>
        </w:rPr>
        <w:br/>
        <w:t>w dochowaniu tych terminów;</w:t>
      </w:r>
    </w:p>
    <w:p w14:paraId="05337004" w14:textId="77777777" w:rsidR="00D8293B" w:rsidRPr="0014323A" w:rsidRDefault="00D8293B" w:rsidP="004E6449">
      <w:pPr>
        <w:suppressAutoHyphens/>
        <w:spacing w:after="60" w:line="240" w:lineRule="auto"/>
        <w:rPr>
          <w:rFonts w:ascii="Calibri" w:eastAsia="Calibri" w:hAnsi="Calibri" w:cs="Calibri Light"/>
          <w:color w:val="000000"/>
          <w:lang w:eastAsia="ar-SA"/>
        </w:rPr>
      </w:pPr>
      <w:r w:rsidRPr="0014323A">
        <w:rPr>
          <w:rFonts w:ascii="Calibri" w:eastAsia="Calibri" w:hAnsi="Calibri" w:cs="Calibri Light"/>
          <w:color w:val="000000"/>
          <w:lang w:eastAsia="ar-SA"/>
        </w:rPr>
        <w:t>h) możliwości zwiększenia zakresu wykonywanych przez Wykonawcę w ramach Umowy czynności, gdy wykonanie tych czynności będzie niezbędne do prawidłowego, tj. zgodnego z obowiązującymi przepisami prawa, wykonania przedmiotu Umowy;</w:t>
      </w:r>
    </w:p>
    <w:p w14:paraId="215CF54A" w14:textId="7CF5724F" w:rsidR="00D8293B" w:rsidRPr="0014323A" w:rsidRDefault="00D8293B" w:rsidP="004E6449">
      <w:pPr>
        <w:suppressAutoHyphens/>
        <w:spacing w:after="60" w:line="240" w:lineRule="auto"/>
        <w:rPr>
          <w:rFonts w:ascii="Calibri" w:eastAsia="Calibri" w:hAnsi="Calibri" w:cs="Calibri Light"/>
          <w:color w:val="000000"/>
          <w:lang w:eastAsia="ar-SA"/>
        </w:rPr>
      </w:pPr>
      <w:r w:rsidRPr="0014323A">
        <w:rPr>
          <w:rFonts w:ascii="Calibri" w:eastAsia="Calibri" w:hAnsi="Calibri" w:cs="Calibri Light"/>
          <w:color w:val="000000"/>
          <w:lang w:eastAsia="ar-SA"/>
        </w:rPr>
        <w:t xml:space="preserve">i) możliwości zmniejszenia zakresu tj. rezygnacji z wykonywania części (elementów) przewidzianych </w:t>
      </w:r>
      <w:r w:rsidRPr="0014323A">
        <w:rPr>
          <w:rFonts w:ascii="Calibri" w:eastAsia="Calibri" w:hAnsi="Calibri" w:cs="Calibri Light"/>
          <w:color w:val="000000"/>
          <w:lang w:eastAsia="ar-SA"/>
        </w:rPr>
        <w:br/>
        <w:t xml:space="preserve">w </w:t>
      </w:r>
      <w:r w:rsidR="00B21635" w:rsidRPr="0014323A">
        <w:rPr>
          <w:rFonts w:ascii="Calibri" w:eastAsia="Calibri" w:hAnsi="Calibri" w:cs="Calibri Light"/>
          <w:color w:val="000000"/>
          <w:lang w:eastAsia="ar-SA"/>
        </w:rPr>
        <w:t>OP</w:t>
      </w:r>
      <w:r w:rsidRPr="0014323A">
        <w:rPr>
          <w:rFonts w:ascii="Calibri" w:eastAsia="Calibri" w:hAnsi="Calibri" w:cs="Calibri Light"/>
          <w:color w:val="000000"/>
          <w:lang w:eastAsia="ar-SA"/>
        </w:rPr>
        <w:t xml:space="preserve">Z lub Umowie, w sytuacji, gdy ich wykonanie będzie zbędne do prawidłowego, </w:t>
      </w:r>
      <w:proofErr w:type="spellStart"/>
      <w:r w:rsidRPr="0014323A">
        <w:rPr>
          <w:rFonts w:ascii="Calibri" w:eastAsia="Calibri" w:hAnsi="Calibri" w:cs="Calibri Light"/>
          <w:color w:val="000000"/>
          <w:lang w:eastAsia="ar-SA"/>
        </w:rPr>
        <w:t>t.j</w:t>
      </w:r>
      <w:proofErr w:type="spellEnd"/>
      <w:r w:rsidRPr="0014323A">
        <w:rPr>
          <w:rFonts w:ascii="Calibri" w:eastAsia="Calibri" w:hAnsi="Calibri" w:cs="Calibri Light"/>
          <w:color w:val="000000"/>
          <w:lang w:eastAsia="ar-SA"/>
        </w:rPr>
        <w:t>. m.in. zgodnego z obowiązującymi przepisami, wykonania przedmiotu Umowy;</w:t>
      </w:r>
    </w:p>
    <w:p w14:paraId="063AD554" w14:textId="77777777" w:rsidR="00D8293B" w:rsidRPr="0014323A" w:rsidRDefault="00D8293B" w:rsidP="004E6449">
      <w:pPr>
        <w:suppressAutoHyphens/>
        <w:spacing w:after="60" w:line="240" w:lineRule="auto"/>
        <w:rPr>
          <w:rFonts w:ascii="Calibri" w:eastAsia="Calibri" w:hAnsi="Calibri" w:cs="Calibri Light"/>
          <w:color w:val="000000"/>
          <w:lang w:eastAsia="ar-SA"/>
        </w:rPr>
      </w:pPr>
      <w:r w:rsidRPr="0014323A">
        <w:rPr>
          <w:rFonts w:ascii="Calibri" w:eastAsia="Calibri" w:hAnsi="Calibri" w:cs="Calibri Light"/>
          <w:color w:val="000000"/>
          <w:lang w:eastAsia="ar-SA"/>
        </w:rPr>
        <w:t>j) zmiany obowiązujących przepisów, jeżeli konieczne będzie dostosowanie treści Umowy do aktualnego stanu prawnego;</w:t>
      </w:r>
    </w:p>
    <w:p w14:paraId="42066A1C" w14:textId="3F67E5FD" w:rsidR="00671554" w:rsidRPr="0014323A" w:rsidRDefault="00D8293B" w:rsidP="004E6449">
      <w:pPr>
        <w:suppressAutoHyphens/>
        <w:spacing w:after="60" w:line="240" w:lineRule="auto"/>
        <w:rPr>
          <w:rFonts w:ascii="Calibri" w:eastAsia="Calibri" w:hAnsi="Calibri" w:cs="Calibri Light"/>
          <w:color w:val="000000"/>
          <w:lang w:eastAsia="ar-SA"/>
        </w:rPr>
      </w:pPr>
      <w:r w:rsidRPr="0014323A">
        <w:rPr>
          <w:rFonts w:ascii="Calibri" w:eastAsia="Calibri" w:hAnsi="Calibri" w:cs="Calibri Light"/>
          <w:color w:val="000000"/>
          <w:lang w:eastAsia="ar-SA"/>
        </w:rPr>
        <w:t>k) zmiany danych podmiotów zawierających Umowę (np. w wyniku przekształceń, przejęć, itp.);</w:t>
      </w:r>
    </w:p>
    <w:p w14:paraId="09363CF6" w14:textId="75B6AEC8" w:rsidR="00D8293B" w:rsidRPr="0014323A" w:rsidRDefault="00671554" w:rsidP="004E6449">
      <w:pPr>
        <w:suppressAutoHyphens/>
        <w:spacing w:after="60" w:line="240" w:lineRule="auto"/>
        <w:rPr>
          <w:rFonts w:ascii="Calibri" w:eastAsia="Calibri" w:hAnsi="Calibri" w:cs="Calibri Light"/>
          <w:color w:val="000000"/>
          <w:lang w:eastAsia="ar-SA"/>
        </w:rPr>
      </w:pPr>
      <w:r w:rsidRPr="0014323A">
        <w:rPr>
          <w:rFonts w:ascii="Calibri" w:eastAsia="Calibri" w:hAnsi="Calibri" w:cs="Calibri Light"/>
          <w:color w:val="000000"/>
          <w:lang w:eastAsia="ar-SA"/>
        </w:rPr>
        <w:t>l</w:t>
      </w:r>
      <w:r w:rsidR="00D8293B" w:rsidRPr="0014323A">
        <w:rPr>
          <w:rFonts w:ascii="Calibri" w:eastAsia="Calibri" w:hAnsi="Calibri" w:cs="Calibri Light"/>
          <w:color w:val="000000"/>
          <w:lang w:eastAsia="ar-SA"/>
        </w:rPr>
        <w:t>) wprowadzenia przez Wykonawcę Opasek zmodyfikowanych / udoskonalonych.</w:t>
      </w:r>
    </w:p>
    <w:p w14:paraId="00CD6B9C" w14:textId="77777777" w:rsidR="00D8293B" w:rsidRPr="0014323A" w:rsidRDefault="00D8293B" w:rsidP="004E6449">
      <w:pPr>
        <w:suppressAutoHyphens/>
        <w:spacing w:after="60" w:line="240" w:lineRule="auto"/>
        <w:rPr>
          <w:rFonts w:ascii="Calibri" w:eastAsia="Calibri" w:hAnsi="Calibri" w:cs="Calibri Light"/>
          <w:color w:val="000000"/>
          <w:lang w:eastAsia="ar-SA"/>
        </w:rPr>
      </w:pPr>
      <w:r w:rsidRPr="0014323A">
        <w:rPr>
          <w:rFonts w:ascii="Calibri" w:eastAsia="Calibri" w:hAnsi="Calibri" w:cs="Calibri Light"/>
          <w:color w:val="000000"/>
          <w:lang w:eastAsia="ar-SA"/>
        </w:rPr>
        <w:t>3. W wypadku zmiany, o której mowa w ust. 2 lit a) wartość netto wynagrodzenia Wykonawcy nie zmieni się.</w:t>
      </w:r>
    </w:p>
    <w:p w14:paraId="63A5E2A9" w14:textId="77777777" w:rsidR="00D8293B" w:rsidRPr="0014323A" w:rsidRDefault="00D8293B" w:rsidP="004E6449">
      <w:pPr>
        <w:suppressAutoHyphens/>
        <w:spacing w:after="60" w:line="240" w:lineRule="auto"/>
        <w:rPr>
          <w:rFonts w:ascii="Calibri" w:eastAsia="Calibri" w:hAnsi="Calibri" w:cs="Calibri Light"/>
          <w:color w:val="000000"/>
          <w:lang w:eastAsia="ar-SA"/>
        </w:rPr>
      </w:pPr>
      <w:r w:rsidRPr="0014323A">
        <w:rPr>
          <w:rFonts w:ascii="Calibri" w:eastAsia="Calibri" w:hAnsi="Calibri" w:cs="Calibri Light"/>
          <w:color w:val="000000"/>
          <w:lang w:eastAsia="ar-SA"/>
        </w:rPr>
        <w:lastRenderedPageBreak/>
        <w:t xml:space="preserve">4. W przypadku zmiany, o której mowa w ust. 2 lit b) wynagrodzenie Wykonawcy może ulec zmianie </w:t>
      </w:r>
      <w:r w:rsidRPr="0014323A">
        <w:rPr>
          <w:rFonts w:ascii="Calibri" w:eastAsia="Calibri" w:hAnsi="Calibri" w:cs="Calibri Light"/>
          <w:color w:val="000000"/>
          <w:lang w:eastAsia="ar-SA"/>
        </w:rPr>
        <w:br/>
        <w:t>o wartość wzrostu całkowitego kosztu Wykonawcy wynikającą ze zwiększenia wynagrodzeń osób bezpośrednio wykonujących zamówienie do wysokości aktualnie obowiązującego minimalnego wynagrodzenia za pracę albo wysokości minimalnej stawki godzinowej, z uwzględnieniem wszystkich obciążeń publicznoprawnych od kwoty wzrostu.</w:t>
      </w:r>
    </w:p>
    <w:p w14:paraId="6DF566ED" w14:textId="77777777" w:rsidR="00D8293B" w:rsidRPr="0014323A" w:rsidRDefault="00D8293B" w:rsidP="004E6449">
      <w:pPr>
        <w:suppressAutoHyphens/>
        <w:spacing w:after="60" w:line="240" w:lineRule="auto"/>
        <w:rPr>
          <w:rFonts w:ascii="Calibri" w:eastAsia="Calibri" w:hAnsi="Calibri" w:cs="Calibri Light"/>
          <w:color w:val="000000"/>
          <w:lang w:eastAsia="ar-SA"/>
        </w:rPr>
      </w:pPr>
      <w:r w:rsidRPr="0014323A">
        <w:rPr>
          <w:rFonts w:ascii="Calibri" w:eastAsia="Calibri" w:hAnsi="Calibri" w:cs="Calibri Light"/>
          <w:color w:val="000000"/>
          <w:lang w:eastAsia="ar-SA"/>
        </w:rPr>
        <w:t xml:space="preserve">5. W przypadku zmiany, o której mowa w ust. 2 lit c) wynagrodzenie Wykonawcy może ulec zmianie </w:t>
      </w:r>
      <w:r w:rsidRPr="0014323A">
        <w:rPr>
          <w:rFonts w:ascii="Calibri" w:eastAsia="Calibri" w:hAnsi="Calibri" w:cs="Calibri Light"/>
          <w:color w:val="000000"/>
          <w:lang w:eastAsia="ar-SA"/>
        </w:rPr>
        <w:br/>
        <w:t xml:space="preserve">o wartość wzrostu całkowitego kosztu Wykonawcy, jaką będzie on zobowiązany dodatkowo ponieść </w:t>
      </w:r>
      <w:r w:rsidRPr="0014323A">
        <w:rPr>
          <w:rFonts w:ascii="Calibri" w:eastAsia="Calibri" w:hAnsi="Calibri" w:cs="Calibri Light"/>
          <w:color w:val="000000"/>
          <w:lang w:eastAsia="ar-SA"/>
        </w:rPr>
        <w:br/>
        <w:t>w celu uwzględnienia tej zmiany, przy zachowaniu dotychczasowej kwoty netto wynagrodzenia osób bezpośrednio wykonujących zamówienie na rzecz Zamawiającego.</w:t>
      </w:r>
    </w:p>
    <w:p w14:paraId="4AD58B19" w14:textId="77777777" w:rsidR="00D8293B" w:rsidRPr="0014323A" w:rsidRDefault="00D8293B" w:rsidP="00D8293B">
      <w:pPr>
        <w:widowControl w:val="0"/>
        <w:suppressAutoHyphens/>
        <w:spacing w:after="240" w:line="240" w:lineRule="auto"/>
        <w:ind w:left="360"/>
        <w:contextualSpacing/>
        <w:rPr>
          <w:rFonts w:ascii="Calibri" w:eastAsia="Calibri" w:hAnsi="Calibri" w:cs="Arial"/>
          <w:b/>
          <w:bCs/>
          <w:color w:val="000000"/>
        </w:rPr>
      </w:pPr>
    </w:p>
    <w:p w14:paraId="7D460EA0" w14:textId="4749CE83" w:rsidR="00D8293B" w:rsidRPr="0014323A" w:rsidRDefault="00D8293B" w:rsidP="00B7170D">
      <w:pPr>
        <w:widowControl w:val="0"/>
        <w:suppressAutoHyphens/>
        <w:spacing w:after="0" w:line="276" w:lineRule="auto"/>
        <w:ind w:left="360"/>
        <w:contextualSpacing/>
        <w:jc w:val="center"/>
        <w:rPr>
          <w:rFonts w:ascii="Calibri" w:eastAsia="Calibri" w:hAnsi="Calibri" w:cs="Arial"/>
          <w:b/>
          <w:bCs/>
          <w:color w:val="000000"/>
        </w:rPr>
      </w:pPr>
      <w:r w:rsidRPr="0014323A">
        <w:rPr>
          <w:rFonts w:ascii="Calibri" w:eastAsia="Calibri" w:hAnsi="Calibri" w:cs="Arial"/>
          <w:b/>
          <w:bCs/>
          <w:color w:val="000000"/>
        </w:rPr>
        <w:t>§ 1</w:t>
      </w:r>
      <w:r w:rsidR="00DD3249" w:rsidRPr="0014323A">
        <w:rPr>
          <w:rFonts w:ascii="Calibri" w:eastAsia="Calibri" w:hAnsi="Calibri" w:cs="Arial"/>
          <w:b/>
          <w:bCs/>
          <w:color w:val="000000"/>
        </w:rPr>
        <w:t>9</w:t>
      </w:r>
    </w:p>
    <w:p w14:paraId="0E951431" w14:textId="5BADD761" w:rsidR="00B7170D" w:rsidRPr="0014323A" w:rsidRDefault="00D8293B" w:rsidP="00B7170D">
      <w:pPr>
        <w:widowControl w:val="0"/>
        <w:suppressAutoHyphens/>
        <w:spacing w:after="0" w:line="276" w:lineRule="auto"/>
        <w:jc w:val="center"/>
        <w:rPr>
          <w:rFonts w:ascii="Calibri" w:eastAsia="Calibri" w:hAnsi="Calibri" w:cs="Arial"/>
          <w:b/>
          <w:bCs/>
          <w:color w:val="000000"/>
        </w:rPr>
      </w:pPr>
      <w:r w:rsidRPr="0014323A">
        <w:rPr>
          <w:rFonts w:ascii="Calibri" w:eastAsia="Calibri" w:hAnsi="Calibri" w:cs="Arial"/>
          <w:b/>
          <w:bCs/>
          <w:color w:val="000000"/>
        </w:rPr>
        <w:t>[Zatrudnienie na podstawie Umowy o pracę]</w:t>
      </w:r>
    </w:p>
    <w:p w14:paraId="58A49E1C" w14:textId="77777777" w:rsidR="00CA44A4" w:rsidRPr="0014323A" w:rsidRDefault="00CA44A4" w:rsidP="00B7170D">
      <w:pPr>
        <w:widowControl w:val="0"/>
        <w:suppressAutoHyphens/>
        <w:spacing w:after="0" w:line="276" w:lineRule="auto"/>
        <w:jc w:val="center"/>
        <w:rPr>
          <w:rFonts w:ascii="Calibri" w:eastAsia="Calibri" w:hAnsi="Calibri" w:cs="Arial"/>
          <w:b/>
          <w:bCs/>
          <w:color w:val="000000"/>
        </w:rPr>
      </w:pPr>
    </w:p>
    <w:p w14:paraId="7C7F46E0" w14:textId="3CF9164F" w:rsidR="00D8293B" w:rsidRPr="0014323A" w:rsidRDefault="00D8293B" w:rsidP="004E6449">
      <w:pPr>
        <w:suppressAutoHyphens/>
        <w:spacing w:after="60" w:line="240" w:lineRule="auto"/>
        <w:rPr>
          <w:rFonts w:cstheme="minorHAnsi"/>
        </w:rPr>
      </w:pPr>
      <w:r w:rsidRPr="0014323A">
        <w:rPr>
          <w:rFonts w:ascii="Calibri" w:eastAsia="Calibri" w:hAnsi="Calibri" w:cs="Arial"/>
          <w:color w:val="000000"/>
        </w:rPr>
        <w:t>1. Strony ustalają, iż koordynatorzy ze strony Wykonawcy wskazani do kontaktu z Zamawiającym (zarówno u Wykonawcy jak i podwykonawcy) będą zatrudn</w:t>
      </w:r>
      <w:r w:rsidR="000F3F14" w:rsidRPr="0014323A">
        <w:rPr>
          <w:rFonts w:ascii="Calibri" w:eastAsia="Calibri" w:hAnsi="Calibri" w:cs="Arial"/>
          <w:color w:val="000000"/>
        </w:rPr>
        <w:t>ieni</w:t>
      </w:r>
      <w:r w:rsidRPr="0014323A">
        <w:rPr>
          <w:rFonts w:ascii="Calibri" w:eastAsia="Calibri" w:hAnsi="Calibri" w:cs="Arial"/>
          <w:color w:val="000000"/>
        </w:rPr>
        <w:t xml:space="preserve"> na podstawie umowy o pracę w sposób określony w art. 22§ 1 Ustawy z dnia 26 czerwca 1974 r. Kodeks Pracy</w:t>
      </w:r>
      <w:r w:rsidR="00CA44A4" w:rsidRPr="0014323A">
        <w:rPr>
          <w:rFonts w:ascii="Calibri" w:eastAsia="Calibri" w:hAnsi="Calibri" w:cs="Arial"/>
          <w:color w:val="000000"/>
        </w:rPr>
        <w:t xml:space="preserve"> </w:t>
      </w:r>
      <w:r w:rsidR="00CA44A4" w:rsidRPr="0014323A">
        <w:rPr>
          <w:rFonts w:cstheme="minorHAnsi"/>
        </w:rPr>
        <w:t>(Dz.U. z 2025 r, poz. 277 ze zm.).</w:t>
      </w:r>
    </w:p>
    <w:p w14:paraId="39CEF9CF" w14:textId="77777777" w:rsidR="00D8293B" w:rsidRPr="0014323A" w:rsidRDefault="00D8293B" w:rsidP="004E6449">
      <w:pPr>
        <w:widowControl w:val="0"/>
        <w:suppressAutoHyphens/>
        <w:spacing w:after="240" w:line="240" w:lineRule="auto"/>
        <w:rPr>
          <w:rFonts w:ascii="Calibri" w:eastAsia="Calibri" w:hAnsi="Calibri" w:cs="Arial"/>
          <w:color w:val="000000"/>
        </w:rPr>
      </w:pPr>
      <w:r w:rsidRPr="0014323A">
        <w:rPr>
          <w:rFonts w:ascii="Calibri" w:eastAsia="Calibri" w:hAnsi="Calibri" w:cs="Arial"/>
          <w:color w:val="000000"/>
        </w:rPr>
        <w:t xml:space="preserve">2. W trakcie realizacji Umowy Zamawiający uprawniony jest do wykonywania czynności kontrolnych wobec Wykonawcy lub podwykonawcy w zakresie spełniania przez Wykonawcę lub podwykonawcę wymogu zatrudnienia na podstawie Umowy o pracę osób wykonujących czynności, o których mowa </w:t>
      </w:r>
      <w:r w:rsidRPr="0014323A">
        <w:rPr>
          <w:rFonts w:ascii="Calibri" w:eastAsia="Calibri" w:hAnsi="Calibri" w:cs="Arial"/>
          <w:color w:val="000000"/>
        </w:rPr>
        <w:br/>
        <w:t>w ust 1 powyżej. Zamawiający uprawniony jest w szczególności do:</w:t>
      </w:r>
    </w:p>
    <w:p w14:paraId="54524C8B" w14:textId="77777777" w:rsidR="00D8293B" w:rsidRPr="0014323A" w:rsidRDefault="00D8293B" w:rsidP="004E6449">
      <w:pPr>
        <w:widowControl w:val="0"/>
        <w:suppressAutoHyphens/>
        <w:spacing w:after="240" w:line="240" w:lineRule="auto"/>
        <w:rPr>
          <w:rFonts w:ascii="Calibri" w:eastAsia="Calibri" w:hAnsi="Calibri" w:cs="Arial"/>
          <w:color w:val="000000"/>
        </w:rPr>
      </w:pPr>
      <w:r w:rsidRPr="0014323A">
        <w:rPr>
          <w:rFonts w:ascii="Calibri" w:eastAsia="Calibri" w:hAnsi="Calibri" w:cs="Arial"/>
          <w:color w:val="000000"/>
        </w:rPr>
        <w:t>1) żądania oświadczeń i dokumentów w zakresie potwierdzenia spełniania ww. wymogów i dokonywania ich oceny,</w:t>
      </w:r>
    </w:p>
    <w:p w14:paraId="744F623C" w14:textId="77777777" w:rsidR="00D8293B" w:rsidRPr="0014323A" w:rsidRDefault="00D8293B" w:rsidP="004E6449">
      <w:pPr>
        <w:widowControl w:val="0"/>
        <w:suppressAutoHyphens/>
        <w:spacing w:after="240" w:line="240" w:lineRule="auto"/>
        <w:rPr>
          <w:rFonts w:ascii="Calibri" w:eastAsia="Calibri" w:hAnsi="Calibri" w:cs="Arial"/>
          <w:color w:val="000000"/>
        </w:rPr>
      </w:pPr>
      <w:r w:rsidRPr="0014323A">
        <w:rPr>
          <w:rFonts w:ascii="Calibri" w:eastAsia="Calibri" w:hAnsi="Calibri" w:cs="Arial"/>
          <w:color w:val="000000"/>
        </w:rPr>
        <w:t>2) żądania wyjaśnień w przypadku wątpliwości w zakresie potwierdzenia spełniania ww. wymogów,</w:t>
      </w:r>
    </w:p>
    <w:p w14:paraId="24788DA9" w14:textId="77777777" w:rsidR="00D8293B" w:rsidRPr="0014323A" w:rsidRDefault="00D8293B" w:rsidP="004E6449">
      <w:pPr>
        <w:widowControl w:val="0"/>
        <w:suppressAutoHyphens/>
        <w:spacing w:after="240" w:line="240" w:lineRule="auto"/>
        <w:rPr>
          <w:rFonts w:ascii="Calibri" w:eastAsia="Calibri" w:hAnsi="Calibri" w:cs="Arial"/>
          <w:color w:val="000000"/>
        </w:rPr>
      </w:pPr>
      <w:r w:rsidRPr="0014323A">
        <w:rPr>
          <w:rFonts w:ascii="Calibri" w:eastAsia="Calibri" w:hAnsi="Calibri" w:cs="Arial"/>
          <w:color w:val="000000"/>
        </w:rPr>
        <w:t>3) przeprowadzania kontroli na miejscu wykonywania świadczenia.</w:t>
      </w:r>
    </w:p>
    <w:p w14:paraId="3FDF5B98" w14:textId="77777777" w:rsidR="00D8293B" w:rsidRPr="0014323A" w:rsidRDefault="00D8293B" w:rsidP="004E6449">
      <w:pPr>
        <w:widowControl w:val="0"/>
        <w:suppressAutoHyphens/>
        <w:spacing w:after="240" w:line="240" w:lineRule="auto"/>
        <w:rPr>
          <w:rFonts w:ascii="Calibri" w:eastAsia="Calibri" w:hAnsi="Calibri" w:cs="Arial"/>
          <w:color w:val="000000"/>
        </w:rPr>
      </w:pPr>
      <w:r w:rsidRPr="0014323A">
        <w:rPr>
          <w:rFonts w:ascii="Calibri" w:eastAsia="Calibri" w:hAnsi="Calibri" w:cs="Arial"/>
          <w:color w:val="000000"/>
        </w:rPr>
        <w:t>3. W trakcie realizacji Umowy na każde wezwanie Zamawiającego, w wyznaczonym w tym wezwaniu terminie (nie krótszym niż 7 dni roboczych), Wykonawca przedłoży Zamawiającemu:</w:t>
      </w:r>
    </w:p>
    <w:p w14:paraId="76C9AFD4" w14:textId="77777777" w:rsidR="00D8293B" w:rsidRPr="0014323A" w:rsidRDefault="00D8293B" w:rsidP="004E6449">
      <w:pPr>
        <w:widowControl w:val="0"/>
        <w:suppressAutoHyphens/>
        <w:spacing w:after="240" w:line="240" w:lineRule="auto"/>
        <w:rPr>
          <w:rFonts w:ascii="Calibri" w:eastAsia="Calibri" w:hAnsi="Calibri" w:cs="Arial"/>
          <w:color w:val="000000"/>
        </w:rPr>
      </w:pPr>
      <w:r w:rsidRPr="0014323A">
        <w:rPr>
          <w:rFonts w:ascii="Calibri" w:eastAsia="Calibri" w:hAnsi="Calibri" w:cs="Arial"/>
          <w:color w:val="000000"/>
        </w:rPr>
        <w:t>1) poświadczoną za zgodność z oryginałem odpowiednio przez Wykonawcę lub podwykonawcę kopię Umowy/umów o pracę osób wykonujących w trakcie realizacji Umowy czynności, o których mowa w ust. 1. Kopia Umowy/umów powinna zostać zanonimizowana w sposób zapewniający ochronę danych osobowych pracowników, zgodnie z właściwymi przepisami o ochronie danych osobowych (tj. w szczególności bez adresów, nr PESEL i wynagrodzenia pracowników). Informacje takie jak: imię, nazwisko, data zawarcia Umowy, rodzaj Umowy o pracę i wymiar czasu pracy powinny być możliwe do zidentyfikowania;</w:t>
      </w:r>
    </w:p>
    <w:p w14:paraId="326B6183" w14:textId="77777777" w:rsidR="00D8293B" w:rsidRPr="0014323A" w:rsidRDefault="00D8293B" w:rsidP="004E6449">
      <w:pPr>
        <w:widowControl w:val="0"/>
        <w:suppressAutoHyphens/>
        <w:spacing w:after="240" w:line="240" w:lineRule="auto"/>
        <w:rPr>
          <w:rFonts w:ascii="Calibri" w:eastAsia="Calibri" w:hAnsi="Calibri" w:cs="Arial"/>
          <w:color w:val="000000"/>
        </w:rPr>
      </w:pPr>
      <w:r w:rsidRPr="0014323A">
        <w:rPr>
          <w:rFonts w:ascii="Calibri" w:eastAsia="Calibri" w:hAnsi="Calibri" w:cs="Arial"/>
          <w:color w:val="000000"/>
        </w:rPr>
        <w:t>2) zaświadczenie właściwego oddziału ZUS, potwierdzające opłacanie przez Wykonawcę lub podwykonawcę składek na ubezpieczenia społeczne i zdrowotne z tytułu zatrudnienia na podstawie umów o pracę za ostatni okres rozliczeniowy;</w:t>
      </w:r>
    </w:p>
    <w:p w14:paraId="5C889E0D" w14:textId="77777777" w:rsidR="00D8293B" w:rsidRPr="0014323A" w:rsidRDefault="00D8293B" w:rsidP="004E6449">
      <w:pPr>
        <w:widowControl w:val="0"/>
        <w:suppressAutoHyphens/>
        <w:spacing w:after="240" w:line="240" w:lineRule="auto"/>
        <w:rPr>
          <w:rFonts w:ascii="Calibri" w:eastAsia="Calibri" w:hAnsi="Calibri" w:cs="Arial"/>
          <w:color w:val="000000"/>
        </w:rPr>
      </w:pPr>
      <w:r w:rsidRPr="0014323A">
        <w:rPr>
          <w:rFonts w:ascii="Calibri" w:eastAsia="Calibri" w:hAnsi="Calibri" w:cs="Arial"/>
          <w:color w:val="000000"/>
        </w:rPr>
        <w:t>3) dokument ZUS P ZUA tj. zgłoszenie do ubezpieczenia pracowników wskazanych w oświadczeniu. Ww. dokument winien być: poświadczony, że dane zawarte w formularzu zgłoszenia są zgodne ze stanem prawym i faktycznym na dzień złożenia Zamawiającemu przez Wykonawcę lub podwykonawcę oraz zanonimizowany w sposób zapewniający ochronę danych osobowych pracowników, zgodnie z właściwymi przepisami o ochronie danych osobowych (tj. w szczególności bez adresów, nr PESEL i wynagrodzenia pracowników).</w:t>
      </w:r>
    </w:p>
    <w:p w14:paraId="00245329" w14:textId="2578CBDB" w:rsidR="00D8293B" w:rsidRPr="0014323A" w:rsidRDefault="00D8293B" w:rsidP="004E6449">
      <w:pPr>
        <w:widowControl w:val="0"/>
        <w:suppressAutoHyphens/>
        <w:spacing w:after="240" w:line="240" w:lineRule="auto"/>
        <w:rPr>
          <w:rFonts w:ascii="Calibri" w:eastAsia="Calibri" w:hAnsi="Calibri" w:cs="Arial"/>
          <w:color w:val="000000"/>
        </w:rPr>
      </w:pPr>
      <w:r w:rsidRPr="0014323A">
        <w:rPr>
          <w:rFonts w:ascii="Calibri" w:eastAsia="Calibri" w:hAnsi="Calibri" w:cs="Arial"/>
          <w:color w:val="000000"/>
        </w:rPr>
        <w:lastRenderedPageBreak/>
        <w:t xml:space="preserve">4. Nieprzedłożenie przez Wykonawcę lub podwykonawcę ww. dokumentów w terminie wskazanym przez Zamawiającego będzie traktowane jako niewypełnienie obowiązku zatrudnienia pracowników oraz będzie stanowiło podstawę do naliczenia kary umownej w wysokości </w:t>
      </w:r>
      <w:r w:rsidR="00A66735" w:rsidRPr="0014323A">
        <w:rPr>
          <w:rFonts w:ascii="Calibri" w:eastAsia="Calibri" w:hAnsi="Calibri" w:cs="Arial"/>
          <w:color w:val="000000"/>
        </w:rPr>
        <w:t>5</w:t>
      </w:r>
      <w:r w:rsidRPr="0014323A">
        <w:rPr>
          <w:rFonts w:ascii="Calibri" w:eastAsia="Calibri" w:hAnsi="Calibri" w:cs="Arial"/>
          <w:color w:val="000000"/>
        </w:rPr>
        <w:t>000,00 zł brutto</w:t>
      </w:r>
      <w:r w:rsidR="006C6750" w:rsidRPr="0014323A">
        <w:rPr>
          <w:rFonts w:ascii="Calibri" w:eastAsia="Calibri" w:hAnsi="Calibri" w:cs="Arial"/>
          <w:color w:val="000000"/>
        </w:rPr>
        <w:t xml:space="preserve"> za każdy przypadek niewypełnienia obowiązku</w:t>
      </w:r>
      <w:r w:rsidRPr="0014323A">
        <w:rPr>
          <w:rFonts w:ascii="Calibri" w:eastAsia="Calibri" w:hAnsi="Calibri" w:cs="Arial"/>
          <w:color w:val="000000"/>
        </w:rPr>
        <w:t>.</w:t>
      </w:r>
    </w:p>
    <w:p w14:paraId="0C96F7BB" w14:textId="641C5115" w:rsidR="00D8293B" w:rsidRPr="0014323A" w:rsidRDefault="00D8293B" w:rsidP="004E6449">
      <w:pPr>
        <w:widowControl w:val="0"/>
        <w:suppressAutoHyphens/>
        <w:spacing w:after="240" w:line="240" w:lineRule="auto"/>
        <w:rPr>
          <w:rFonts w:ascii="Calibri" w:eastAsia="Calibri" w:hAnsi="Calibri" w:cs="Arial"/>
          <w:color w:val="000000"/>
        </w:rPr>
      </w:pPr>
      <w:r w:rsidRPr="0014323A">
        <w:rPr>
          <w:rFonts w:ascii="Calibri" w:eastAsia="Calibri" w:hAnsi="Calibri" w:cs="Arial"/>
          <w:color w:val="000000"/>
        </w:rPr>
        <w:t xml:space="preserve">5. Za działania lub zaniechania podwykonawcy w zakresie realizacji obowiązku zatrudnienia na podstawie Umowy o pracę zgodnie z ust. 1 powyżej odpowiada Wykonawca, względem, którego Zamawiający może wystąpić z żądaniem zapłaty kary umownej w wysokości </w:t>
      </w:r>
      <w:r w:rsidR="00A66735" w:rsidRPr="0014323A">
        <w:rPr>
          <w:rFonts w:ascii="Calibri" w:eastAsia="Calibri" w:hAnsi="Calibri" w:cs="Arial"/>
          <w:color w:val="000000"/>
        </w:rPr>
        <w:t>5</w:t>
      </w:r>
      <w:r w:rsidRPr="0014323A">
        <w:rPr>
          <w:rFonts w:ascii="Calibri" w:eastAsia="Calibri" w:hAnsi="Calibri" w:cs="Arial"/>
          <w:color w:val="000000"/>
        </w:rPr>
        <w:t>000,00 zł brutto</w:t>
      </w:r>
      <w:r w:rsidR="006C6750" w:rsidRPr="0014323A">
        <w:rPr>
          <w:rFonts w:ascii="Calibri" w:eastAsia="Calibri" w:hAnsi="Calibri" w:cs="Arial"/>
          <w:color w:val="000000"/>
        </w:rPr>
        <w:t xml:space="preserve"> za każdy przypadek niewypełnienia obowiązku</w:t>
      </w:r>
      <w:r w:rsidRPr="0014323A">
        <w:rPr>
          <w:rFonts w:ascii="Calibri" w:eastAsia="Calibri" w:hAnsi="Calibri" w:cs="Arial"/>
          <w:color w:val="000000"/>
        </w:rPr>
        <w:t>.</w:t>
      </w:r>
    </w:p>
    <w:p w14:paraId="0FBDE2E6" w14:textId="75EBA86B" w:rsidR="00947922" w:rsidRPr="0014323A" w:rsidRDefault="00D8293B" w:rsidP="004E6449">
      <w:pPr>
        <w:widowControl w:val="0"/>
        <w:suppressAutoHyphens/>
        <w:spacing w:after="240" w:line="240" w:lineRule="auto"/>
        <w:rPr>
          <w:rFonts w:ascii="Calibri" w:eastAsia="Calibri" w:hAnsi="Calibri" w:cs="Arial"/>
          <w:color w:val="000000"/>
        </w:rPr>
      </w:pPr>
      <w:r w:rsidRPr="0014323A">
        <w:rPr>
          <w:rFonts w:ascii="Calibri" w:eastAsia="Calibri" w:hAnsi="Calibri" w:cs="Arial"/>
          <w:color w:val="000000"/>
        </w:rPr>
        <w:t>6. W przypadku uzasadnionych wątpliwości co do przestrzegania prawa pracy przez Wykonawcę lub Podwykonawcę, Zamawiający może zwrócić się o przeprowadzenie u Wykonawcy lub podwykonawcy kontroli przez Państwową Inspekcję Pracy.</w:t>
      </w:r>
    </w:p>
    <w:p w14:paraId="02B64449" w14:textId="77777777" w:rsidR="00947922" w:rsidRPr="0014323A" w:rsidRDefault="00947922" w:rsidP="00947922">
      <w:pPr>
        <w:widowControl w:val="0"/>
        <w:suppressAutoHyphens/>
        <w:spacing w:after="0" w:line="276" w:lineRule="auto"/>
        <w:jc w:val="center"/>
        <w:rPr>
          <w:rFonts w:ascii="Calibri" w:eastAsia="Calibri" w:hAnsi="Calibri" w:cs="Arial"/>
          <w:b/>
          <w:color w:val="000000"/>
        </w:rPr>
      </w:pPr>
      <w:r w:rsidRPr="0014323A">
        <w:rPr>
          <w:rFonts w:ascii="Calibri" w:eastAsia="Calibri" w:hAnsi="Calibri" w:cs="Arial"/>
          <w:b/>
          <w:color w:val="000000"/>
        </w:rPr>
        <w:t>§ 20</w:t>
      </w:r>
    </w:p>
    <w:p w14:paraId="256656E0" w14:textId="77777777" w:rsidR="00947922" w:rsidRPr="0014323A" w:rsidRDefault="00947922" w:rsidP="00947922">
      <w:pPr>
        <w:widowControl w:val="0"/>
        <w:suppressAutoHyphens/>
        <w:spacing w:after="0" w:line="276" w:lineRule="auto"/>
        <w:jc w:val="center"/>
        <w:rPr>
          <w:rFonts w:ascii="Calibri" w:eastAsia="Calibri" w:hAnsi="Calibri" w:cs="Arial"/>
          <w:b/>
          <w:color w:val="000000"/>
        </w:rPr>
      </w:pPr>
      <w:r w:rsidRPr="0014323A">
        <w:rPr>
          <w:rFonts w:ascii="Calibri" w:eastAsia="Calibri" w:hAnsi="Calibri" w:cs="Arial"/>
          <w:b/>
          <w:color w:val="000000"/>
        </w:rPr>
        <w:t>[Zapewnienie dostępności osobom ze szczególnymi potrzebami]</w:t>
      </w:r>
    </w:p>
    <w:p w14:paraId="621F8540" w14:textId="77777777" w:rsidR="00947922" w:rsidRPr="0014323A" w:rsidRDefault="00947922" w:rsidP="004E6449">
      <w:pPr>
        <w:widowControl w:val="0"/>
        <w:suppressAutoHyphens/>
        <w:spacing w:after="240" w:line="240" w:lineRule="auto"/>
        <w:rPr>
          <w:rFonts w:ascii="Calibri" w:eastAsia="Calibri" w:hAnsi="Calibri" w:cs="Arial"/>
          <w:color w:val="000000"/>
        </w:rPr>
      </w:pPr>
      <w:r w:rsidRPr="0014323A">
        <w:rPr>
          <w:rFonts w:ascii="Calibri" w:eastAsia="Calibri" w:hAnsi="Calibri" w:cs="Arial"/>
          <w:color w:val="000000"/>
        </w:rPr>
        <w:t>Wykonawca w zakresie niezbędnym do prawidłowej realizacji przedmiotu niniejszej Umowy jest zobowiązany zapewnić osobom ze szczególnymi potrzebami minimalne wymagania służące zapewnieniu dostępności, w szczególności  w obszarze informacyjno- komunikacyjnym w zakresie przewidzianym w art. 6 pkt 3 lit. d)  ustawy z dnia 19 lipca 2019 roku o zapewnianiu dostępności osobom ze szczególnymi potrzebami (</w:t>
      </w:r>
      <w:proofErr w:type="spellStart"/>
      <w:r w:rsidRPr="0014323A">
        <w:rPr>
          <w:rFonts w:ascii="Calibri" w:eastAsia="Calibri" w:hAnsi="Calibri" w:cs="Arial"/>
          <w:color w:val="000000"/>
        </w:rPr>
        <w:t>t.j</w:t>
      </w:r>
      <w:proofErr w:type="spellEnd"/>
      <w:r w:rsidRPr="0014323A">
        <w:rPr>
          <w:rFonts w:ascii="Calibri" w:eastAsia="Calibri" w:hAnsi="Calibri" w:cs="Arial"/>
          <w:color w:val="000000"/>
        </w:rPr>
        <w:t>. Dz. U. z 2022 r. poz. 2240) poprzez zapewnienie, na wniosek osoby ze szczególnymi potrzebami, komunikacji z Wykonawcą w formie określonej w tym wniosku, a także poprzez wyposażenie Opasek w minimalnie jeden wciskany przycisk SOS fizyczny oznakowany pismem Braille’a, inicjujący połączenie z zaprogramowanym numerem Telecentrum.</w:t>
      </w:r>
    </w:p>
    <w:p w14:paraId="781EE5A3" w14:textId="72B5BDCA" w:rsidR="00D8293B" w:rsidRPr="0014323A" w:rsidRDefault="00D8293B" w:rsidP="00B7170D">
      <w:pPr>
        <w:suppressAutoHyphens/>
        <w:spacing w:after="0" w:line="276" w:lineRule="auto"/>
        <w:jc w:val="center"/>
        <w:rPr>
          <w:rFonts w:ascii="Calibri" w:eastAsia="Calibri" w:hAnsi="Calibri" w:cs="Calibri Light"/>
          <w:b/>
          <w:bCs/>
          <w:color w:val="000000"/>
          <w:lang w:eastAsia="ar-SA"/>
        </w:rPr>
      </w:pPr>
      <w:r w:rsidRPr="0014323A">
        <w:rPr>
          <w:rFonts w:ascii="Calibri" w:eastAsia="Calibri" w:hAnsi="Calibri" w:cs="Calibri Light"/>
          <w:b/>
          <w:bCs/>
          <w:color w:val="000000"/>
          <w:lang w:eastAsia="ar-SA"/>
        </w:rPr>
        <w:t>§ 2</w:t>
      </w:r>
      <w:r w:rsidR="00DD3249" w:rsidRPr="0014323A">
        <w:rPr>
          <w:rFonts w:ascii="Calibri" w:eastAsia="Calibri" w:hAnsi="Calibri" w:cs="Calibri Light"/>
          <w:b/>
          <w:bCs/>
          <w:color w:val="000000"/>
          <w:lang w:eastAsia="ar-SA"/>
        </w:rPr>
        <w:t>1</w:t>
      </w:r>
    </w:p>
    <w:p w14:paraId="545C8EB8" w14:textId="77777777" w:rsidR="00D8293B" w:rsidRPr="0014323A" w:rsidRDefault="00D8293B" w:rsidP="00B7170D">
      <w:pPr>
        <w:suppressAutoHyphens/>
        <w:spacing w:after="0" w:line="276" w:lineRule="auto"/>
        <w:jc w:val="center"/>
        <w:rPr>
          <w:rFonts w:ascii="Calibri" w:eastAsia="Calibri" w:hAnsi="Calibri" w:cs="Calibri Light"/>
          <w:b/>
          <w:bCs/>
          <w:i/>
          <w:color w:val="000000"/>
          <w:lang w:eastAsia="ar-SA"/>
        </w:rPr>
      </w:pPr>
      <w:r w:rsidRPr="0014323A">
        <w:rPr>
          <w:rFonts w:ascii="Calibri" w:eastAsia="Calibri" w:hAnsi="Calibri" w:cs="Calibri Light"/>
          <w:b/>
          <w:bCs/>
          <w:color w:val="000000"/>
          <w:lang w:eastAsia="ar-SA"/>
        </w:rPr>
        <w:t>[Postanowienia Końcowe]</w:t>
      </w:r>
    </w:p>
    <w:p w14:paraId="7DDC0BAC" w14:textId="77777777" w:rsidR="00D8293B" w:rsidRPr="0014323A" w:rsidRDefault="00D8293B" w:rsidP="004E6449">
      <w:pPr>
        <w:numPr>
          <w:ilvl w:val="0"/>
          <w:numId w:val="18"/>
        </w:numPr>
        <w:tabs>
          <w:tab w:val="num" w:pos="284"/>
        </w:tabs>
        <w:suppressAutoHyphens/>
        <w:spacing w:after="60" w:line="240" w:lineRule="auto"/>
        <w:ind w:left="284" w:hanging="284"/>
        <w:rPr>
          <w:rFonts w:ascii="Calibri" w:eastAsia="SimSun" w:hAnsi="Calibri" w:cs="Calibri Light"/>
          <w:color w:val="000000"/>
          <w:kern w:val="2"/>
          <w:lang w:eastAsia="hi-IN" w:bidi="hi-IN"/>
        </w:rPr>
      </w:pPr>
      <w:r w:rsidRPr="0014323A">
        <w:rPr>
          <w:rFonts w:ascii="Calibri" w:eastAsia="SimSun" w:hAnsi="Calibri" w:cs="Calibri Light"/>
          <w:color w:val="000000"/>
          <w:kern w:val="2"/>
          <w:lang w:eastAsia="hi-IN" w:bidi="hi-IN"/>
        </w:rPr>
        <w:t xml:space="preserve"> W przypadku, gdy poszczególne postanowienia Umowy okażą się bezskuteczne lub niewykonalne, pozostałe postanowienia Umowy pozostają w mocy. Strony zobowiązują się w wyżej opisanym przypadku zastąpić postanowienia bezskuteczne lub niewykonalne innymi w taki sposób, aby jak najpełniej wypełniały one cel gospodarczy postanowień zastąpionych.</w:t>
      </w:r>
    </w:p>
    <w:p w14:paraId="7DB8B5B9" w14:textId="77777777" w:rsidR="00D8293B" w:rsidRPr="0014323A" w:rsidRDefault="00D8293B" w:rsidP="004E6449">
      <w:pPr>
        <w:numPr>
          <w:ilvl w:val="0"/>
          <w:numId w:val="18"/>
        </w:numPr>
        <w:tabs>
          <w:tab w:val="num" w:pos="284"/>
        </w:tabs>
        <w:suppressAutoHyphens/>
        <w:spacing w:after="60" w:line="240" w:lineRule="auto"/>
        <w:ind w:left="284" w:hanging="284"/>
        <w:rPr>
          <w:rFonts w:ascii="Calibri" w:eastAsia="SimSun" w:hAnsi="Calibri" w:cs="Calibri Light"/>
          <w:color w:val="000000"/>
          <w:kern w:val="2"/>
          <w:lang w:eastAsia="hi-IN" w:bidi="hi-IN"/>
        </w:rPr>
      </w:pPr>
      <w:r w:rsidRPr="0014323A">
        <w:rPr>
          <w:rFonts w:ascii="Calibri" w:eastAsia="SimSun" w:hAnsi="Calibri" w:cs="Calibri Light"/>
          <w:color w:val="000000"/>
          <w:kern w:val="2"/>
          <w:lang w:eastAsia="hi-IN" w:bidi="hi-IN"/>
        </w:rPr>
        <w:t>Dochodzenie jakiejkolwiek kary umownej zastrzeżonej w Umowie w żadnym wypadku nie wymaga wykazania wysokości poniesionej szkody. Niezależnie od powyższego, obok kar umownych przewidzianych w Umowie, Zamawiający jest uprawniony do dochodzenia odszkodowania na podstawie ogólnych przepisów prawa do wysokości rzeczywiście poniesionej szkody.</w:t>
      </w:r>
    </w:p>
    <w:p w14:paraId="32207E4F" w14:textId="542BF4DD" w:rsidR="00D8293B" w:rsidRPr="0014323A" w:rsidRDefault="00D8293B" w:rsidP="004E6449">
      <w:pPr>
        <w:numPr>
          <w:ilvl w:val="0"/>
          <w:numId w:val="18"/>
        </w:numPr>
        <w:tabs>
          <w:tab w:val="num" w:pos="284"/>
        </w:tabs>
        <w:suppressAutoHyphens/>
        <w:spacing w:after="60" w:line="240" w:lineRule="auto"/>
        <w:ind w:left="284" w:hanging="284"/>
        <w:rPr>
          <w:rFonts w:ascii="Calibri" w:eastAsia="SimSun" w:hAnsi="Calibri" w:cs="Calibri Light"/>
          <w:color w:val="000000"/>
          <w:kern w:val="2"/>
          <w:lang w:eastAsia="hi-IN" w:bidi="hi-IN"/>
        </w:rPr>
      </w:pPr>
      <w:r w:rsidRPr="0014323A">
        <w:rPr>
          <w:rFonts w:ascii="Calibri" w:eastAsia="SimSun" w:hAnsi="Calibri" w:cs="Calibri Light"/>
          <w:color w:val="000000"/>
          <w:kern w:val="2"/>
          <w:lang w:eastAsia="hi-IN" w:bidi="hi-IN"/>
        </w:rPr>
        <w:t>W sprawach nieuregulowanych niniejszą Umową mają zastosowanie przepisy kodeksu cywilnego</w:t>
      </w:r>
      <w:r w:rsidR="00891469" w:rsidRPr="0014323A">
        <w:rPr>
          <w:rFonts w:ascii="Calibri" w:eastAsia="SimSun" w:hAnsi="Calibri" w:cs="Calibri Light"/>
          <w:color w:val="000000"/>
          <w:kern w:val="2"/>
          <w:lang w:eastAsia="hi-IN" w:bidi="hi-IN"/>
        </w:rPr>
        <w:t xml:space="preserve"> oraz ustawy – Prawo zamówień publicznych</w:t>
      </w:r>
      <w:r w:rsidRPr="0014323A">
        <w:rPr>
          <w:rFonts w:ascii="Calibri" w:eastAsia="SimSun" w:hAnsi="Calibri" w:cs="Calibri Light"/>
          <w:color w:val="000000"/>
          <w:kern w:val="2"/>
          <w:lang w:eastAsia="hi-IN" w:bidi="hi-IN"/>
        </w:rPr>
        <w:t>.</w:t>
      </w:r>
    </w:p>
    <w:p w14:paraId="239A592B" w14:textId="77777777" w:rsidR="00D8293B" w:rsidRPr="0014323A" w:rsidRDefault="00D8293B" w:rsidP="004E6449">
      <w:pPr>
        <w:numPr>
          <w:ilvl w:val="0"/>
          <w:numId w:val="18"/>
        </w:numPr>
        <w:tabs>
          <w:tab w:val="num" w:pos="284"/>
        </w:tabs>
        <w:suppressAutoHyphens/>
        <w:spacing w:after="60" w:line="240" w:lineRule="auto"/>
        <w:ind w:left="284" w:hanging="284"/>
        <w:rPr>
          <w:rFonts w:ascii="Calibri" w:eastAsia="SimSun" w:hAnsi="Calibri" w:cs="Calibri Light"/>
          <w:color w:val="000000"/>
          <w:kern w:val="2"/>
          <w:lang w:eastAsia="hi-IN" w:bidi="hi-IN"/>
        </w:rPr>
      </w:pPr>
      <w:r w:rsidRPr="0014323A">
        <w:rPr>
          <w:rFonts w:ascii="Calibri" w:eastAsia="SimSun" w:hAnsi="Calibri" w:cs="Calibri Light"/>
          <w:color w:val="000000"/>
          <w:kern w:val="2"/>
          <w:lang w:eastAsia="hi-IN" w:bidi="hi-IN"/>
        </w:rPr>
        <w:t>Wszelkie dopuszczone Umową zmiany i uzupełnienia winny zostać dokonane w formie pisemnego aneksu, pod rygorem nieważności.</w:t>
      </w:r>
    </w:p>
    <w:p w14:paraId="735B907F" w14:textId="77777777" w:rsidR="00D8293B" w:rsidRPr="0014323A" w:rsidRDefault="00D8293B" w:rsidP="004E6449">
      <w:pPr>
        <w:numPr>
          <w:ilvl w:val="0"/>
          <w:numId w:val="18"/>
        </w:numPr>
        <w:tabs>
          <w:tab w:val="num" w:pos="284"/>
        </w:tabs>
        <w:suppressAutoHyphens/>
        <w:spacing w:after="60" w:line="240" w:lineRule="auto"/>
        <w:ind w:left="284" w:hanging="284"/>
        <w:rPr>
          <w:rFonts w:ascii="Calibri" w:eastAsia="SimSun" w:hAnsi="Calibri" w:cs="Calibri Light"/>
          <w:color w:val="000000"/>
          <w:kern w:val="2"/>
          <w:lang w:eastAsia="hi-IN" w:bidi="hi-IN"/>
        </w:rPr>
      </w:pPr>
      <w:r w:rsidRPr="0014323A">
        <w:rPr>
          <w:rFonts w:ascii="Calibri" w:eastAsia="SimSun" w:hAnsi="Calibri" w:cs="Calibri Light"/>
          <w:color w:val="000000"/>
          <w:kern w:val="2"/>
          <w:lang w:eastAsia="hi-IN" w:bidi="hi-IN"/>
        </w:rPr>
        <w:t xml:space="preserve">Poszczególne tytuły zastosowano w Umowie jedynie dla przejrzystości i nie mają one wpływu na interpretację Umowy. </w:t>
      </w:r>
    </w:p>
    <w:p w14:paraId="04A13342" w14:textId="28A438CB" w:rsidR="00EC613C" w:rsidRPr="0014323A" w:rsidRDefault="00D3310F" w:rsidP="00EC613C">
      <w:pPr>
        <w:numPr>
          <w:ilvl w:val="0"/>
          <w:numId w:val="18"/>
        </w:numPr>
        <w:tabs>
          <w:tab w:val="num" w:pos="284"/>
        </w:tabs>
        <w:suppressAutoHyphens/>
        <w:spacing w:after="60" w:line="240" w:lineRule="auto"/>
        <w:ind w:left="284" w:hanging="284"/>
        <w:rPr>
          <w:rFonts w:ascii="Calibri" w:eastAsia="Calibri" w:hAnsi="Calibri" w:cs="Times New Roman"/>
          <w:color w:val="000000"/>
          <w:kern w:val="2"/>
        </w:rPr>
      </w:pPr>
      <w:r w:rsidRPr="0014323A">
        <w:rPr>
          <w:rFonts w:ascii="Calibri" w:eastAsia="Calibri" w:hAnsi="Calibri" w:cs="Times New Roman"/>
          <w:color w:val="000000"/>
          <w:kern w:val="2"/>
        </w:rPr>
        <w:t xml:space="preserve">Administratorem Danych Osobowych przetwarzanych w ramach realizowanego projektu „Wielkopolskie telecentrum opieki”, które obejmują w szczególności dane identyfikacyjne, adresowe oraz socjalno-bytowe Użytkowników, niezbędne do realizacji celów projektu i rozliczenia dofinansowania, wprowadzane do Platformy PKOS jest Zamawiający. W zakresie powyższych danych, do których Wykonawca uzyskuje dostęp poprzez Platformę PKOS (w celu hostingu i serwisu), Wykonawca działa wyłącznie jako podmiot przetwarzający (procesor) na zlecenie Zamawiającego, na zasadach określonych w Umowie powierzenia przetwarzania danych osobowych, </w:t>
      </w:r>
      <w:r w:rsidR="00EC613C" w:rsidRPr="0014323A">
        <w:rPr>
          <w:rFonts w:ascii="Calibri" w:eastAsia="Calibri" w:hAnsi="Calibri" w:cs="Times New Roman"/>
          <w:color w:val="000000"/>
          <w:kern w:val="2"/>
        </w:rPr>
        <w:t>której wzór stanowi Załącznik nr 7 do niniejszej Umowy.</w:t>
      </w:r>
    </w:p>
    <w:p w14:paraId="2D1C7DF0" w14:textId="36A9CC12" w:rsidR="00D3310F" w:rsidRPr="0014323A" w:rsidRDefault="00D3310F" w:rsidP="00EC613C">
      <w:pPr>
        <w:suppressAutoHyphens/>
        <w:spacing w:after="60" w:line="240" w:lineRule="auto"/>
        <w:ind w:left="284"/>
        <w:rPr>
          <w:rFonts w:ascii="Calibri" w:eastAsia="Calibri" w:hAnsi="Calibri" w:cs="Times New Roman"/>
          <w:color w:val="000000"/>
          <w:kern w:val="2"/>
        </w:rPr>
      </w:pPr>
    </w:p>
    <w:p w14:paraId="39182AE4" w14:textId="77777777" w:rsidR="00D3310F" w:rsidRPr="0014323A" w:rsidRDefault="00D3310F" w:rsidP="004E6449">
      <w:pPr>
        <w:numPr>
          <w:ilvl w:val="0"/>
          <w:numId w:val="18"/>
        </w:numPr>
        <w:tabs>
          <w:tab w:val="num" w:pos="284"/>
        </w:tabs>
        <w:suppressAutoHyphens/>
        <w:spacing w:after="60" w:line="240" w:lineRule="auto"/>
        <w:ind w:left="284" w:hanging="284"/>
        <w:rPr>
          <w:rFonts w:ascii="Calibri" w:eastAsia="Calibri" w:hAnsi="Calibri" w:cs="Times New Roman"/>
          <w:color w:val="000000"/>
          <w:kern w:val="2"/>
        </w:rPr>
      </w:pPr>
      <w:r w:rsidRPr="0014323A">
        <w:rPr>
          <w:rFonts w:ascii="Calibri" w:eastAsia="Calibri" w:hAnsi="Calibri" w:cs="Times New Roman"/>
          <w:color w:val="000000"/>
          <w:kern w:val="2"/>
        </w:rPr>
        <w:lastRenderedPageBreak/>
        <w:t xml:space="preserve">Wykonawca jest niezależnym administratorem danych osobowych dotyczących zdrowia, przetwarzanych w celu świadczenia usługi </w:t>
      </w:r>
      <w:proofErr w:type="spellStart"/>
      <w:r w:rsidRPr="0014323A">
        <w:rPr>
          <w:rFonts w:ascii="Calibri" w:eastAsia="Calibri" w:hAnsi="Calibri" w:cs="Times New Roman"/>
          <w:color w:val="000000"/>
          <w:kern w:val="2"/>
        </w:rPr>
        <w:t>telemedycznej</w:t>
      </w:r>
      <w:proofErr w:type="spellEnd"/>
      <w:r w:rsidRPr="0014323A">
        <w:rPr>
          <w:rFonts w:ascii="Calibri" w:eastAsia="Calibri" w:hAnsi="Calibri" w:cs="Times New Roman"/>
          <w:color w:val="000000"/>
          <w:kern w:val="2"/>
        </w:rPr>
        <w:t xml:space="preserve"> zgodnie z przepisami powszechnie obowiązującego prawa. Powyższy zakres danych obejmuje w szczególności parametry życiowe, tętno, saturację, lokalizację GPS w momencie alarmu oraz nagrania rozmów alarmowych.</w:t>
      </w:r>
    </w:p>
    <w:p w14:paraId="775AB974" w14:textId="100E6B45" w:rsidR="00D3310F" w:rsidRPr="0014323A" w:rsidRDefault="00D3310F" w:rsidP="004E6449">
      <w:pPr>
        <w:numPr>
          <w:ilvl w:val="0"/>
          <w:numId w:val="18"/>
        </w:numPr>
        <w:tabs>
          <w:tab w:val="num" w:pos="284"/>
        </w:tabs>
        <w:suppressAutoHyphens/>
        <w:spacing w:after="60" w:line="240" w:lineRule="auto"/>
        <w:ind w:left="284" w:hanging="284"/>
        <w:rPr>
          <w:rFonts w:ascii="Calibri" w:eastAsia="Calibri" w:hAnsi="Calibri" w:cs="Times New Roman"/>
          <w:color w:val="000000"/>
          <w:kern w:val="2"/>
        </w:rPr>
      </w:pPr>
      <w:r w:rsidRPr="0014323A">
        <w:rPr>
          <w:rFonts w:ascii="Calibri" w:eastAsia="Calibri" w:hAnsi="Calibri" w:cs="Times New Roman"/>
          <w:color w:val="000000"/>
          <w:kern w:val="2"/>
        </w:rPr>
        <w:t>Strony zobowiązują się do wzajemnego wypełniania obowiązków informacyjnych wynikających z przepisów prawa względem swoich pracowników i współpracowników udostępnianych w celu realizacji Umowy. Wykonawca gwarantuje, iż każda osoba wyznaczona do kontaktu lub realizacji usług została poinformowana o fakcie przetwarzania jej danych osobowych przez Zamawiającego zgodnie z treścią Załącznika 3 do OPZ, a także o fakcie przetwarzania danych osobowych przez Województwo Wielkopolskie w ramach Programu FEW, zgodnie z treścią Załącznika nr 4 do OPZ</w:t>
      </w:r>
    </w:p>
    <w:p w14:paraId="3F726807" w14:textId="77777777" w:rsidR="004E6449" w:rsidRPr="0014323A" w:rsidRDefault="00831AC9" w:rsidP="004E6449">
      <w:pPr>
        <w:numPr>
          <w:ilvl w:val="0"/>
          <w:numId w:val="18"/>
        </w:numPr>
        <w:tabs>
          <w:tab w:val="num" w:pos="284"/>
        </w:tabs>
        <w:suppressAutoHyphens/>
        <w:spacing w:after="60" w:line="240" w:lineRule="auto"/>
        <w:ind w:left="284" w:hanging="284"/>
        <w:rPr>
          <w:rFonts w:ascii="Calibri" w:eastAsia="Calibri" w:hAnsi="Calibri" w:cs="Times New Roman"/>
          <w:color w:val="000000"/>
          <w:kern w:val="2"/>
        </w:rPr>
      </w:pPr>
      <w:r w:rsidRPr="0014323A">
        <w:rPr>
          <w:rFonts w:ascii="Calibri" w:eastAsia="Calibri" w:hAnsi="Calibri" w:cs="Times New Roman"/>
          <w:color w:val="000000"/>
          <w:kern w:val="2"/>
        </w:rPr>
        <w:t>Wykonawca ureguluje stosunki prawne z gminami dotyczące ochrony danych osobowych zgodnie z obowiązującymi przepisami prawa.</w:t>
      </w:r>
    </w:p>
    <w:p w14:paraId="53B08CE3" w14:textId="7C4F557E" w:rsidR="00D8293B" w:rsidRPr="0014323A" w:rsidRDefault="0014323A" w:rsidP="004E6449">
      <w:pPr>
        <w:numPr>
          <w:ilvl w:val="0"/>
          <w:numId w:val="18"/>
        </w:numPr>
        <w:tabs>
          <w:tab w:val="num" w:pos="284"/>
        </w:tabs>
        <w:suppressAutoHyphens/>
        <w:spacing w:after="60" w:line="240" w:lineRule="auto"/>
        <w:ind w:left="284" w:hanging="284"/>
        <w:rPr>
          <w:rFonts w:ascii="Calibri" w:eastAsia="Calibri" w:hAnsi="Calibri" w:cs="Times New Roman"/>
          <w:color w:val="000000"/>
          <w:kern w:val="2"/>
        </w:rPr>
      </w:pPr>
      <w:r w:rsidRPr="0014323A">
        <w:rPr>
          <w:rFonts w:ascii="Calibri" w:eastAsia="SimSun" w:hAnsi="Calibri" w:cs="Calibri Light"/>
          <w:color w:val="000000"/>
          <w:kern w:val="2"/>
          <w:lang w:eastAsia="hi-IN" w:bidi="hi-IN"/>
        </w:rPr>
        <w:t xml:space="preserve"> </w:t>
      </w:r>
      <w:r w:rsidR="00D8293B" w:rsidRPr="0014323A">
        <w:rPr>
          <w:rFonts w:ascii="Calibri" w:eastAsia="SimSun" w:hAnsi="Calibri" w:cs="Calibri Light"/>
          <w:color w:val="000000"/>
          <w:kern w:val="2"/>
          <w:lang w:eastAsia="hi-IN" w:bidi="hi-IN"/>
        </w:rPr>
        <w:t xml:space="preserve">Spory mogące wyniknąć ze stosunku Umowy, po wyczerpaniu polubownych środków służących ich rozwiązaniu, będą rozstrzygane przez Sąd </w:t>
      </w:r>
      <w:r w:rsidR="00891469" w:rsidRPr="0014323A">
        <w:rPr>
          <w:rFonts w:ascii="Calibri" w:eastAsia="SimSun" w:hAnsi="Calibri" w:cs="Calibri Light"/>
          <w:color w:val="000000"/>
          <w:kern w:val="2"/>
          <w:lang w:eastAsia="hi-IN" w:bidi="hi-IN"/>
        </w:rPr>
        <w:t xml:space="preserve">właściwy miejscowo </w:t>
      </w:r>
      <w:r w:rsidR="00D8293B" w:rsidRPr="0014323A">
        <w:rPr>
          <w:rFonts w:ascii="Calibri" w:eastAsia="SimSun" w:hAnsi="Calibri" w:cs="Calibri Light"/>
          <w:color w:val="000000"/>
          <w:kern w:val="2"/>
          <w:lang w:eastAsia="hi-IN" w:bidi="hi-IN"/>
        </w:rPr>
        <w:t xml:space="preserve">dla </w:t>
      </w:r>
      <w:r w:rsidR="00891469" w:rsidRPr="0014323A">
        <w:rPr>
          <w:rFonts w:ascii="Calibri" w:eastAsia="SimSun" w:hAnsi="Calibri" w:cs="Calibri Light"/>
          <w:color w:val="000000"/>
          <w:kern w:val="2"/>
          <w:lang w:eastAsia="hi-IN" w:bidi="hi-IN"/>
        </w:rPr>
        <w:t xml:space="preserve">siedziby </w:t>
      </w:r>
      <w:r w:rsidR="00D8293B" w:rsidRPr="0014323A">
        <w:rPr>
          <w:rFonts w:ascii="Calibri" w:eastAsia="SimSun" w:hAnsi="Calibri" w:cs="Calibri Light"/>
          <w:color w:val="000000"/>
          <w:kern w:val="2"/>
          <w:lang w:eastAsia="hi-IN" w:bidi="hi-IN"/>
        </w:rPr>
        <w:t>Zamawiającego.</w:t>
      </w:r>
    </w:p>
    <w:p w14:paraId="55A63400" w14:textId="5662E125" w:rsidR="00831AC9" w:rsidRPr="0014323A" w:rsidRDefault="0014323A" w:rsidP="004E6449">
      <w:pPr>
        <w:numPr>
          <w:ilvl w:val="0"/>
          <w:numId w:val="18"/>
        </w:numPr>
        <w:tabs>
          <w:tab w:val="num" w:pos="284"/>
        </w:tabs>
        <w:suppressAutoHyphens/>
        <w:spacing w:after="60" w:line="240" w:lineRule="auto"/>
        <w:ind w:left="284" w:hanging="284"/>
        <w:rPr>
          <w:rFonts w:ascii="Calibri" w:eastAsia="SimSun" w:hAnsi="Calibri" w:cs="Calibri Light"/>
          <w:color w:val="000000"/>
          <w:kern w:val="2"/>
          <w:lang w:eastAsia="hi-IN" w:bidi="hi-IN"/>
        </w:rPr>
      </w:pPr>
      <w:r w:rsidRPr="0014323A">
        <w:rPr>
          <w:rFonts w:ascii="Calibri" w:eastAsia="SimSun" w:hAnsi="Calibri" w:cs="Calibri Light"/>
          <w:color w:val="000000"/>
          <w:kern w:val="2"/>
          <w:lang w:eastAsia="hi-IN" w:bidi="hi-IN"/>
        </w:rPr>
        <w:t xml:space="preserve"> </w:t>
      </w:r>
      <w:r w:rsidR="00D8293B" w:rsidRPr="0014323A">
        <w:rPr>
          <w:rFonts w:ascii="Calibri" w:eastAsia="SimSun" w:hAnsi="Calibri" w:cs="Calibri Light"/>
          <w:color w:val="000000"/>
          <w:kern w:val="2"/>
          <w:lang w:eastAsia="hi-IN" w:bidi="hi-IN"/>
        </w:rPr>
        <w:t>Umowę sporządzono w trzech (3) jednobrzmiących egzemplarzach, w tym dwa (2) egzemplarze dla Zamawiającego oraz jeden (1) egzemplarz dla Wykonawcy.</w:t>
      </w:r>
    </w:p>
    <w:p w14:paraId="6FE50153" w14:textId="0BADF2C1" w:rsidR="00D8293B" w:rsidRPr="0014323A" w:rsidRDefault="0014323A" w:rsidP="004E6449">
      <w:pPr>
        <w:numPr>
          <w:ilvl w:val="0"/>
          <w:numId w:val="18"/>
        </w:numPr>
        <w:tabs>
          <w:tab w:val="num" w:pos="142"/>
          <w:tab w:val="num" w:pos="426"/>
        </w:tabs>
        <w:suppressAutoHyphens/>
        <w:spacing w:after="60" w:line="240" w:lineRule="auto"/>
        <w:ind w:left="284" w:hanging="284"/>
        <w:rPr>
          <w:rFonts w:ascii="Calibri" w:eastAsia="SimSun" w:hAnsi="Calibri" w:cs="Calibri Light"/>
          <w:color w:val="000000"/>
          <w:kern w:val="2"/>
          <w:lang w:eastAsia="hi-IN" w:bidi="hi-IN"/>
        </w:rPr>
      </w:pPr>
      <w:r w:rsidRPr="0014323A">
        <w:rPr>
          <w:rFonts w:ascii="Calibri" w:eastAsia="SimSun" w:hAnsi="Calibri" w:cs="Calibri Light"/>
          <w:color w:val="000000"/>
          <w:kern w:val="2"/>
          <w:lang w:eastAsia="hi-IN" w:bidi="hi-IN"/>
        </w:rPr>
        <w:t xml:space="preserve"> </w:t>
      </w:r>
      <w:r w:rsidR="00D8293B" w:rsidRPr="0014323A">
        <w:rPr>
          <w:rFonts w:ascii="Calibri" w:eastAsia="SimSun" w:hAnsi="Calibri" w:cs="Calibri Light"/>
          <w:color w:val="000000"/>
          <w:kern w:val="2"/>
          <w:lang w:eastAsia="hi-IN" w:bidi="hi-IN"/>
        </w:rPr>
        <w:t>Załączniki stanowią integralną cz</w:t>
      </w:r>
      <w:r w:rsidR="00891469" w:rsidRPr="0014323A">
        <w:rPr>
          <w:rFonts w:ascii="Calibri" w:eastAsia="SimSun" w:hAnsi="Calibri" w:cs="Calibri Light"/>
          <w:color w:val="000000"/>
          <w:kern w:val="2"/>
          <w:lang w:eastAsia="hi-IN" w:bidi="hi-IN"/>
        </w:rPr>
        <w:t>ę</w:t>
      </w:r>
      <w:r w:rsidR="00D8293B" w:rsidRPr="0014323A">
        <w:rPr>
          <w:rFonts w:ascii="Calibri" w:eastAsia="SimSun" w:hAnsi="Calibri" w:cs="Calibri Light"/>
          <w:color w:val="000000"/>
          <w:kern w:val="2"/>
          <w:lang w:eastAsia="hi-IN" w:bidi="hi-IN"/>
        </w:rPr>
        <w:t>ść Umowy.</w:t>
      </w:r>
    </w:p>
    <w:p w14:paraId="434F64A5" w14:textId="368C800D" w:rsidR="002B612C" w:rsidRPr="0014323A" w:rsidRDefault="002B612C" w:rsidP="00D8293B">
      <w:pPr>
        <w:suppressAutoHyphens/>
        <w:spacing w:after="60" w:line="240" w:lineRule="auto"/>
        <w:rPr>
          <w:rFonts w:ascii="Calibri" w:eastAsia="SimSun" w:hAnsi="Calibri" w:cs="Calibri Light"/>
          <w:color w:val="000000"/>
          <w:kern w:val="2"/>
          <w:lang w:eastAsia="hi-IN" w:bidi="hi-IN"/>
        </w:rPr>
      </w:pPr>
    </w:p>
    <w:p w14:paraId="44F4D01E" w14:textId="77777777" w:rsidR="00D8293B" w:rsidRPr="0014323A" w:rsidRDefault="00D8293B" w:rsidP="00D8293B">
      <w:pPr>
        <w:suppressAutoHyphens/>
        <w:spacing w:after="60" w:line="240" w:lineRule="auto"/>
        <w:rPr>
          <w:rFonts w:ascii="Calibri" w:eastAsia="SimSun" w:hAnsi="Calibri" w:cs="Calibri Light"/>
          <w:color w:val="000000"/>
          <w:kern w:val="2"/>
          <w:lang w:eastAsia="hi-IN" w:bidi="hi-IN"/>
        </w:rPr>
      </w:pPr>
    </w:p>
    <w:p w14:paraId="7EE0D81A" w14:textId="77777777" w:rsidR="00D8293B" w:rsidRPr="0014323A" w:rsidRDefault="00D8293B" w:rsidP="00D8293B">
      <w:pPr>
        <w:suppressAutoHyphens/>
        <w:spacing w:after="60" w:line="240" w:lineRule="auto"/>
        <w:rPr>
          <w:rFonts w:ascii="Calibri" w:eastAsia="SimSun" w:hAnsi="Calibri" w:cs="Calibri Light"/>
          <w:color w:val="000000"/>
          <w:kern w:val="2"/>
          <w:lang w:eastAsia="hi-IN" w:bidi="hi-IN"/>
        </w:rPr>
      </w:pPr>
    </w:p>
    <w:p w14:paraId="12CF490C" w14:textId="77777777" w:rsidR="00D8293B" w:rsidRPr="0014323A" w:rsidRDefault="00D8293B" w:rsidP="00D8293B">
      <w:pPr>
        <w:suppressAutoHyphens/>
        <w:spacing w:after="60" w:line="240" w:lineRule="auto"/>
        <w:rPr>
          <w:rFonts w:ascii="Calibri" w:eastAsia="SimSun" w:hAnsi="Calibri" w:cs="Calibri Light"/>
          <w:color w:val="000000"/>
          <w:kern w:val="2"/>
          <w:lang w:eastAsia="hi-IN" w:bidi="hi-IN"/>
        </w:rPr>
      </w:pPr>
      <w:r w:rsidRPr="0014323A">
        <w:rPr>
          <w:rFonts w:ascii="Calibri" w:eastAsia="SimSun" w:hAnsi="Calibri" w:cs="Calibri Light"/>
          <w:color w:val="000000"/>
          <w:kern w:val="2"/>
          <w:lang w:eastAsia="hi-IN" w:bidi="hi-IN"/>
        </w:rPr>
        <w:t>………………………………………………….                                                         ………………………………………………</w:t>
      </w:r>
    </w:p>
    <w:p w14:paraId="3531FE8B" w14:textId="77777777" w:rsidR="00D8293B" w:rsidRPr="0014323A" w:rsidRDefault="00D8293B" w:rsidP="00D8293B">
      <w:pPr>
        <w:suppressAutoHyphens/>
        <w:spacing w:after="0" w:line="240" w:lineRule="auto"/>
        <w:rPr>
          <w:rFonts w:ascii="Calibri" w:eastAsia="Calibri" w:hAnsi="Calibri" w:cs="Calibri Light"/>
          <w:b/>
          <w:bCs/>
          <w:iCs/>
          <w:color w:val="000000"/>
          <w:lang w:eastAsia="ar-SA"/>
        </w:rPr>
      </w:pPr>
      <w:r w:rsidRPr="0014323A">
        <w:rPr>
          <w:rFonts w:ascii="Calibri" w:eastAsia="Calibri" w:hAnsi="Calibri" w:cs="Calibri Light"/>
          <w:b/>
          <w:bCs/>
          <w:iCs/>
          <w:color w:val="000000"/>
          <w:lang w:eastAsia="ar-SA"/>
        </w:rPr>
        <w:t xml:space="preserve">               WYKONAWCA </w:t>
      </w:r>
      <w:r w:rsidRPr="0014323A">
        <w:rPr>
          <w:rFonts w:ascii="Calibri" w:eastAsia="Calibri" w:hAnsi="Calibri" w:cs="Calibri Light"/>
          <w:b/>
          <w:bCs/>
          <w:iCs/>
          <w:color w:val="000000"/>
          <w:lang w:eastAsia="ar-SA"/>
        </w:rPr>
        <w:tab/>
      </w:r>
      <w:r w:rsidRPr="0014323A">
        <w:rPr>
          <w:rFonts w:ascii="Calibri" w:eastAsia="Calibri" w:hAnsi="Calibri" w:cs="Calibri Light"/>
          <w:b/>
          <w:bCs/>
          <w:iCs/>
          <w:color w:val="000000"/>
          <w:lang w:eastAsia="ar-SA"/>
        </w:rPr>
        <w:tab/>
      </w:r>
      <w:r w:rsidRPr="0014323A">
        <w:rPr>
          <w:rFonts w:ascii="Calibri" w:eastAsia="Calibri" w:hAnsi="Calibri" w:cs="Calibri Light"/>
          <w:b/>
          <w:bCs/>
          <w:iCs/>
          <w:color w:val="000000"/>
          <w:lang w:eastAsia="ar-SA"/>
        </w:rPr>
        <w:tab/>
      </w:r>
      <w:r w:rsidRPr="0014323A">
        <w:rPr>
          <w:rFonts w:ascii="Calibri" w:eastAsia="Calibri" w:hAnsi="Calibri" w:cs="Calibri Light"/>
          <w:b/>
          <w:bCs/>
          <w:iCs/>
          <w:color w:val="000000"/>
          <w:lang w:eastAsia="ar-SA"/>
        </w:rPr>
        <w:tab/>
      </w:r>
      <w:r w:rsidRPr="0014323A">
        <w:rPr>
          <w:rFonts w:ascii="Calibri" w:eastAsia="Calibri" w:hAnsi="Calibri" w:cs="Calibri Light"/>
          <w:b/>
          <w:bCs/>
          <w:iCs/>
          <w:color w:val="000000"/>
          <w:lang w:eastAsia="ar-SA"/>
        </w:rPr>
        <w:tab/>
      </w:r>
      <w:r w:rsidRPr="0014323A">
        <w:rPr>
          <w:rFonts w:ascii="Calibri" w:eastAsia="Calibri" w:hAnsi="Calibri" w:cs="Calibri Light"/>
          <w:b/>
          <w:bCs/>
          <w:iCs/>
          <w:color w:val="000000"/>
          <w:lang w:eastAsia="ar-SA"/>
        </w:rPr>
        <w:tab/>
        <w:t xml:space="preserve">                  ZAMAWIAJĄCY</w:t>
      </w:r>
    </w:p>
    <w:p w14:paraId="1715B06A" w14:textId="42750E90" w:rsidR="00D8293B" w:rsidRPr="0014323A" w:rsidRDefault="00D8293B" w:rsidP="002B612C">
      <w:pPr>
        <w:suppressAutoHyphens/>
        <w:spacing w:after="60" w:line="240" w:lineRule="auto"/>
        <w:rPr>
          <w:rFonts w:ascii="Calibri" w:eastAsia="Times New Roman" w:hAnsi="Calibri" w:cs="Times New Roman"/>
          <w:bCs/>
          <w:color w:val="000000"/>
          <w:lang w:eastAsia="pl-PL"/>
        </w:rPr>
      </w:pPr>
      <w:r w:rsidRPr="0014323A">
        <w:rPr>
          <w:rFonts w:ascii="Calibri" w:eastAsia="Calibri" w:hAnsi="Calibri" w:cs="Calibri Light"/>
          <w:i/>
          <w:color w:val="000000"/>
          <w:lang w:eastAsia="ar-SA"/>
        </w:rPr>
        <w:t>(zgodnie z zasadami reprezentacji)</w:t>
      </w:r>
    </w:p>
    <w:p w14:paraId="2A02542C" w14:textId="77777777" w:rsidR="00D8293B" w:rsidRPr="0014323A" w:rsidRDefault="00D8293B" w:rsidP="00D8293B">
      <w:pPr>
        <w:spacing w:after="60" w:line="240" w:lineRule="auto"/>
        <w:jc w:val="both"/>
        <w:rPr>
          <w:rFonts w:ascii="Calibri" w:eastAsia="Times New Roman" w:hAnsi="Calibri" w:cs="Times New Roman"/>
          <w:bCs/>
          <w:color w:val="000000"/>
          <w:lang w:eastAsia="pl-PL"/>
        </w:rPr>
      </w:pPr>
    </w:p>
    <w:p w14:paraId="3663DF6C" w14:textId="77777777" w:rsidR="00D8293B" w:rsidRPr="0014323A" w:rsidRDefault="00D8293B" w:rsidP="00D8293B">
      <w:pPr>
        <w:spacing w:after="60" w:line="240" w:lineRule="auto"/>
        <w:jc w:val="both"/>
        <w:rPr>
          <w:rFonts w:ascii="Calibri" w:eastAsia="Times New Roman" w:hAnsi="Calibri" w:cs="Times New Roman"/>
          <w:b/>
          <w:bCs/>
          <w:color w:val="000000"/>
          <w:u w:val="single"/>
          <w:lang w:eastAsia="pl-PL"/>
        </w:rPr>
      </w:pPr>
      <w:r w:rsidRPr="0014323A">
        <w:rPr>
          <w:rFonts w:ascii="Calibri" w:eastAsia="Times New Roman" w:hAnsi="Calibri" w:cs="Times New Roman"/>
          <w:b/>
          <w:bCs/>
          <w:color w:val="000000"/>
          <w:u w:val="single"/>
          <w:lang w:eastAsia="pl-PL"/>
        </w:rPr>
        <w:t>Załączniki</w:t>
      </w:r>
    </w:p>
    <w:p w14:paraId="307EF7FE" w14:textId="67385608" w:rsidR="00D8293B" w:rsidRPr="0014323A" w:rsidRDefault="00D8293B" w:rsidP="00D8293B">
      <w:pPr>
        <w:spacing w:after="60" w:line="240" w:lineRule="auto"/>
        <w:jc w:val="both"/>
        <w:rPr>
          <w:rFonts w:ascii="Calibri" w:eastAsia="Times New Roman" w:hAnsi="Calibri" w:cs="Times New Roman"/>
          <w:bCs/>
          <w:color w:val="000000"/>
          <w:lang w:eastAsia="pl-PL"/>
        </w:rPr>
      </w:pPr>
      <w:r w:rsidRPr="0014323A">
        <w:rPr>
          <w:rFonts w:ascii="Calibri" w:eastAsia="Times New Roman" w:hAnsi="Calibri" w:cs="Times New Roman"/>
          <w:bCs/>
          <w:color w:val="000000"/>
          <w:lang w:eastAsia="pl-PL"/>
        </w:rPr>
        <w:t xml:space="preserve">1. </w:t>
      </w:r>
      <w:r w:rsidR="00B64251" w:rsidRPr="0014323A">
        <w:rPr>
          <w:rFonts w:ascii="Calibri" w:eastAsia="Times New Roman" w:hAnsi="Calibri" w:cs="Times New Roman"/>
          <w:bCs/>
          <w:color w:val="000000"/>
          <w:lang w:eastAsia="pl-PL"/>
        </w:rPr>
        <w:t>OPZ</w:t>
      </w:r>
    </w:p>
    <w:p w14:paraId="11FCA93D" w14:textId="4106A749" w:rsidR="00D8293B" w:rsidRPr="0014323A" w:rsidRDefault="00D8293B" w:rsidP="00D8293B">
      <w:pPr>
        <w:spacing w:after="60" w:line="240" w:lineRule="auto"/>
        <w:jc w:val="both"/>
        <w:rPr>
          <w:rFonts w:ascii="Calibri" w:eastAsia="Times New Roman" w:hAnsi="Calibri" w:cs="Times New Roman"/>
          <w:bCs/>
          <w:color w:val="000000"/>
          <w:lang w:eastAsia="pl-PL"/>
        </w:rPr>
      </w:pPr>
      <w:r w:rsidRPr="0014323A">
        <w:rPr>
          <w:rFonts w:ascii="Calibri" w:eastAsia="Times New Roman" w:hAnsi="Calibri" w:cs="Times New Roman"/>
          <w:bCs/>
          <w:color w:val="000000"/>
          <w:lang w:eastAsia="pl-PL"/>
        </w:rPr>
        <w:t xml:space="preserve">2. </w:t>
      </w:r>
      <w:r w:rsidR="004C7B1B">
        <w:rPr>
          <w:rFonts w:ascii="Calibri" w:eastAsia="Times New Roman" w:hAnsi="Calibri" w:cs="Times New Roman"/>
          <w:bCs/>
          <w:color w:val="000000"/>
          <w:lang w:eastAsia="pl-PL"/>
        </w:rPr>
        <w:t>Oferta</w:t>
      </w:r>
    </w:p>
    <w:p w14:paraId="63C5A4E7" w14:textId="2445C51B" w:rsidR="00931E88" w:rsidRPr="0014323A" w:rsidRDefault="00931E88" w:rsidP="00D8293B">
      <w:pPr>
        <w:spacing w:after="60" w:line="240" w:lineRule="auto"/>
        <w:jc w:val="both"/>
        <w:rPr>
          <w:rFonts w:ascii="Calibri" w:eastAsia="Times New Roman" w:hAnsi="Calibri" w:cs="Times New Roman"/>
          <w:bCs/>
          <w:color w:val="000000"/>
          <w:lang w:eastAsia="pl-PL"/>
        </w:rPr>
      </w:pPr>
      <w:r w:rsidRPr="0014323A">
        <w:rPr>
          <w:rFonts w:ascii="Calibri" w:eastAsia="Times New Roman" w:hAnsi="Calibri" w:cs="Times New Roman"/>
          <w:bCs/>
          <w:color w:val="000000"/>
          <w:lang w:eastAsia="pl-PL"/>
        </w:rPr>
        <w:t>3. Wzór protokołu zdawczo - odbiorczego</w:t>
      </w:r>
    </w:p>
    <w:p w14:paraId="6DDC59A1" w14:textId="798B40B2" w:rsidR="00D8293B" w:rsidRPr="0014323A" w:rsidRDefault="009C1914" w:rsidP="00D8293B">
      <w:pPr>
        <w:spacing w:after="60" w:line="240" w:lineRule="auto"/>
        <w:jc w:val="both"/>
        <w:rPr>
          <w:rFonts w:ascii="Calibri" w:eastAsia="Times New Roman" w:hAnsi="Calibri" w:cs="Times New Roman"/>
          <w:bCs/>
          <w:lang w:eastAsia="pl-PL"/>
        </w:rPr>
      </w:pPr>
      <w:r w:rsidRPr="0014323A">
        <w:rPr>
          <w:rFonts w:ascii="Calibri" w:eastAsia="Times New Roman" w:hAnsi="Calibri" w:cs="Times New Roman"/>
          <w:bCs/>
          <w:lang w:eastAsia="pl-PL"/>
        </w:rPr>
        <w:t>4.</w:t>
      </w:r>
      <w:r w:rsidR="0014323A">
        <w:rPr>
          <w:rFonts w:ascii="Calibri" w:eastAsia="Times New Roman" w:hAnsi="Calibri" w:cs="Times New Roman"/>
          <w:bCs/>
          <w:lang w:eastAsia="pl-PL"/>
        </w:rPr>
        <w:t xml:space="preserve"> </w:t>
      </w:r>
      <w:r w:rsidR="00D8293B" w:rsidRPr="0014323A">
        <w:rPr>
          <w:rFonts w:ascii="Calibri" w:eastAsia="Times New Roman" w:hAnsi="Calibri" w:cs="Times New Roman"/>
          <w:bCs/>
          <w:lang w:eastAsia="pl-PL"/>
        </w:rPr>
        <w:t>Uwierzytelniona kopia polisy wraz z potwierdzeniem przelewu składki i Ogólnymi Warunkami Ubezpieczenia</w:t>
      </w:r>
    </w:p>
    <w:p w14:paraId="39675852" w14:textId="16813A49" w:rsidR="00D8293B" w:rsidRPr="0014323A" w:rsidRDefault="009C1914" w:rsidP="00D8293B">
      <w:pPr>
        <w:spacing w:after="60" w:line="240" w:lineRule="auto"/>
        <w:jc w:val="both"/>
        <w:rPr>
          <w:rFonts w:ascii="Calibri" w:eastAsia="Times New Roman" w:hAnsi="Calibri" w:cs="Times New Roman"/>
          <w:bCs/>
          <w:lang w:eastAsia="pl-PL"/>
        </w:rPr>
      </w:pPr>
      <w:r w:rsidRPr="0014323A">
        <w:rPr>
          <w:rFonts w:ascii="Calibri" w:eastAsia="Times New Roman" w:hAnsi="Calibri" w:cs="Times New Roman"/>
          <w:bCs/>
          <w:lang w:eastAsia="pl-PL"/>
        </w:rPr>
        <w:t>5</w:t>
      </w:r>
      <w:r w:rsidR="00D8293B" w:rsidRPr="0014323A">
        <w:rPr>
          <w:rFonts w:ascii="Calibri" w:eastAsia="Times New Roman" w:hAnsi="Calibri" w:cs="Times New Roman"/>
          <w:bCs/>
          <w:lang w:eastAsia="pl-PL"/>
        </w:rPr>
        <w:t xml:space="preserve">. Lista gmin </w:t>
      </w:r>
      <w:r w:rsidR="00E02C3E" w:rsidRPr="0014323A">
        <w:rPr>
          <w:rFonts w:ascii="Calibri" w:eastAsia="Times New Roman" w:hAnsi="Calibri" w:cs="Times New Roman"/>
          <w:bCs/>
          <w:lang w:eastAsia="pl-PL"/>
        </w:rPr>
        <w:t>wskazanych do współpracy</w:t>
      </w:r>
    </w:p>
    <w:p w14:paraId="6F3DB172" w14:textId="6A866ED1" w:rsidR="00E02C3E" w:rsidRPr="0014323A" w:rsidRDefault="009C1914" w:rsidP="00E02C3E">
      <w:pPr>
        <w:spacing w:after="60" w:line="240" w:lineRule="auto"/>
        <w:jc w:val="both"/>
        <w:rPr>
          <w:rFonts w:ascii="Calibri" w:eastAsia="Times New Roman" w:hAnsi="Calibri" w:cs="Times New Roman"/>
          <w:bCs/>
          <w:lang w:eastAsia="pl-PL"/>
        </w:rPr>
      </w:pPr>
      <w:r w:rsidRPr="0014323A">
        <w:rPr>
          <w:rFonts w:ascii="Calibri" w:eastAsia="Times New Roman" w:hAnsi="Calibri" w:cs="Times New Roman"/>
          <w:bCs/>
          <w:lang w:eastAsia="pl-PL"/>
        </w:rPr>
        <w:t>6</w:t>
      </w:r>
      <w:r w:rsidR="007B0749" w:rsidRPr="0014323A">
        <w:rPr>
          <w:rFonts w:ascii="Calibri" w:eastAsia="Times New Roman" w:hAnsi="Calibri" w:cs="Times New Roman"/>
          <w:bCs/>
          <w:lang w:eastAsia="pl-PL"/>
        </w:rPr>
        <w:t xml:space="preserve">. </w:t>
      </w:r>
      <w:r w:rsidR="00E02C3E" w:rsidRPr="0014323A">
        <w:rPr>
          <w:rFonts w:ascii="Calibri" w:eastAsia="Times New Roman" w:hAnsi="Calibri" w:cs="Times New Roman"/>
          <w:bCs/>
          <w:lang w:eastAsia="pl-PL"/>
        </w:rPr>
        <w:t xml:space="preserve">Założenia </w:t>
      </w:r>
      <w:r w:rsidR="00012D14" w:rsidRPr="0014323A">
        <w:rPr>
          <w:rFonts w:ascii="Calibri" w:eastAsia="Times New Roman" w:hAnsi="Calibri" w:cs="Times New Roman"/>
          <w:bCs/>
          <w:lang w:eastAsia="pl-PL"/>
        </w:rPr>
        <w:t xml:space="preserve">Platformy Koordynacyjno – </w:t>
      </w:r>
      <w:r w:rsidR="00035386" w:rsidRPr="0014323A">
        <w:rPr>
          <w:rFonts w:ascii="Calibri" w:eastAsia="Times New Roman" w:hAnsi="Calibri" w:cs="Times New Roman"/>
          <w:bCs/>
          <w:lang w:eastAsia="pl-PL"/>
        </w:rPr>
        <w:t>S</w:t>
      </w:r>
      <w:r w:rsidR="00012D14" w:rsidRPr="0014323A">
        <w:rPr>
          <w:rFonts w:ascii="Calibri" w:eastAsia="Times New Roman" w:hAnsi="Calibri" w:cs="Times New Roman"/>
          <w:bCs/>
          <w:lang w:eastAsia="pl-PL"/>
        </w:rPr>
        <w:t xml:space="preserve">połecznej </w:t>
      </w:r>
    </w:p>
    <w:p w14:paraId="5F258C17" w14:textId="55812BB1" w:rsidR="00D3310F" w:rsidRDefault="009C1914" w:rsidP="00D3310F">
      <w:pPr>
        <w:spacing w:after="60" w:line="240" w:lineRule="auto"/>
        <w:jc w:val="both"/>
        <w:rPr>
          <w:rFonts w:ascii="Calibri" w:eastAsia="Times New Roman" w:hAnsi="Calibri" w:cs="Times New Roman"/>
          <w:bCs/>
          <w:lang w:eastAsia="pl-PL"/>
        </w:rPr>
      </w:pPr>
      <w:r w:rsidRPr="0014323A">
        <w:rPr>
          <w:rFonts w:ascii="Calibri" w:eastAsia="Times New Roman" w:hAnsi="Calibri" w:cs="Times New Roman"/>
          <w:bCs/>
          <w:lang w:eastAsia="pl-PL"/>
        </w:rPr>
        <w:t>7</w:t>
      </w:r>
      <w:r w:rsidR="00D3310F" w:rsidRPr="0014323A">
        <w:rPr>
          <w:rFonts w:ascii="Calibri" w:eastAsia="Times New Roman" w:hAnsi="Calibri" w:cs="Times New Roman"/>
          <w:bCs/>
          <w:lang w:eastAsia="pl-PL"/>
        </w:rPr>
        <w:t>. Wzór umowy powierzenia przetwarzania danych osobowych</w:t>
      </w:r>
    </w:p>
    <w:p w14:paraId="3E7C25F2" w14:textId="77777777" w:rsidR="00D3310F" w:rsidRDefault="00D3310F" w:rsidP="00D3310F">
      <w:pPr>
        <w:spacing w:after="60" w:line="240" w:lineRule="auto"/>
        <w:jc w:val="both"/>
        <w:rPr>
          <w:rFonts w:ascii="Calibri" w:eastAsia="Times New Roman" w:hAnsi="Calibri" w:cs="Times New Roman"/>
          <w:bCs/>
          <w:lang w:eastAsia="pl-PL"/>
        </w:rPr>
      </w:pPr>
    </w:p>
    <w:p w14:paraId="316C5764" w14:textId="77777777" w:rsidR="007B0749" w:rsidRDefault="007B0749" w:rsidP="00E02C3E">
      <w:pPr>
        <w:spacing w:after="60" w:line="240" w:lineRule="auto"/>
        <w:jc w:val="both"/>
        <w:rPr>
          <w:rFonts w:ascii="Calibri" w:eastAsia="Times New Roman" w:hAnsi="Calibri" w:cs="Times New Roman"/>
          <w:bCs/>
          <w:lang w:eastAsia="pl-PL"/>
        </w:rPr>
      </w:pPr>
    </w:p>
    <w:p w14:paraId="284C2196" w14:textId="77777777" w:rsidR="007B0749" w:rsidRDefault="007B0749" w:rsidP="007B0749">
      <w:pPr>
        <w:tabs>
          <w:tab w:val="left" w:pos="2088"/>
        </w:tabs>
        <w:spacing w:line="256" w:lineRule="auto"/>
        <w:jc w:val="both"/>
        <w:rPr>
          <w:rFonts w:ascii="Calibri" w:eastAsia="Times New Roman" w:hAnsi="Calibri" w:cs="Times New Roman"/>
          <w:bCs/>
          <w:lang w:eastAsia="pl-PL"/>
        </w:rPr>
      </w:pPr>
    </w:p>
    <w:sectPr w:rsidR="007B0749" w:rsidSect="004F1656">
      <w:headerReference w:type="even" r:id="rId12"/>
      <w:headerReference w:type="default" r:id="rId13"/>
      <w:footerReference w:type="default" r:id="rId14"/>
      <w:headerReference w:type="first" r:id="rId15"/>
      <w:footerReference w:type="first" r:id="rId16"/>
      <w:pgSz w:w="11906" w:h="16838"/>
      <w:pgMar w:top="1418"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25F5AF" w14:textId="77777777" w:rsidR="00CE27BF" w:rsidRDefault="00CE27BF" w:rsidP="00E47A8D">
      <w:pPr>
        <w:spacing w:after="0" w:line="240" w:lineRule="auto"/>
      </w:pPr>
      <w:r>
        <w:separator/>
      </w:r>
    </w:p>
  </w:endnote>
  <w:endnote w:type="continuationSeparator" w:id="0">
    <w:p w14:paraId="0892F1EB" w14:textId="77777777" w:rsidR="00CE27BF" w:rsidRDefault="00CE27BF" w:rsidP="00E47A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EE"/>
    <w:family w:val="roman"/>
    <w:pitch w:val="variable"/>
    <w:sig w:usb0="00000287" w:usb1="00000000" w:usb2="00000000" w:usb3="00000000" w:csb0="0000009F" w:csb1="00000000"/>
  </w:font>
  <w:font w:name="Quattrocento Sans">
    <w:charset w:val="00"/>
    <w:family w:val="swiss"/>
    <w:pitch w:val="variable"/>
    <w:sig w:usb0="800000BF" w:usb1="4000005B" w:usb2="00000000" w:usb3="00000000" w:csb0="00000001" w:csb1="00000000"/>
  </w:font>
  <w:font w:name="___WRD_EMBED_SUB_341">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BCA3F" w14:textId="77777777" w:rsidR="00A66735" w:rsidRDefault="00A66735">
    <w:pPr>
      <w:pStyle w:val="Stopka"/>
    </w:pPr>
    <w:r>
      <w:rPr>
        <w:noProof/>
        <w:lang w:eastAsia="pl-PL"/>
      </w:rPr>
      <w:drawing>
        <wp:anchor distT="0" distB="0" distL="114300" distR="114300" simplePos="0" relativeHeight="251659264" behindDoc="1" locked="0" layoutInCell="1" allowOverlap="1" wp14:anchorId="6B2F3BC0" wp14:editId="0CC0101B">
          <wp:simplePos x="0" y="0"/>
          <wp:positionH relativeFrom="column">
            <wp:posOffset>-899795</wp:posOffset>
          </wp:positionH>
          <wp:positionV relativeFrom="paragraph">
            <wp:posOffset>-256824</wp:posOffset>
          </wp:positionV>
          <wp:extent cx="7588602" cy="813283"/>
          <wp:effectExtent l="0" t="0" r="0" b="0"/>
          <wp:wrapNone/>
          <wp:docPr id="46" name="Obraz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listowniki-nowa-wersja_2022-04-22-listownik-ogolny-stopk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88602" cy="813283"/>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04D3E" w14:textId="77777777" w:rsidR="00A66735" w:rsidRDefault="00A66735">
    <w:pPr>
      <w:pStyle w:val="Stopka"/>
    </w:pPr>
    <w:r>
      <w:rPr>
        <w:noProof/>
        <w:lang w:eastAsia="pl-PL"/>
      </w:rPr>
      <w:drawing>
        <wp:anchor distT="0" distB="0" distL="114300" distR="114300" simplePos="0" relativeHeight="251661312" behindDoc="0" locked="0" layoutInCell="1" allowOverlap="1" wp14:anchorId="51C81D97" wp14:editId="5007B803">
          <wp:simplePos x="0" y="0"/>
          <wp:positionH relativeFrom="column">
            <wp:posOffset>-899795</wp:posOffset>
          </wp:positionH>
          <wp:positionV relativeFrom="paragraph">
            <wp:posOffset>-249494</wp:posOffset>
          </wp:positionV>
          <wp:extent cx="7547695" cy="808899"/>
          <wp:effectExtent l="0" t="0" r="0" b="0"/>
          <wp:wrapNone/>
          <wp:docPr id="48" name="Obraz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listowniki-nowa-wersja_2022-04-22-listownik-ogolny-stopk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7695" cy="808899"/>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043FB0" w14:textId="77777777" w:rsidR="00CE27BF" w:rsidRDefault="00CE27BF" w:rsidP="00E47A8D">
      <w:pPr>
        <w:spacing w:after="0" w:line="240" w:lineRule="auto"/>
      </w:pPr>
      <w:r>
        <w:separator/>
      </w:r>
    </w:p>
  </w:footnote>
  <w:footnote w:type="continuationSeparator" w:id="0">
    <w:p w14:paraId="6DD91C95" w14:textId="77777777" w:rsidR="00CE27BF" w:rsidRDefault="00CE27BF" w:rsidP="00E47A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C150E" w14:textId="4B3B4053" w:rsidR="00A66735" w:rsidRDefault="00000000">
    <w:pPr>
      <w:pStyle w:val="Nagwek"/>
    </w:pPr>
    <w:r>
      <w:rPr>
        <w:noProof/>
      </w:rPr>
      <w:pict w14:anchorId="4CE368E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18120047" o:spid="_x0000_s1026" type="#_x0000_t136" style="position:absolute;margin-left:0;margin-top:0;width:738.6pt;height:58.2pt;rotation:315;z-index:-251651072;mso-position-horizontal:center;mso-position-horizontal-relative:margin;mso-position-vertical:center;mso-position-vertical-relative:margin" o:allowincell="f" fillcolor="#7f7f7f [1612]" stroked="f">
          <v:fill opacity=".5"/>
          <v:textpath style="font-family:&quot;Calibri&quot;;font-size:48pt" string="wzór umowy z Wykonawcą Teleopieki"/>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EC1E3" w14:textId="105E7F49" w:rsidR="00A66735" w:rsidRDefault="00000000">
    <w:pPr>
      <w:pStyle w:val="Nagwek"/>
    </w:pPr>
    <w:sdt>
      <w:sdtPr>
        <w:id w:val="-1272233779"/>
        <w:docPartObj>
          <w:docPartGallery w:val="Page Numbers (Margins)"/>
          <w:docPartUnique/>
        </w:docPartObj>
      </w:sdtPr>
      <w:sdtContent>
        <w:r w:rsidR="00A66735">
          <w:rPr>
            <w:noProof/>
            <w:lang w:eastAsia="pl-PL"/>
          </w:rPr>
          <mc:AlternateContent>
            <mc:Choice Requires="wps">
              <w:drawing>
                <wp:anchor distT="0" distB="0" distL="114300" distR="114300" simplePos="0" relativeHeight="251669504" behindDoc="0" locked="0" layoutInCell="0" allowOverlap="1" wp14:anchorId="02871004" wp14:editId="45A81C67">
                  <wp:simplePos x="0" y="0"/>
                  <wp:positionH relativeFrom="rightMargin">
                    <wp:align>center</wp:align>
                  </wp:positionH>
                  <wp:positionV relativeFrom="margin">
                    <wp:align>bottom</wp:align>
                  </wp:positionV>
                  <wp:extent cx="510540" cy="2183130"/>
                  <wp:effectExtent l="0" t="0" r="3810" b="0"/>
                  <wp:wrapNone/>
                  <wp:docPr id="1138989920" name="Prostokąt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7E0FAB" w14:textId="5529646D" w:rsidR="00A66735" w:rsidRDefault="00A66735">
                              <w:pPr>
                                <w:pStyle w:val="Stopka"/>
                                <w:rPr>
                                  <w:rFonts w:asciiTheme="majorHAnsi" w:eastAsiaTheme="majorEastAsia" w:hAnsiTheme="majorHAnsi" w:cstheme="majorBidi"/>
                                  <w:sz w:val="44"/>
                                  <w:szCs w:val="44"/>
                                </w:rPr>
                              </w:pPr>
                              <w:r>
                                <w:rPr>
                                  <w:rFonts w:asciiTheme="majorHAnsi" w:eastAsiaTheme="majorEastAsia" w:hAnsiTheme="majorHAnsi" w:cstheme="majorBidi"/>
                                </w:rPr>
                                <w:t>Strona</w:t>
                              </w:r>
                              <w:r>
                                <w:rPr>
                                  <w:rFonts w:eastAsiaTheme="minorEastAsia" w:cs="Times New Roman"/>
                                </w:rPr>
                                <w:fldChar w:fldCharType="begin"/>
                              </w:r>
                              <w:r>
                                <w:instrText>PAGE    \* MERGEFORMAT</w:instrText>
                              </w:r>
                              <w:r>
                                <w:rPr>
                                  <w:rFonts w:eastAsiaTheme="minorEastAsia" w:cs="Times New Roman"/>
                                </w:rPr>
                                <w:fldChar w:fldCharType="separate"/>
                              </w:r>
                              <w:r w:rsidR="00720BEB" w:rsidRPr="00720BEB">
                                <w:rPr>
                                  <w:rFonts w:asciiTheme="majorHAnsi" w:eastAsiaTheme="majorEastAsia" w:hAnsiTheme="majorHAnsi" w:cstheme="majorBidi"/>
                                  <w:noProof/>
                                  <w:sz w:val="44"/>
                                  <w:szCs w:val="44"/>
                                </w:rPr>
                                <w:t>20</w:t>
                              </w:r>
                              <w:r>
                                <w:rPr>
                                  <w:rFonts w:asciiTheme="majorHAnsi" w:eastAsiaTheme="majorEastAsia" w:hAnsiTheme="majorHAnsi" w:cstheme="majorBidi"/>
                                  <w:sz w:val="44"/>
                                  <w:szCs w:val="44"/>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02871004" id="Prostokąt 1" o:spid="_x0000_s1026" style="position:absolute;margin-left:0;margin-top:0;width:40.2pt;height:171.9pt;z-index:251669504;visibility:visible;mso-wrap-style:square;mso-width-percent:0;mso-height-percent:0;mso-wrap-distance-left:9pt;mso-wrap-distance-top:0;mso-wrap-distance-right:9pt;mso-wrap-distance-bottom:0;mso-position-horizontal:center;mso-position-horizontal-relative:right-margin-area;mso-position-vertical:bottom;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Hl82gEAAJwDAAAOAAAAZHJzL2Uyb0RvYy54bWysU9tuEzEQfUfiHyy/k700oWWVTVW1CkIq&#10;FKnwAV6v9yJ2PWbGyW7+nrGTpgHeEC+W5+KZc2aO17fzOIi9QerBljJbpFIYq6HubVvK79+2726k&#10;IK9srQawppQHQ/J28/bNenKFyaGDoTYouIilYnKl7Lx3RZKQ7syoaAHOWA42gKPybGKb1Kgmrj4O&#10;SZ6m75MJsHYI2hCx9+EYlJtYv2mM9k9NQ8aLoZSMzccT41mFM9msVdGicl2vTzDUP6AYVW+56bnU&#10;g/JK7LD/q9TYawSCxi80jAk0Ta9N5MBssvQPNs+dciZy4eGQO4+J/l9Z/WX/7L5igE7uEfQPEhbu&#10;O2Vbc4cIU2dUze2yMKhkclScHwSD+Kmops9Q82rVzkOcwdzgGAoyOzHHUR/OozazF5qdqyxdLXkh&#10;mkN5dnOVXcVdJKp4ee2Q/EcDowiXUiKvMlZX+0fyAY0qXlJCMwvbfhjiOgf7m4MTgyeiD4CDNqjw&#10;czVzdrhWUB+YB8JRHaxmvoQzv2aEE4ujlPRzp9BIMXyyPI4P2TKA99FYrq5zNvAyUl1GlNUdsOa0&#10;RymOxr0/anDnsG87bpdFbuTueIjbPvJ7hXYCzxKItE9yDRq7tGPW66fa/AIAAP//AwBQSwMEFAAG&#10;AAgAAAAhAEqHzzbaAAAABAEAAA8AAABkcnMvZG93bnJldi54bWxMj8FqwzAQRO+F/oPYQm6NnCYE&#10;41oOpdBLCIQmPeS4kbaWqbUylpwof1+1l/ayMMww87beJNeLC42h86xgMS9AEGtvOm4VfBzfHksQ&#10;ISIb7D2TghsF2DT3dzVWxl/5nS6H2IpcwqFCBTbGoZIyaEsOw9wPxNn79KPDmOXYSjPiNZe7Xj4V&#10;xVo67DgvWBzo1ZL+OkxOwXGdTjpNpwXtdNlqpL11271Ss4f08gwiUop/YfjBz+jQZKazn9gE0SvI&#10;j8Tfm72yWIE4K1iuliXIppb/4ZtvAAAA//8DAFBLAQItABQABgAIAAAAIQC2gziS/gAAAOEBAAAT&#10;AAAAAAAAAAAAAAAAAAAAAABbQ29udGVudF9UeXBlc10ueG1sUEsBAi0AFAAGAAgAAAAhADj9If/W&#10;AAAAlAEAAAsAAAAAAAAAAAAAAAAALwEAAF9yZWxzLy5yZWxzUEsBAi0AFAAGAAgAAAAhALq4eXza&#10;AQAAnAMAAA4AAAAAAAAAAAAAAAAALgIAAGRycy9lMm9Eb2MueG1sUEsBAi0AFAAGAAgAAAAhAEqH&#10;zzbaAAAABAEAAA8AAAAAAAAAAAAAAAAANAQAAGRycy9kb3ducmV2LnhtbFBLBQYAAAAABAAEAPMA&#10;AAA7BQAAAAA=&#10;" o:allowincell="f" filled="f" stroked="f">
                  <v:textbox style="layout-flow:vertical;mso-layout-flow-alt:bottom-to-top;mso-fit-shape-to-text:t">
                    <w:txbxContent>
                      <w:p w14:paraId="127E0FAB" w14:textId="5529646D" w:rsidR="00A66735" w:rsidRDefault="00A66735">
                        <w:pPr>
                          <w:pStyle w:val="Stopka"/>
                          <w:rPr>
                            <w:rFonts w:asciiTheme="majorHAnsi" w:eastAsiaTheme="majorEastAsia" w:hAnsiTheme="majorHAnsi" w:cstheme="majorBidi"/>
                            <w:sz w:val="44"/>
                            <w:szCs w:val="44"/>
                          </w:rPr>
                        </w:pPr>
                        <w:r>
                          <w:rPr>
                            <w:rFonts w:asciiTheme="majorHAnsi" w:eastAsiaTheme="majorEastAsia" w:hAnsiTheme="majorHAnsi" w:cstheme="majorBidi"/>
                          </w:rPr>
                          <w:t>Strona</w:t>
                        </w:r>
                        <w:r>
                          <w:rPr>
                            <w:rFonts w:eastAsiaTheme="minorEastAsia" w:cs="Times New Roman"/>
                          </w:rPr>
                          <w:fldChar w:fldCharType="begin"/>
                        </w:r>
                        <w:r>
                          <w:instrText>PAGE    \* MERGEFORMAT</w:instrText>
                        </w:r>
                        <w:r>
                          <w:rPr>
                            <w:rFonts w:eastAsiaTheme="minorEastAsia" w:cs="Times New Roman"/>
                          </w:rPr>
                          <w:fldChar w:fldCharType="separate"/>
                        </w:r>
                        <w:r w:rsidR="00720BEB" w:rsidRPr="00720BEB">
                          <w:rPr>
                            <w:rFonts w:asciiTheme="majorHAnsi" w:eastAsiaTheme="majorEastAsia" w:hAnsiTheme="majorHAnsi" w:cstheme="majorBidi"/>
                            <w:noProof/>
                            <w:sz w:val="44"/>
                            <w:szCs w:val="44"/>
                          </w:rPr>
                          <w:t>20</w:t>
                        </w:r>
                        <w:r>
                          <w:rPr>
                            <w:rFonts w:asciiTheme="majorHAnsi" w:eastAsiaTheme="majorEastAsia" w:hAnsiTheme="majorHAnsi" w:cstheme="majorBidi"/>
                            <w:sz w:val="44"/>
                            <w:szCs w:val="44"/>
                          </w:rPr>
                          <w:fldChar w:fldCharType="end"/>
                        </w:r>
                      </w:p>
                    </w:txbxContent>
                  </v:textbox>
                  <w10:wrap anchorx="margin" anchory="margin"/>
                </v:rect>
              </w:pict>
            </mc:Fallback>
          </mc:AlternateContent>
        </w:r>
      </w:sdtContent>
    </w:sdt>
    <w:r>
      <w:rPr>
        <w:noProof/>
      </w:rPr>
      <w:pict w14:anchorId="501C78A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18120048" o:spid="_x0000_s1027" type="#_x0000_t136" style="position:absolute;margin-left:0;margin-top:0;width:738.6pt;height:58.2pt;rotation:315;z-index:-251649024;mso-position-horizontal:center;mso-position-horizontal-relative:margin;mso-position-vertical:center;mso-position-vertical-relative:margin" o:allowincell="f" fillcolor="#7f7f7f [1612]" stroked="f">
          <v:fill opacity=".5"/>
          <v:textpath style="font-family:&quot;Calibri&quot;;font-size:48pt" string="wzór umowy z Wykonawcą Teleopieki"/>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AD62A" w14:textId="32ADBB8B" w:rsidR="00A66735" w:rsidRDefault="00000000">
    <w:pPr>
      <w:pStyle w:val="Nagwek"/>
    </w:pPr>
    <w:r>
      <w:rPr>
        <w:noProof/>
      </w:rPr>
      <w:pict w14:anchorId="7EA247E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18120046" o:spid="_x0000_s1025" type="#_x0000_t136" style="position:absolute;margin-left:0;margin-top:0;width:738.6pt;height:58.2pt;rotation:315;z-index:-251653120;mso-position-horizontal:center;mso-position-horizontal-relative:margin;mso-position-vertical:center;mso-position-vertical-relative:margin" o:allowincell="f" fillcolor="#7f7f7f [1612]" stroked="f">
          <v:fill opacity=".5"/>
          <v:textpath style="font-family:&quot;Calibri&quot;;font-size:48pt" string="wzór umowy z Wykonawcą Teleopieki"/>
          <w10:wrap anchorx="margin" anchory="margin"/>
        </v:shape>
      </w:pict>
    </w:r>
    <w:r w:rsidR="00A66735">
      <w:rPr>
        <w:noProof/>
        <w:lang w:eastAsia="pl-PL"/>
      </w:rPr>
      <w:drawing>
        <wp:anchor distT="0" distB="0" distL="114300" distR="114300" simplePos="0" relativeHeight="251660288" behindDoc="1" locked="0" layoutInCell="1" allowOverlap="1" wp14:anchorId="358E656D" wp14:editId="56D45C53">
          <wp:simplePos x="0" y="0"/>
          <wp:positionH relativeFrom="column">
            <wp:posOffset>-892175</wp:posOffset>
          </wp:positionH>
          <wp:positionV relativeFrom="paragraph">
            <wp:posOffset>-248509</wp:posOffset>
          </wp:positionV>
          <wp:extent cx="7552576" cy="809422"/>
          <wp:effectExtent l="0" t="0" r="0" b="0"/>
          <wp:wrapNone/>
          <wp:docPr id="47" name="Obraz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listowniki-nowa-wersja_2022-04-22-listownik-ogolny.png"/>
                  <pic:cNvPicPr/>
                </pic:nvPicPr>
                <pic:blipFill>
                  <a:blip r:embed="rId1">
                    <a:extLst>
                      <a:ext uri="{28A0092B-C50C-407E-A947-70E740481C1C}">
                        <a14:useLocalDpi xmlns:a14="http://schemas.microsoft.com/office/drawing/2010/main" val="0"/>
                      </a:ext>
                    </a:extLst>
                  </a:blip>
                  <a:stretch>
                    <a:fillRect/>
                  </a:stretch>
                </pic:blipFill>
                <pic:spPr>
                  <a:xfrm>
                    <a:off x="0" y="0"/>
                    <a:ext cx="7552576" cy="80942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singleLevel"/>
    <w:tmpl w:val="6FEE613A"/>
    <w:lvl w:ilvl="0">
      <w:start w:val="1"/>
      <w:numFmt w:val="decimal"/>
      <w:lvlText w:val="%1."/>
      <w:lvlJc w:val="left"/>
      <w:pPr>
        <w:tabs>
          <w:tab w:val="num" w:pos="1440"/>
        </w:tabs>
        <w:ind w:left="1440" w:hanging="360"/>
      </w:pPr>
      <w:rPr>
        <w:rFonts w:asciiTheme="minorHAnsi" w:hAnsiTheme="minorHAnsi" w:cstheme="minorHAnsi" w:hint="default"/>
        <w:color w:val="auto"/>
        <w:sz w:val="22"/>
        <w:szCs w:val="22"/>
      </w:rPr>
    </w:lvl>
  </w:abstractNum>
  <w:abstractNum w:abstractNumId="1" w15:restartNumberingAfterBreak="0">
    <w:nsid w:val="04927FFE"/>
    <w:multiLevelType w:val="hybridMultilevel"/>
    <w:tmpl w:val="3DD4380E"/>
    <w:lvl w:ilvl="0" w:tplc="9FF62726">
      <w:start w:val="1"/>
      <w:numFmt w:val="decimal"/>
      <w:lvlText w:val="%1."/>
      <w:lvlJc w:val="left"/>
      <w:pPr>
        <w:tabs>
          <w:tab w:val="num" w:pos="360"/>
        </w:tabs>
        <w:ind w:left="340" w:hanging="340"/>
      </w:pPr>
      <w:rPr>
        <w:rFonts w:ascii="Tahoma" w:hAnsi="Tahoma" w:hint="default"/>
        <w:b w:val="0"/>
        <w:i w:val="0"/>
        <w:color w:val="auto"/>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93560A3"/>
    <w:multiLevelType w:val="multilevel"/>
    <w:tmpl w:val="FD484E50"/>
    <w:lvl w:ilvl="0">
      <w:start w:val="1"/>
      <w:numFmt w:val="decimal"/>
      <w:lvlText w:val="%1."/>
      <w:lvlJc w:val="left"/>
      <w:pPr>
        <w:ind w:left="360" w:hanging="360"/>
      </w:pPr>
      <w:rPr>
        <w:rFonts w:cs="Times New Roman"/>
        <w:b w:val="0"/>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36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3" w15:restartNumberingAfterBreak="0">
    <w:nsid w:val="09BE5D6B"/>
    <w:multiLevelType w:val="hybridMultilevel"/>
    <w:tmpl w:val="5CF6E786"/>
    <w:lvl w:ilvl="0" w:tplc="4E3EF5BE">
      <w:start w:val="1"/>
      <w:numFmt w:val="decimal"/>
      <w:lvlText w:val="%1."/>
      <w:lvlJc w:val="left"/>
      <w:pPr>
        <w:ind w:left="291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224014"/>
    <w:multiLevelType w:val="multilevel"/>
    <w:tmpl w:val="23E8BD3C"/>
    <w:lvl w:ilvl="0">
      <w:start w:val="1"/>
      <w:numFmt w:val="decimal"/>
      <w:lvlText w:val="%1."/>
      <w:lvlJc w:val="left"/>
      <w:pPr>
        <w:tabs>
          <w:tab w:val="num" w:pos="360"/>
        </w:tabs>
        <w:ind w:left="360" w:hanging="360"/>
      </w:pPr>
      <w:rPr>
        <w:rFonts w:hint="default"/>
        <w:color w:val="auto"/>
        <w:sz w:val="22"/>
        <w:szCs w:val="21"/>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 w15:restartNumberingAfterBreak="0">
    <w:nsid w:val="0B29489D"/>
    <w:multiLevelType w:val="hybridMultilevel"/>
    <w:tmpl w:val="F3826B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BA03583"/>
    <w:multiLevelType w:val="hybridMultilevel"/>
    <w:tmpl w:val="5EB479F8"/>
    <w:lvl w:ilvl="0" w:tplc="A31AC0DE">
      <w:start w:val="1"/>
      <w:numFmt w:val="decimal"/>
      <w:lvlText w:val="%1."/>
      <w:lvlJc w:val="left"/>
      <w:pPr>
        <w:ind w:left="360" w:hanging="360"/>
      </w:pPr>
      <w:rPr>
        <w:rFonts w:hint="default"/>
        <w:strike w:val="0"/>
      </w:rPr>
    </w:lvl>
    <w:lvl w:ilvl="1" w:tplc="04150011">
      <w:start w:val="1"/>
      <w:numFmt w:val="decimal"/>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1EC2E3B"/>
    <w:multiLevelType w:val="multilevel"/>
    <w:tmpl w:val="CAAA7B0C"/>
    <w:lvl w:ilvl="0">
      <w:start w:val="1"/>
      <w:numFmt w:val="decimal"/>
      <w:lvlText w:val="%1."/>
      <w:lvlJc w:val="left"/>
      <w:pPr>
        <w:ind w:left="360" w:hanging="360"/>
      </w:pPr>
    </w:lvl>
    <w:lvl w:ilvl="1">
      <w:start w:val="1"/>
      <w:numFmt w:val="decimal"/>
      <w:lvlText w:val="%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767122D"/>
    <w:multiLevelType w:val="hybridMultilevel"/>
    <w:tmpl w:val="143ED636"/>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9" w15:restartNumberingAfterBreak="0">
    <w:nsid w:val="181A54AF"/>
    <w:multiLevelType w:val="hybridMultilevel"/>
    <w:tmpl w:val="11A8CA70"/>
    <w:lvl w:ilvl="0" w:tplc="FFFFFFFF">
      <w:start w:val="1"/>
      <w:numFmt w:val="decimal"/>
      <w:lvlText w:val="%1)"/>
      <w:lvlJc w:val="left"/>
      <w:pPr>
        <w:ind w:left="3338"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BD8768E"/>
    <w:multiLevelType w:val="hybridMultilevel"/>
    <w:tmpl w:val="11A8CA70"/>
    <w:lvl w:ilvl="0" w:tplc="04150011">
      <w:start w:val="1"/>
      <w:numFmt w:val="decimal"/>
      <w:lvlText w:val="%1)"/>
      <w:lvlJc w:val="left"/>
      <w:pPr>
        <w:ind w:left="3338"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DC41427"/>
    <w:multiLevelType w:val="hybridMultilevel"/>
    <w:tmpl w:val="B9486EA0"/>
    <w:lvl w:ilvl="0" w:tplc="04150011">
      <w:start w:val="1"/>
      <w:numFmt w:val="decimal"/>
      <w:lvlText w:val="%1)"/>
      <w:lvlJc w:val="left"/>
      <w:pPr>
        <w:ind w:left="1353"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2" w15:restartNumberingAfterBreak="0">
    <w:nsid w:val="237E4185"/>
    <w:multiLevelType w:val="hybridMultilevel"/>
    <w:tmpl w:val="4106ED78"/>
    <w:lvl w:ilvl="0" w:tplc="C7325884">
      <w:start w:val="1"/>
      <w:numFmt w:val="decimal"/>
      <w:lvlText w:val="%1."/>
      <w:lvlJc w:val="left"/>
      <w:pPr>
        <w:ind w:left="360" w:hanging="360"/>
      </w:pPr>
      <w:rPr>
        <w:rFonts w:hint="default"/>
        <w:b w:val="0"/>
        <w:bCs/>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74700E5"/>
    <w:multiLevelType w:val="hybridMultilevel"/>
    <w:tmpl w:val="3502DCFE"/>
    <w:lvl w:ilvl="0" w:tplc="0415000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A6633D1"/>
    <w:multiLevelType w:val="hybridMultilevel"/>
    <w:tmpl w:val="100C091E"/>
    <w:lvl w:ilvl="0" w:tplc="0415000F">
      <w:start w:val="1"/>
      <w:numFmt w:val="decimal"/>
      <w:lvlText w:val="%1."/>
      <w:lvlJc w:val="left"/>
      <w:pPr>
        <w:ind w:left="1146" w:hanging="360"/>
      </w:pPr>
    </w:lvl>
    <w:lvl w:ilvl="1" w:tplc="04150011">
      <w:start w:val="1"/>
      <w:numFmt w:val="decimal"/>
      <w:lvlText w:val="%2)"/>
      <w:lvlJc w:val="left"/>
      <w:pPr>
        <w:ind w:left="644" w:hanging="360"/>
      </w:pPr>
    </w:lvl>
    <w:lvl w:ilvl="2" w:tplc="0415001B">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5" w15:restartNumberingAfterBreak="0">
    <w:nsid w:val="2BBC1729"/>
    <w:multiLevelType w:val="hybridMultilevel"/>
    <w:tmpl w:val="143ED636"/>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6" w15:restartNumberingAfterBreak="0">
    <w:nsid w:val="30C71061"/>
    <w:multiLevelType w:val="multilevel"/>
    <w:tmpl w:val="586457B0"/>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4E21177"/>
    <w:multiLevelType w:val="multilevel"/>
    <w:tmpl w:val="B0E48DB8"/>
    <w:lvl w:ilvl="0">
      <w:start w:val="1"/>
      <w:numFmt w:val="decimal"/>
      <w:lvlText w:val="%1."/>
      <w:lvlJc w:val="left"/>
      <w:pPr>
        <w:tabs>
          <w:tab w:val="num" w:pos="360"/>
        </w:tabs>
        <w:ind w:left="360" w:hanging="360"/>
      </w:pPr>
    </w:lvl>
    <w:lvl w:ilvl="1" w:tentative="1">
      <w:start w:val="1"/>
      <w:numFmt w:val="lowerLetter"/>
      <w:lvlText w:val="%2."/>
      <w:lvlJc w:val="left"/>
      <w:pPr>
        <w:ind w:left="1267" w:hanging="360"/>
      </w:pPr>
    </w:lvl>
    <w:lvl w:ilvl="2" w:tentative="1">
      <w:start w:val="1"/>
      <w:numFmt w:val="lowerRoman"/>
      <w:lvlText w:val="%3."/>
      <w:lvlJc w:val="right"/>
      <w:pPr>
        <w:ind w:left="1987" w:hanging="180"/>
      </w:pPr>
    </w:lvl>
    <w:lvl w:ilvl="3" w:tentative="1">
      <w:start w:val="1"/>
      <w:numFmt w:val="decimal"/>
      <w:lvlText w:val="%4."/>
      <w:lvlJc w:val="left"/>
      <w:pPr>
        <w:ind w:left="2707" w:hanging="360"/>
      </w:pPr>
    </w:lvl>
    <w:lvl w:ilvl="4" w:tentative="1">
      <w:start w:val="1"/>
      <w:numFmt w:val="lowerLetter"/>
      <w:lvlText w:val="%5."/>
      <w:lvlJc w:val="left"/>
      <w:pPr>
        <w:ind w:left="3427" w:hanging="360"/>
      </w:pPr>
    </w:lvl>
    <w:lvl w:ilvl="5" w:tentative="1">
      <w:start w:val="1"/>
      <w:numFmt w:val="lowerRoman"/>
      <w:lvlText w:val="%6."/>
      <w:lvlJc w:val="right"/>
      <w:pPr>
        <w:ind w:left="4147" w:hanging="180"/>
      </w:pPr>
    </w:lvl>
    <w:lvl w:ilvl="6" w:tentative="1">
      <w:start w:val="1"/>
      <w:numFmt w:val="decimal"/>
      <w:lvlText w:val="%7."/>
      <w:lvlJc w:val="left"/>
      <w:pPr>
        <w:ind w:left="4867" w:hanging="360"/>
      </w:pPr>
    </w:lvl>
    <w:lvl w:ilvl="7" w:tentative="1">
      <w:start w:val="1"/>
      <w:numFmt w:val="lowerLetter"/>
      <w:lvlText w:val="%8."/>
      <w:lvlJc w:val="left"/>
      <w:pPr>
        <w:ind w:left="5587" w:hanging="360"/>
      </w:pPr>
    </w:lvl>
    <w:lvl w:ilvl="8" w:tentative="1">
      <w:start w:val="1"/>
      <w:numFmt w:val="lowerRoman"/>
      <w:lvlText w:val="%9."/>
      <w:lvlJc w:val="right"/>
      <w:pPr>
        <w:ind w:left="6307" w:hanging="180"/>
      </w:pPr>
    </w:lvl>
  </w:abstractNum>
  <w:abstractNum w:abstractNumId="18" w15:restartNumberingAfterBreak="0">
    <w:nsid w:val="35943C69"/>
    <w:multiLevelType w:val="hybridMultilevel"/>
    <w:tmpl w:val="7374AC8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41DD74CC"/>
    <w:multiLevelType w:val="hybridMultilevel"/>
    <w:tmpl w:val="72746836"/>
    <w:lvl w:ilvl="0" w:tplc="04150011">
      <w:start w:val="1"/>
      <w:numFmt w:val="decimal"/>
      <w:lvlText w:val="%1)"/>
      <w:lvlJc w:val="left"/>
      <w:pPr>
        <w:ind w:left="1068"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20" w15:restartNumberingAfterBreak="0">
    <w:nsid w:val="43042C6B"/>
    <w:multiLevelType w:val="hybridMultilevel"/>
    <w:tmpl w:val="2C0E715E"/>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5A62EB9"/>
    <w:multiLevelType w:val="hybridMultilevel"/>
    <w:tmpl w:val="9D8ECAEE"/>
    <w:lvl w:ilvl="0" w:tplc="860275FC">
      <w:start w:val="1"/>
      <w:numFmt w:val="decimal"/>
      <w:lvlText w:val="%1."/>
      <w:lvlJc w:val="left"/>
      <w:pPr>
        <w:ind w:left="360" w:hanging="360"/>
      </w:pPr>
      <w:rPr>
        <w:rFonts w:hint="default"/>
        <w:color w:val="000000" w:themeColor="text1"/>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76366DA"/>
    <w:multiLevelType w:val="hybridMultilevel"/>
    <w:tmpl w:val="ED2AE192"/>
    <w:lvl w:ilvl="0" w:tplc="0415000F">
      <w:start w:val="1"/>
      <w:numFmt w:val="decimal"/>
      <w:lvlText w:val="%1."/>
      <w:lvlJc w:val="left"/>
      <w:pPr>
        <w:ind w:left="720" w:hanging="360"/>
      </w:pPr>
    </w:lvl>
    <w:lvl w:ilvl="1" w:tplc="04150017">
      <w:start w:val="1"/>
      <w:numFmt w:val="lowerLetter"/>
      <w:lvlText w:val="%2)"/>
      <w:lvlJc w:val="left"/>
      <w:pPr>
        <w:ind w:left="1440" w:hanging="360"/>
      </w:pPr>
      <w:rPr>
        <w:strike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96D16A1"/>
    <w:multiLevelType w:val="hybridMultilevel"/>
    <w:tmpl w:val="E8FA4FA8"/>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BCA4685"/>
    <w:multiLevelType w:val="singleLevel"/>
    <w:tmpl w:val="FC82BA22"/>
    <w:lvl w:ilvl="0">
      <w:start w:val="1"/>
      <w:numFmt w:val="decimal"/>
      <w:lvlText w:val="%1."/>
      <w:lvlJc w:val="left"/>
      <w:pPr>
        <w:tabs>
          <w:tab w:val="num" w:pos="644"/>
        </w:tabs>
        <w:ind w:left="644" w:hanging="360"/>
      </w:pPr>
      <w:rPr>
        <w:rFonts w:hint="default"/>
        <w:color w:val="auto"/>
        <w:sz w:val="22"/>
        <w:szCs w:val="22"/>
      </w:rPr>
    </w:lvl>
  </w:abstractNum>
  <w:abstractNum w:abstractNumId="25" w15:restartNumberingAfterBreak="0">
    <w:nsid w:val="4E0D0DE8"/>
    <w:multiLevelType w:val="multilevel"/>
    <w:tmpl w:val="6BD6829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6" w15:restartNumberingAfterBreak="0">
    <w:nsid w:val="52B6631B"/>
    <w:multiLevelType w:val="hybridMultilevel"/>
    <w:tmpl w:val="7274683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35A732B"/>
    <w:multiLevelType w:val="multilevel"/>
    <w:tmpl w:val="064A82BC"/>
    <w:lvl w:ilvl="0">
      <w:start w:val="1"/>
      <w:numFmt w:val="decimal"/>
      <w:lvlText w:val="%1)"/>
      <w:lvlJc w:val="left"/>
      <w:pPr>
        <w:tabs>
          <w:tab w:val="num" w:pos="720"/>
        </w:tabs>
        <w:ind w:left="720" w:hanging="360"/>
      </w:pPr>
      <w:rPr>
        <w:strike w:val="0"/>
        <w:dstrike w:val="0"/>
        <w:color w:val="auto"/>
        <w:u w:val="none"/>
        <w:effect w:val="no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53897D97"/>
    <w:multiLevelType w:val="hybridMultilevel"/>
    <w:tmpl w:val="E9D8991E"/>
    <w:lvl w:ilvl="0" w:tplc="B3B4A4CA">
      <w:start w:val="1"/>
      <w:numFmt w:val="decimal"/>
      <w:lvlText w:val="%1)"/>
      <w:lvlJc w:val="left"/>
      <w:pPr>
        <w:ind w:left="1060" w:hanging="360"/>
      </w:pPr>
      <w:rPr>
        <w:sz w:val="22"/>
        <w:szCs w:val="22"/>
      </w:r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29" w15:restartNumberingAfterBreak="0">
    <w:nsid w:val="5CE223AA"/>
    <w:multiLevelType w:val="hybridMultilevel"/>
    <w:tmpl w:val="E89AFE2C"/>
    <w:lvl w:ilvl="0" w:tplc="3212592E">
      <w:start w:val="1"/>
      <w:numFmt w:val="decimal"/>
      <w:lvlText w:val="%1."/>
      <w:lvlJc w:val="left"/>
      <w:pPr>
        <w:ind w:left="360" w:hanging="360"/>
      </w:pPr>
      <w:rPr>
        <w:rFonts w:hint="default"/>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D0E1C4E"/>
    <w:multiLevelType w:val="hybridMultilevel"/>
    <w:tmpl w:val="FB7433E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6235687A"/>
    <w:multiLevelType w:val="hybridMultilevel"/>
    <w:tmpl w:val="4DFAC40C"/>
    <w:lvl w:ilvl="0" w:tplc="04150011">
      <w:start w:val="1"/>
      <w:numFmt w:val="decimal"/>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2" w15:restartNumberingAfterBreak="0">
    <w:nsid w:val="63AE65A9"/>
    <w:multiLevelType w:val="hybridMultilevel"/>
    <w:tmpl w:val="100C091E"/>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6790A43"/>
    <w:multiLevelType w:val="multilevel"/>
    <w:tmpl w:val="B5C4951C"/>
    <w:lvl w:ilvl="0">
      <w:start w:val="1"/>
      <w:numFmt w:val="decimal"/>
      <w:lvlText w:val="%1."/>
      <w:lvlJc w:val="left"/>
      <w:pPr>
        <w:ind w:left="450" w:hanging="45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FE1296B"/>
    <w:multiLevelType w:val="hybridMultilevel"/>
    <w:tmpl w:val="5DF059B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51253381">
    <w:abstractNumId w:val="14"/>
  </w:num>
  <w:num w:numId="2" w16cid:durableId="624701473">
    <w:abstractNumId w:val="3"/>
  </w:num>
  <w:num w:numId="3" w16cid:durableId="1088380477">
    <w:abstractNumId w:val="6"/>
  </w:num>
  <w:num w:numId="4" w16cid:durableId="1835141743">
    <w:abstractNumId w:val="21"/>
  </w:num>
  <w:num w:numId="5" w16cid:durableId="199563945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480161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27119846">
    <w:abstractNumId w:val="12"/>
  </w:num>
  <w:num w:numId="8" w16cid:durableId="1000158146">
    <w:abstractNumId w:val="32"/>
  </w:num>
  <w:num w:numId="9" w16cid:durableId="2094932491">
    <w:abstractNumId w:val="18"/>
  </w:num>
  <w:num w:numId="10" w16cid:durableId="1557158889">
    <w:abstractNumId w:val="10"/>
  </w:num>
  <w:num w:numId="11" w16cid:durableId="1011879711">
    <w:abstractNumId w:val="28"/>
  </w:num>
  <w:num w:numId="12" w16cid:durableId="1549872791">
    <w:abstractNumId w:val="17"/>
  </w:num>
  <w:num w:numId="13" w16cid:durableId="1491368260">
    <w:abstractNumId w:val="0"/>
  </w:num>
  <w:num w:numId="14" w16cid:durableId="864487237">
    <w:abstractNumId w:val="26"/>
  </w:num>
  <w:num w:numId="15" w16cid:durableId="328103098">
    <w:abstractNumId w:val="19"/>
  </w:num>
  <w:num w:numId="16" w16cid:durableId="544290254">
    <w:abstractNumId w:val="2"/>
  </w:num>
  <w:num w:numId="17" w16cid:durableId="1202669224">
    <w:abstractNumId w:val="1"/>
  </w:num>
  <w:num w:numId="18" w16cid:durableId="1245529206">
    <w:abstractNumId w:val="24"/>
  </w:num>
  <w:num w:numId="19" w16cid:durableId="303628363">
    <w:abstractNumId w:val="4"/>
  </w:num>
  <w:num w:numId="20" w16cid:durableId="569577724">
    <w:abstractNumId w:val="8"/>
  </w:num>
  <w:num w:numId="21" w16cid:durableId="532156631">
    <w:abstractNumId w:val="33"/>
  </w:num>
  <w:num w:numId="22" w16cid:durableId="832137033">
    <w:abstractNumId w:val="20"/>
  </w:num>
  <w:num w:numId="23" w16cid:durableId="443809937">
    <w:abstractNumId w:val="22"/>
  </w:num>
  <w:num w:numId="24" w16cid:durableId="1395011550">
    <w:abstractNumId w:val="23"/>
  </w:num>
  <w:num w:numId="25" w16cid:durableId="2807017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40960496">
    <w:abstractNumId w:val="29"/>
  </w:num>
  <w:num w:numId="27" w16cid:durableId="2123839874">
    <w:abstractNumId w:val="15"/>
  </w:num>
  <w:num w:numId="28" w16cid:durableId="405881746">
    <w:abstractNumId w:val="27"/>
  </w:num>
  <w:num w:numId="29" w16cid:durableId="685407078">
    <w:abstractNumId w:val="5"/>
  </w:num>
  <w:num w:numId="30" w16cid:durableId="1208254211">
    <w:abstractNumId w:val="13"/>
  </w:num>
  <w:num w:numId="31" w16cid:durableId="1175877812">
    <w:abstractNumId w:val="25"/>
  </w:num>
  <w:num w:numId="32" w16cid:durableId="1861579266">
    <w:abstractNumId w:val="34"/>
  </w:num>
  <w:num w:numId="33" w16cid:durableId="163725088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85545738">
    <w:abstractNumId w:val="31"/>
  </w:num>
  <w:num w:numId="35" w16cid:durableId="1104154064">
    <w:abstractNumId w:val="11"/>
  </w:num>
  <w:num w:numId="36" w16cid:durableId="19944051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53265379">
    <w:abstractNumId w:val="30"/>
  </w:num>
  <w:num w:numId="38" w16cid:durableId="173426038">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formatting="1" w:enforcement="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7A8D"/>
    <w:rsid w:val="00005784"/>
    <w:rsid w:val="000073FC"/>
    <w:rsid w:val="00012D14"/>
    <w:rsid w:val="0001754E"/>
    <w:rsid w:val="00017BCA"/>
    <w:rsid w:val="000260D0"/>
    <w:rsid w:val="00035386"/>
    <w:rsid w:val="00037C59"/>
    <w:rsid w:val="00037DB2"/>
    <w:rsid w:val="00046E84"/>
    <w:rsid w:val="000611D9"/>
    <w:rsid w:val="00065145"/>
    <w:rsid w:val="00066B43"/>
    <w:rsid w:val="00067E9A"/>
    <w:rsid w:val="000701E3"/>
    <w:rsid w:val="00071AD3"/>
    <w:rsid w:val="000743EB"/>
    <w:rsid w:val="000B452E"/>
    <w:rsid w:val="000C5433"/>
    <w:rsid w:val="000D1649"/>
    <w:rsid w:val="000E08D9"/>
    <w:rsid w:val="000E2B3B"/>
    <w:rsid w:val="000E3615"/>
    <w:rsid w:val="000E38DC"/>
    <w:rsid w:val="000F3535"/>
    <w:rsid w:val="000F3F14"/>
    <w:rsid w:val="000F6CBE"/>
    <w:rsid w:val="001000CD"/>
    <w:rsid w:val="001147EC"/>
    <w:rsid w:val="00120B41"/>
    <w:rsid w:val="00122638"/>
    <w:rsid w:val="00122E89"/>
    <w:rsid w:val="00124ABC"/>
    <w:rsid w:val="001267F1"/>
    <w:rsid w:val="001328E6"/>
    <w:rsid w:val="00134218"/>
    <w:rsid w:val="0013612C"/>
    <w:rsid w:val="0014062E"/>
    <w:rsid w:val="0014323A"/>
    <w:rsid w:val="0014434B"/>
    <w:rsid w:val="00146906"/>
    <w:rsid w:val="001504E5"/>
    <w:rsid w:val="001608F3"/>
    <w:rsid w:val="00160918"/>
    <w:rsid w:val="001644DC"/>
    <w:rsid w:val="00177602"/>
    <w:rsid w:val="0018377A"/>
    <w:rsid w:val="001B3A21"/>
    <w:rsid w:val="001B79BD"/>
    <w:rsid w:val="001C13ED"/>
    <w:rsid w:val="001C3E93"/>
    <w:rsid w:val="001D5D80"/>
    <w:rsid w:val="001D6AB1"/>
    <w:rsid w:val="001E2435"/>
    <w:rsid w:val="001E5C4E"/>
    <w:rsid w:val="001E7324"/>
    <w:rsid w:val="001F50D2"/>
    <w:rsid w:val="001F729C"/>
    <w:rsid w:val="00200FB7"/>
    <w:rsid w:val="00201B7D"/>
    <w:rsid w:val="0020462A"/>
    <w:rsid w:val="002057E9"/>
    <w:rsid w:val="00211B40"/>
    <w:rsid w:val="002160B0"/>
    <w:rsid w:val="00220FCC"/>
    <w:rsid w:val="00221360"/>
    <w:rsid w:val="00231314"/>
    <w:rsid w:val="00234ACC"/>
    <w:rsid w:val="00246797"/>
    <w:rsid w:val="00246D63"/>
    <w:rsid w:val="0025677E"/>
    <w:rsid w:val="00261EEA"/>
    <w:rsid w:val="0026568A"/>
    <w:rsid w:val="00270609"/>
    <w:rsid w:val="00285ECD"/>
    <w:rsid w:val="00291EA3"/>
    <w:rsid w:val="002927CE"/>
    <w:rsid w:val="0029346A"/>
    <w:rsid w:val="002A4BC6"/>
    <w:rsid w:val="002B25DF"/>
    <w:rsid w:val="002B5C17"/>
    <w:rsid w:val="002B612C"/>
    <w:rsid w:val="002C1BCA"/>
    <w:rsid w:val="002C48CD"/>
    <w:rsid w:val="002D3386"/>
    <w:rsid w:val="002D4637"/>
    <w:rsid w:val="002D5E75"/>
    <w:rsid w:val="002D7194"/>
    <w:rsid w:val="002D7377"/>
    <w:rsid w:val="002E1203"/>
    <w:rsid w:val="002E7E29"/>
    <w:rsid w:val="003063D1"/>
    <w:rsid w:val="00316473"/>
    <w:rsid w:val="003202AD"/>
    <w:rsid w:val="0032443D"/>
    <w:rsid w:val="00333D06"/>
    <w:rsid w:val="0034727B"/>
    <w:rsid w:val="003478A1"/>
    <w:rsid w:val="00354899"/>
    <w:rsid w:val="00354BCE"/>
    <w:rsid w:val="003628BA"/>
    <w:rsid w:val="00372C72"/>
    <w:rsid w:val="00385A95"/>
    <w:rsid w:val="00397D76"/>
    <w:rsid w:val="003A6A65"/>
    <w:rsid w:val="003A6A89"/>
    <w:rsid w:val="003B0C66"/>
    <w:rsid w:val="003B1779"/>
    <w:rsid w:val="003C1A67"/>
    <w:rsid w:val="003C7B78"/>
    <w:rsid w:val="003D7D7D"/>
    <w:rsid w:val="003E5B0E"/>
    <w:rsid w:val="004168D4"/>
    <w:rsid w:val="00422B9D"/>
    <w:rsid w:val="004236C4"/>
    <w:rsid w:val="004253FC"/>
    <w:rsid w:val="00426B4D"/>
    <w:rsid w:val="00431648"/>
    <w:rsid w:val="00441B05"/>
    <w:rsid w:val="0045215B"/>
    <w:rsid w:val="00455768"/>
    <w:rsid w:val="00460E91"/>
    <w:rsid w:val="00466E54"/>
    <w:rsid w:val="00474761"/>
    <w:rsid w:val="004908B7"/>
    <w:rsid w:val="00492085"/>
    <w:rsid w:val="004921ED"/>
    <w:rsid w:val="00497C82"/>
    <w:rsid w:val="004A131D"/>
    <w:rsid w:val="004A5046"/>
    <w:rsid w:val="004B5436"/>
    <w:rsid w:val="004C0CC3"/>
    <w:rsid w:val="004C7B1B"/>
    <w:rsid w:val="004D3391"/>
    <w:rsid w:val="004D5095"/>
    <w:rsid w:val="004E3020"/>
    <w:rsid w:val="004E6449"/>
    <w:rsid w:val="004F1656"/>
    <w:rsid w:val="004F2F67"/>
    <w:rsid w:val="004F3892"/>
    <w:rsid w:val="00505426"/>
    <w:rsid w:val="005158B7"/>
    <w:rsid w:val="005248FE"/>
    <w:rsid w:val="00531CCF"/>
    <w:rsid w:val="00532BE6"/>
    <w:rsid w:val="005353BF"/>
    <w:rsid w:val="0053634B"/>
    <w:rsid w:val="00540C49"/>
    <w:rsid w:val="005437EE"/>
    <w:rsid w:val="0058614C"/>
    <w:rsid w:val="00593A99"/>
    <w:rsid w:val="00594172"/>
    <w:rsid w:val="005B69DF"/>
    <w:rsid w:val="005C0907"/>
    <w:rsid w:val="005D2F04"/>
    <w:rsid w:val="005D75F8"/>
    <w:rsid w:val="005E6571"/>
    <w:rsid w:val="005F07E5"/>
    <w:rsid w:val="005F4856"/>
    <w:rsid w:val="006002DE"/>
    <w:rsid w:val="006052A8"/>
    <w:rsid w:val="00607545"/>
    <w:rsid w:val="00611ACE"/>
    <w:rsid w:val="0061579F"/>
    <w:rsid w:val="00656315"/>
    <w:rsid w:val="00671554"/>
    <w:rsid w:val="00676921"/>
    <w:rsid w:val="00686A72"/>
    <w:rsid w:val="00695703"/>
    <w:rsid w:val="00696BB6"/>
    <w:rsid w:val="006A2E97"/>
    <w:rsid w:val="006A42EB"/>
    <w:rsid w:val="006C1BF7"/>
    <w:rsid w:val="006C4453"/>
    <w:rsid w:val="006C6750"/>
    <w:rsid w:val="006D0412"/>
    <w:rsid w:val="006D64CC"/>
    <w:rsid w:val="006D72DC"/>
    <w:rsid w:val="006E06E6"/>
    <w:rsid w:val="007046CF"/>
    <w:rsid w:val="0071044F"/>
    <w:rsid w:val="00720BEB"/>
    <w:rsid w:val="00742353"/>
    <w:rsid w:val="00750B2F"/>
    <w:rsid w:val="00776F83"/>
    <w:rsid w:val="00780AB3"/>
    <w:rsid w:val="0078251D"/>
    <w:rsid w:val="00784A62"/>
    <w:rsid w:val="00793000"/>
    <w:rsid w:val="00793752"/>
    <w:rsid w:val="00795DC9"/>
    <w:rsid w:val="007B0749"/>
    <w:rsid w:val="007C133F"/>
    <w:rsid w:val="007C32E8"/>
    <w:rsid w:val="007D0799"/>
    <w:rsid w:val="007D476D"/>
    <w:rsid w:val="007E07B7"/>
    <w:rsid w:val="007E226F"/>
    <w:rsid w:val="007E55D0"/>
    <w:rsid w:val="00807358"/>
    <w:rsid w:val="008175B8"/>
    <w:rsid w:val="00820427"/>
    <w:rsid w:val="0082254D"/>
    <w:rsid w:val="00822866"/>
    <w:rsid w:val="00831AC9"/>
    <w:rsid w:val="00836170"/>
    <w:rsid w:val="00843D92"/>
    <w:rsid w:val="008447F5"/>
    <w:rsid w:val="008527CE"/>
    <w:rsid w:val="00853C53"/>
    <w:rsid w:val="008556A7"/>
    <w:rsid w:val="00855C5C"/>
    <w:rsid w:val="008624D3"/>
    <w:rsid w:val="008742DC"/>
    <w:rsid w:val="00875F45"/>
    <w:rsid w:val="00876B3A"/>
    <w:rsid w:val="00876E30"/>
    <w:rsid w:val="00890682"/>
    <w:rsid w:val="00891469"/>
    <w:rsid w:val="00891B90"/>
    <w:rsid w:val="00892768"/>
    <w:rsid w:val="00893B01"/>
    <w:rsid w:val="008C0D36"/>
    <w:rsid w:val="008D382E"/>
    <w:rsid w:val="008D744C"/>
    <w:rsid w:val="008E3DF1"/>
    <w:rsid w:val="009108D5"/>
    <w:rsid w:val="009115C9"/>
    <w:rsid w:val="0091758B"/>
    <w:rsid w:val="00922337"/>
    <w:rsid w:val="00923602"/>
    <w:rsid w:val="00931E88"/>
    <w:rsid w:val="0093478F"/>
    <w:rsid w:val="00935932"/>
    <w:rsid w:val="0094274E"/>
    <w:rsid w:val="00943924"/>
    <w:rsid w:val="00947922"/>
    <w:rsid w:val="009563DE"/>
    <w:rsid w:val="009627D5"/>
    <w:rsid w:val="00984630"/>
    <w:rsid w:val="00984DEE"/>
    <w:rsid w:val="009858FD"/>
    <w:rsid w:val="00986F0A"/>
    <w:rsid w:val="0099157B"/>
    <w:rsid w:val="009924CA"/>
    <w:rsid w:val="009944C4"/>
    <w:rsid w:val="009973C3"/>
    <w:rsid w:val="00997724"/>
    <w:rsid w:val="00997E35"/>
    <w:rsid w:val="009B4B8F"/>
    <w:rsid w:val="009B5CF9"/>
    <w:rsid w:val="009C1914"/>
    <w:rsid w:val="009C6356"/>
    <w:rsid w:val="009D3B30"/>
    <w:rsid w:val="009D500F"/>
    <w:rsid w:val="009E5EA6"/>
    <w:rsid w:val="009E7279"/>
    <w:rsid w:val="009F0078"/>
    <w:rsid w:val="00A04AEE"/>
    <w:rsid w:val="00A05038"/>
    <w:rsid w:val="00A316C2"/>
    <w:rsid w:val="00A4383A"/>
    <w:rsid w:val="00A43E7D"/>
    <w:rsid w:val="00A52030"/>
    <w:rsid w:val="00A537DC"/>
    <w:rsid w:val="00A547B6"/>
    <w:rsid w:val="00A56203"/>
    <w:rsid w:val="00A62DBA"/>
    <w:rsid w:val="00A66735"/>
    <w:rsid w:val="00A7592B"/>
    <w:rsid w:val="00A9070B"/>
    <w:rsid w:val="00A92789"/>
    <w:rsid w:val="00A92890"/>
    <w:rsid w:val="00A93E5D"/>
    <w:rsid w:val="00A94915"/>
    <w:rsid w:val="00A97C54"/>
    <w:rsid w:val="00AA04DF"/>
    <w:rsid w:val="00AA2202"/>
    <w:rsid w:val="00AA5E6B"/>
    <w:rsid w:val="00AB0082"/>
    <w:rsid w:val="00AD4434"/>
    <w:rsid w:val="00AE1908"/>
    <w:rsid w:val="00AF2CE0"/>
    <w:rsid w:val="00AF4550"/>
    <w:rsid w:val="00AF6628"/>
    <w:rsid w:val="00B01309"/>
    <w:rsid w:val="00B029E3"/>
    <w:rsid w:val="00B13EC2"/>
    <w:rsid w:val="00B17C2E"/>
    <w:rsid w:val="00B21635"/>
    <w:rsid w:val="00B23533"/>
    <w:rsid w:val="00B41825"/>
    <w:rsid w:val="00B44E51"/>
    <w:rsid w:val="00B51E7F"/>
    <w:rsid w:val="00B53671"/>
    <w:rsid w:val="00B54EEA"/>
    <w:rsid w:val="00B6235A"/>
    <w:rsid w:val="00B64251"/>
    <w:rsid w:val="00B64800"/>
    <w:rsid w:val="00B6507B"/>
    <w:rsid w:val="00B70B74"/>
    <w:rsid w:val="00B70D14"/>
    <w:rsid w:val="00B7170D"/>
    <w:rsid w:val="00B74ABC"/>
    <w:rsid w:val="00B81BAD"/>
    <w:rsid w:val="00B84D43"/>
    <w:rsid w:val="00B917AB"/>
    <w:rsid w:val="00BA1CF3"/>
    <w:rsid w:val="00BA2F4F"/>
    <w:rsid w:val="00BA5B08"/>
    <w:rsid w:val="00BA66FA"/>
    <w:rsid w:val="00BB4787"/>
    <w:rsid w:val="00BC4E69"/>
    <w:rsid w:val="00BC6501"/>
    <w:rsid w:val="00BC79BD"/>
    <w:rsid w:val="00BD2D45"/>
    <w:rsid w:val="00BD37B8"/>
    <w:rsid w:val="00BE087B"/>
    <w:rsid w:val="00BE660B"/>
    <w:rsid w:val="00BE7D45"/>
    <w:rsid w:val="00C21586"/>
    <w:rsid w:val="00C22417"/>
    <w:rsid w:val="00C226DB"/>
    <w:rsid w:val="00C24328"/>
    <w:rsid w:val="00C33443"/>
    <w:rsid w:val="00C526D8"/>
    <w:rsid w:val="00C536C4"/>
    <w:rsid w:val="00C54105"/>
    <w:rsid w:val="00C72444"/>
    <w:rsid w:val="00C730B5"/>
    <w:rsid w:val="00C738A2"/>
    <w:rsid w:val="00C745D8"/>
    <w:rsid w:val="00C748C9"/>
    <w:rsid w:val="00C870E5"/>
    <w:rsid w:val="00C873A7"/>
    <w:rsid w:val="00C97480"/>
    <w:rsid w:val="00CA0E17"/>
    <w:rsid w:val="00CA44A4"/>
    <w:rsid w:val="00CA5075"/>
    <w:rsid w:val="00CB2CBB"/>
    <w:rsid w:val="00CB4EDA"/>
    <w:rsid w:val="00CC1431"/>
    <w:rsid w:val="00CC61ED"/>
    <w:rsid w:val="00CC6F84"/>
    <w:rsid w:val="00CE27BF"/>
    <w:rsid w:val="00CE6F97"/>
    <w:rsid w:val="00CF3236"/>
    <w:rsid w:val="00CF75FB"/>
    <w:rsid w:val="00D00683"/>
    <w:rsid w:val="00D00B44"/>
    <w:rsid w:val="00D02BCA"/>
    <w:rsid w:val="00D12744"/>
    <w:rsid w:val="00D14B9F"/>
    <w:rsid w:val="00D26289"/>
    <w:rsid w:val="00D2739F"/>
    <w:rsid w:val="00D31F54"/>
    <w:rsid w:val="00D3309C"/>
    <w:rsid w:val="00D3310F"/>
    <w:rsid w:val="00D369C6"/>
    <w:rsid w:val="00D523FF"/>
    <w:rsid w:val="00D65CA4"/>
    <w:rsid w:val="00D6632E"/>
    <w:rsid w:val="00D67EE2"/>
    <w:rsid w:val="00D76812"/>
    <w:rsid w:val="00D8293B"/>
    <w:rsid w:val="00D866CF"/>
    <w:rsid w:val="00D925A3"/>
    <w:rsid w:val="00DA0CEC"/>
    <w:rsid w:val="00DB2D75"/>
    <w:rsid w:val="00DB51A2"/>
    <w:rsid w:val="00DC2E05"/>
    <w:rsid w:val="00DD3249"/>
    <w:rsid w:val="00DD5391"/>
    <w:rsid w:val="00DE0676"/>
    <w:rsid w:val="00DE30A6"/>
    <w:rsid w:val="00DE5090"/>
    <w:rsid w:val="00DE752A"/>
    <w:rsid w:val="00DF50A5"/>
    <w:rsid w:val="00E0262A"/>
    <w:rsid w:val="00E02C3E"/>
    <w:rsid w:val="00E078E2"/>
    <w:rsid w:val="00E47A8D"/>
    <w:rsid w:val="00E53EF6"/>
    <w:rsid w:val="00E6635F"/>
    <w:rsid w:val="00E74B1F"/>
    <w:rsid w:val="00E77E3D"/>
    <w:rsid w:val="00E87A05"/>
    <w:rsid w:val="00E95CE4"/>
    <w:rsid w:val="00EA3C50"/>
    <w:rsid w:val="00EB6A5B"/>
    <w:rsid w:val="00EC161C"/>
    <w:rsid w:val="00EC613C"/>
    <w:rsid w:val="00EC7920"/>
    <w:rsid w:val="00ED6049"/>
    <w:rsid w:val="00EF7D32"/>
    <w:rsid w:val="00F00922"/>
    <w:rsid w:val="00F05800"/>
    <w:rsid w:val="00F05EEB"/>
    <w:rsid w:val="00F06B13"/>
    <w:rsid w:val="00F20221"/>
    <w:rsid w:val="00F24388"/>
    <w:rsid w:val="00F25EF3"/>
    <w:rsid w:val="00F3253F"/>
    <w:rsid w:val="00F362FC"/>
    <w:rsid w:val="00F4502B"/>
    <w:rsid w:val="00F454A0"/>
    <w:rsid w:val="00F46863"/>
    <w:rsid w:val="00F46CB3"/>
    <w:rsid w:val="00F5752E"/>
    <w:rsid w:val="00F7783D"/>
    <w:rsid w:val="00F92917"/>
    <w:rsid w:val="00F94BA4"/>
    <w:rsid w:val="00FC53D3"/>
    <w:rsid w:val="00FD2451"/>
    <w:rsid w:val="00FD3C6C"/>
    <w:rsid w:val="00FD462F"/>
    <w:rsid w:val="00FE0317"/>
    <w:rsid w:val="00FE743E"/>
    <w:rsid w:val="00FF6541"/>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8891E9"/>
  <w15:chartTrackingRefBased/>
  <w15:docId w15:val="{A182257B-246E-4731-B496-D2E7675F4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253FC"/>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47A8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47A8D"/>
  </w:style>
  <w:style w:type="paragraph" w:styleId="Stopka">
    <w:name w:val="footer"/>
    <w:basedOn w:val="Normalny"/>
    <w:link w:val="StopkaZnak"/>
    <w:uiPriority w:val="99"/>
    <w:unhideWhenUsed/>
    <w:rsid w:val="00E47A8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47A8D"/>
  </w:style>
  <w:style w:type="paragraph" w:styleId="Akapitzlist">
    <w:name w:val="List Paragraph"/>
    <w:aliases w:val="normalny tekst,Akapit z list¹,L1,Numerowanie,Akapit z listą5,T_SZ_List Paragraph,Akapit z listą BS,Kolorowa lista — akcent 11,Colorful List Accent 1,List Paragraph"/>
    <w:basedOn w:val="Normalny"/>
    <w:link w:val="AkapitzlistZnak"/>
    <w:uiPriority w:val="34"/>
    <w:qFormat/>
    <w:rsid w:val="004F1656"/>
    <w:pPr>
      <w:spacing w:after="200" w:line="276" w:lineRule="auto"/>
      <w:ind w:left="720"/>
      <w:contextualSpacing/>
    </w:pPr>
  </w:style>
  <w:style w:type="character" w:styleId="Pogrubienie">
    <w:name w:val="Strong"/>
    <w:basedOn w:val="Domylnaczcionkaakapitu"/>
    <w:uiPriority w:val="22"/>
    <w:qFormat/>
    <w:rsid w:val="0078251D"/>
    <w:rPr>
      <w:b/>
      <w:bCs/>
    </w:rPr>
  </w:style>
  <w:style w:type="table" w:styleId="Tabela-Siatka">
    <w:name w:val="Table Grid"/>
    <w:basedOn w:val="Standardowy"/>
    <w:uiPriority w:val="39"/>
    <w:rsid w:val="007825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wstpniesformatowany">
    <w:name w:val="HTML Preformatted"/>
    <w:basedOn w:val="Normalny"/>
    <w:link w:val="HTML-wstpniesformatowanyZnak"/>
    <w:uiPriority w:val="99"/>
    <w:unhideWhenUsed/>
    <w:rsid w:val="0084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rsid w:val="00843D92"/>
    <w:rPr>
      <w:rFonts w:ascii="Courier New" w:eastAsia="Times New Roman" w:hAnsi="Courier New" w:cs="Courier New"/>
      <w:sz w:val="20"/>
      <w:szCs w:val="20"/>
      <w:lang w:eastAsia="pl-PL"/>
    </w:rPr>
  </w:style>
  <w:style w:type="paragraph" w:styleId="Bezodstpw">
    <w:name w:val="No Spacing"/>
    <w:uiPriority w:val="99"/>
    <w:qFormat/>
    <w:rsid w:val="00843D92"/>
    <w:pPr>
      <w:suppressAutoHyphens/>
      <w:spacing w:after="0" w:line="240" w:lineRule="auto"/>
    </w:pPr>
    <w:rPr>
      <w:rFonts w:ascii="Times New Roman" w:eastAsia="Times New Roman" w:hAnsi="Times New Roman" w:cs="Times New Roman"/>
      <w:sz w:val="24"/>
      <w:szCs w:val="24"/>
      <w:lang w:eastAsia="ar-SA"/>
    </w:rPr>
  </w:style>
  <w:style w:type="character" w:customStyle="1" w:styleId="AkapitzlistZnak">
    <w:name w:val="Akapit z listą Znak"/>
    <w:aliases w:val="normalny tekst Znak,Akapit z list¹ Znak,L1 Znak,Numerowanie Znak,Akapit z listą5 Znak,T_SZ_List Paragraph Znak,Akapit z listą BS Znak,Kolorowa lista — akcent 11 Znak,Colorful List Accent 1 Znak,List Paragraph Znak"/>
    <w:link w:val="Akapitzlist"/>
    <w:uiPriority w:val="34"/>
    <w:qFormat/>
    <w:locked/>
    <w:rsid w:val="00843D92"/>
  </w:style>
  <w:style w:type="paragraph" w:customStyle="1" w:styleId="Normalny1">
    <w:name w:val="Normalny1"/>
    <w:rsid w:val="00843D92"/>
    <w:pPr>
      <w:widowControl w:val="0"/>
      <w:spacing w:after="0" w:line="240" w:lineRule="auto"/>
    </w:pPr>
    <w:rPr>
      <w:rFonts w:ascii="Times New Roman" w:eastAsia="Times New Roman" w:hAnsi="Times New Roman" w:cs="Times New Roman"/>
      <w:color w:val="000000"/>
      <w:lang w:val="cs-CZ" w:eastAsia="pl-PL"/>
    </w:rPr>
  </w:style>
  <w:style w:type="paragraph" w:styleId="Tekstdymka">
    <w:name w:val="Balloon Text"/>
    <w:basedOn w:val="Normalny"/>
    <w:link w:val="TekstdymkaZnak"/>
    <w:uiPriority w:val="99"/>
    <w:semiHidden/>
    <w:unhideWhenUsed/>
    <w:rsid w:val="00FF654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F6541"/>
    <w:rPr>
      <w:rFonts w:ascii="Segoe UI" w:hAnsi="Segoe UI" w:cs="Segoe UI"/>
      <w:sz w:val="18"/>
      <w:szCs w:val="18"/>
    </w:rPr>
  </w:style>
  <w:style w:type="character" w:styleId="Hipercze">
    <w:name w:val="Hyperlink"/>
    <w:basedOn w:val="Domylnaczcionkaakapitu"/>
    <w:uiPriority w:val="99"/>
    <w:unhideWhenUsed/>
    <w:rsid w:val="00876B3A"/>
    <w:rPr>
      <w:color w:val="0563C1" w:themeColor="hyperlink"/>
      <w:u w:val="single"/>
    </w:rPr>
  </w:style>
  <w:style w:type="character" w:customStyle="1" w:styleId="Nierozpoznanawzmianka1">
    <w:name w:val="Nierozpoznana wzmianka1"/>
    <w:basedOn w:val="Domylnaczcionkaakapitu"/>
    <w:uiPriority w:val="99"/>
    <w:semiHidden/>
    <w:unhideWhenUsed/>
    <w:rsid w:val="00876B3A"/>
    <w:rPr>
      <w:color w:val="605E5C"/>
      <w:shd w:val="clear" w:color="auto" w:fill="E1DFDD"/>
    </w:rPr>
  </w:style>
  <w:style w:type="character" w:styleId="Odwoaniedokomentarza">
    <w:name w:val="annotation reference"/>
    <w:basedOn w:val="Domylnaczcionkaakapitu"/>
    <w:uiPriority w:val="99"/>
    <w:semiHidden/>
    <w:unhideWhenUsed/>
    <w:rsid w:val="00B13EC2"/>
    <w:rPr>
      <w:sz w:val="16"/>
      <w:szCs w:val="16"/>
    </w:rPr>
  </w:style>
  <w:style w:type="paragraph" w:styleId="Tekstkomentarza">
    <w:name w:val="annotation text"/>
    <w:basedOn w:val="Normalny"/>
    <w:link w:val="TekstkomentarzaZnak"/>
    <w:uiPriority w:val="99"/>
    <w:unhideWhenUsed/>
    <w:rsid w:val="00B13EC2"/>
    <w:pPr>
      <w:spacing w:line="240" w:lineRule="auto"/>
    </w:pPr>
    <w:rPr>
      <w:sz w:val="20"/>
      <w:szCs w:val="20"/>
    </w:rPr>
  </w:style>
  <w:style w:type="character" w:customStyle="1" w:styleId="TekstkomentarzaZnak">
    <w:name w:val="Tekst komentarza Znak"/>
    <w:basedOn w:val="Domylnaczcionkaakapitu"/>
    <w:link w:val="Tekstkomentarza"/>
    <w:uiPriority w:val="99"/>
    <w:rsid w:val="00B13EC2"/>
    <w:rPr>
      <w:sz w:val="20"/>
      <w:szCs w:val="20"/>
    </w:rPr>
  </w:style>
  <w:style w:type="paragraph" w:styleId="Tematkomentarza">
    <w:name w:val="annotation subject"/>
    <w:basedOn w:val="Tekstkomentarza"/>
    <w:next w:val="Tekstkomentarza"/>
    <w:link w:val="TematkomentarzaZnak"/>
    <w:uiPriority w:val="99"/>
    <w:semiHidden/>
    <w:unhideWhenUsed/>
    <w:rsid w:val="00B13EC2"/>
    <w:rPr>
      <w:b/>
      <w:bCs/>
    </w:rPr>
  </w:style>
  <w:style w:type="character" w:customStyle="1" w:styleId="TematkomentarzaZnak">
    <w:name w:val="Temat komentarza Znak"/>
    <w:basedOn w:val="TekstkomentarzaZnak"/>
    <w:link w:val="Tematkomentarza"/>
    <w:uiPriority w:val="99"/>
    <w:semiHidden/>
    <w:rsid w:val="00B13EC2"/>
    <w:rPr>
      <w:b/>
      <w:bCs/>
      <w:sz w:val="20"/>
      <w:szCs w:val="20"/>
    </w:rPr>
  </w:style>
  <w:style w:type="paragraph" w:styleId="Poprawka">
    <w:name w:val="Revision"/>
    <w:hidden/>
    <w:uiPriority w:val="99"/>
    <w:semiHidden/>
    <w:rsid w:val="00BD2D45"/>
    <w:pPr>
      <w:spacing w:after="0" w:line="240" w:lineRule="auto"/>
    </w:pPr>
  </w:style>
  <w:style w:type="character" w:customStyle="1" w:styleId="Nierozpoznanawzmianka2">
    <w:name w:val="Nierozpoznana wzmianka2"/>
    <w:basedOn w:val="Domylnaczcionkaakapitu"/>
    <w:uiPriority w:val="99"/>
    <w:semiHidden/>
    <w:unhideWhenUsed/>
    <w:rsid w:val="00AB0082"/>
    <w:rPr>
      <w:color w:val="605E5C"/>
      <w:shd w:val="clear" w:color="auto" w:fill="E1DFDD"/>
    </w:rPr>
  </w:style>
  <w:style w:type="character" w:styleId="Nierozpoznanawzmianka">
    <w:name w:val="Unresolved Mention"/>
    <w:basedOn w:val="Domylnaczcionkaakapitu"/>
    <w:uiPriority w:val="99"/>
    <w:semiHidden/>
    <w:unhideWhenUsed/>
    <w:rsid w:val="008556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131537">
      <w:bodyDiv w:val="1"/>
      <w:marLeft w:val="0"/>
      <w:marRight w:val="0"/>
      <w:marTop w:val="0"/>
      <w:marBottom w:val="0"/>
      <w:divBdr>
        <w:top w:val="none" w:sz="0" w:space="0" w:color="auto"/>
        <w:left w:val="none" w:sz="0" w:space="0" w:color="auto"/>
        <w:bottom w:val="none" w:sz="0" w:space="0" w:color="auto"/>
        <w:right w:val="none" w:sz="0" w:space="0" w:color="auto"/>
      </w:divBdr>
      <w:divsChild>
        <w:div w:id="855537179">
          <w:marLeft w:val="0"/>
          <w:marRight w:val="0"/>
          <w:marTop w:val="72"/>
          <w:marBottom w:val="0"/>
          <w:divBdr>
            <w:top w:val="none" w:sz="0" w:space="0" w:color="auto"/>
            <w:left w:val="none" w:sz="0" w:space="0" w:color="auto"/>
            <w:bottom w:val="none" w:sz="0" w:space="0" w:color="auto"/>
            <w:right w:val="none" w:sz="0" w:space="0" w:color="auto"/>
          </w:divBdr>
          <w:divsChild>
            <w:div w:id="1895922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78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aktury@rops.poznan.pl"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anna.szwak@rops.poznan.pl" TargetMode="External"/><Relationship Id="rId4" Type="http://schemas.openxmlformats.org/officeDocument/2006/relationships/settings" Target="settings.xml"/><Relationship Id="rId9" Type="http://schemas.openxmlformats.org/officeDocument/2006/relationships/hyperlink" Target="mailto:malgorzata.wysocka@rops.poznan.pl"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469E1-8947-4885-B99B-89A1BF571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21</Pages>
  <Words>9476</Words>
  <Characters>56857</Characters>
  <Application>Microsoft Office Word</Application>
  <DocSecurity>0</DocSecurity>
  <Lines>473</Lines>
  <Paragraphs>132</Paragraphs>
  <ScaleCrop>false</ScaleCrop>
  <HeadingPairs>
    <vt:vector size="2" baseType="variant">
      <vt:variant>
        <vt:lpstr>Tytuł</vt:lpstr>
      </vt:variant>
      <vt:variant>
        <vt:i4>1</vt:i4>
      </vt:variant>
    </vt:vector>
  </HeadingPairs>
  <TitlesOfParts>
    <vt:vector size="1" baseType="lpstr">
      <vt:lpstr>ROPS-listownik-kolor</vt:lpstr>
    </vt:vector>
  </TitlesOfParts>
  <Company/>
  <LinksUpToDate>false</LinksUpToDate>
  <CharactersWithSpaces>66201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ROPS-listownik-kolor</dc:title>
  <dc:subject/>
  <dc:creator>Wiesława Groszczyk</dc:creator>
  <cp:keywords/>
  <dc:description/>
  <cp:lastModifiedBy>Anna Szwak</cp:lastModifiedBy>
  <cp:revision>6</cp:revision>
  <cp:lastPrinted>2026-03-16T08:34:00Z</cp:lastPrinted>
  <dcterms:created xsi:type="dcterms:W3CDTF">2026-03-28T19:47:00Z</dcterms:created>
  <dcterms:modified xsi:type="dcterms:W3CDTF">2026-03-30T10:37:00Z</dcterms:modified>
</cp:coreProperties>
</file>